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90DA" w14:textId="77777777" w:rsidR="00C8025D" w:rsidRDefault="004C3C7F">
      <w:pPr>
        <w:pStyle w:val="a9"/>
        <w:spacing w:line="720" w:lineRule="exact"/>
        <w:ind w:left="830" w:firstLine="360"/>
        <w:textAlignment w:val="center"/>
        <w:rPr>
          <w:b/>
          <w:bCs/>
          <w:spacing w:val="0"/>
          <w:sz w:val="36"/>
          <w:szCs w:val="40"/>
        </w:rPr>
      </w:pPr>
      <w:r>
        <w:rPr>
          <w:b/>
          <w:bCs/>
          <w:spacing w:val="0"/>
          <w:sz w:val="36"/>
          <w:szCs w:val="40"/>
        </w:rPr>
        <w:t>屏東縣第6</w:t>
      </w:r>
      <w:r w:rsidR="006923B4">
        <w:rPr>
          <w:rFonts w:hint="eastAsia"/>
          <w:b/>
          <w:bCs/>
          <w:spacing w:val="0"/>
          <w:sz w:val="36"/>
          <w:szCs w:val="40"/>
        </w:rPr>
        <w:t>3</w:t>
      </w:r>
      <w:r>
        <w:rPr>
          <w:b/>
          <w:bCs/>
          <w:spacing w:val="0"/>
          <w:sz w:val="36"/>
          <w:szCs w:val="40"/>
        </w:rPr>
        <w:t>屆全縣國民中小學科學展覽會實施計畫</w:t>
      </w:r>
    </w:p>
    <w:p w14:paraId="2DF8CBBF" w14:textId="77777777" w:rsidR="00C8025D" w:rsidRDefault="00C8025D">
      <w:pPr>
        <w:pStyle w:val="a9"/>
        <w:spacing w:line="720" w:lineRule="exact"/>
        <w:ind w:left="830" w:firstLine="360"/>
        <w:jc w:val="center"/>
        <w:textAlignment w:val="center"/>
        <w:rPr>
          <w:b/>
          <w:bCs/>
          <w:spacing w:val="0"/>
          <w:sz w:val="36"/>
          <w:szCs w:val="40"/>
        </w:rPr>
      </w:pPr>
    </w:p>
    <w:p w14:paraId="3CAD1BFA" w14:textId="05DCE913" w:rsidR="00C8025D" w:rsidRDefault="004C3C7F">
      <w:pPr>
        <w:pStyle w:val="a9"/>
        <w:spacing w:line="720" w:lineRule="exact"/>
        <w:ind w:left="830" w:firstLine="200"/>
        <w:jc w:val="right"/>
        <w:textAlignment w:val="center"/>
        <w:rPr>
          <w:bCs/>
          <w:spacing w:val="0"/>
          <w:sz w:val="20"/>
          <w:szCs w:val="40"/>
        </w:rPr>
      </w:pPr>
      <w:r w:rsidRPr="00817AE1">
        <w:rPr>
          <w:bCs/>
          <w:color w:val="00B0F0"/>
          <w:spacing w:val="0"/>
          <w:sz w:val="20"/>
          <w:szCs w:val="40"/>
        </w:rPr>
        <w:t>11</w:t>
      </w:r>
      <w:r w:rsidR="00817AE1" w:rsidRPr="00817AE1">
        <w:rPr>
          <w:rFonts w:hint="eastAsia"/>
          <w:bCs/>
          <w:color w:val="00B0F0"/>
          <w:spacing w:val="0"/>
          <w:sz w:val="20"/>
          <w:szCs w:val="40"/>
        </w:rPr>
        <w:t>2</w:t>
      </w:r>
      <w:r w:rsidRPr="00817AE1">
        <w:rPr>
          <w:bCs/>
          <w:color w:val="00B0F0"/>
          <w:spacing w:val="0"/>
          <w:sz w:val="20"/>
          <w:szCs w:val="40"/>
        </w:rPr>
        <w:t>年1月</w:t>
      </w:r>
      <w:r w:rsidR="00197203">
        <w:rPr>
          <w:rFonts w:hint="eastAsia"/>
          <w:bCs/>
          <w:color w:val="00B0F0"/>
          <w:spacing w:val="0"/>
          <w:sz w:val="20"/>
          <w:szCs w:val="40"/>
        </w:rPr>
        <w:t>31</w:t>
      </w:r>
      <w:r w:rsidRPr="00817AE1">
        <w:rPr>
          <w:bCs/>
          <w:color w:val="00B0F0"/>
          <w:spacing w:val="0"/>
          <w:sz w:val="20"/>
          <w:szCs w:val="40"/>
        </w:rPr>
        <w:t>日</w:t>
      </w:r>
    </w:p>
    <w:p w14:paraId="58172B7F" w14:textId="77777777" w:rsidR="00C8025D" w:rsidRDefault="004C3C7F">
      <w:pPr>
        <w:pStyle w:val="a9"/>
        <w:numPr>
          <w:ilvl w:val="0"/>
          <w:numId w:val="29"/>
        </w:numPr>
        <w:spacing w:line="400" w:lineRule="exact"/>
        <w:ind w:left="709" w:hanging="709"/>
        <w:rPr>
          <w:spacing w:val="0"/>
        </w:rPr>
      </w:pPr>
      <w:r>
        <w:rPr>
          <w:spacing w:val="0"/>
        </w:rPr>
        <w:t>依據：</w:t>
      </w:r>
    </w:p>
    <w:p w14:paraId="0BEC93A3" w14:textId="77777777" w:rsidR="00C8025D" w:rsidRDefault="004C3C7F">
      <w:pPr>
        <w:pStyle w:val="a9"/>
        <w:spacing w:line="400" w:lineRule="exact"/>
        <w:ind w:left="842"/>
        <w:rPr>
          <w:spacing w:val="0"/>
          <w:sz w:val="26"/>
          <w:szCs w:val="26"/>
        </w:rPr>
      </w:pPr>
      <w:r>
        <w:rPr>
          <w:spacing w:val="0"/>
          <w:sz w:val="26"/>
          <w:szCs w:val="26"/>
        </w:rPr>
        <w:t>中華民國中小學科學展覽會實施要點規定暨為提高全民科學素養、輔導中、小學校推行科學教育，特舉辦「屏東縣國民中小學科學展覽會」。</w:t>
      </w:r>
    </w:p>
    <w:p w14:paraId="0DE8884B" w14:textId="77777777" w:rsidR="00C8025D" w:rsidRDefault="004C3C7F">
      <w:pPr>
        <w:pStyle w:val="a9"/>
        <w:numPr>
          <w:ilvl w:val="0"/>
          <w:numId w:val="13"/>
        </w:numPr>
        <w:spacing w:line="400" w:lineRule="exact"/>
        <w:ind w:left="709" w:hanging="709"/>
        <w:rPr>
          <w:spacing w:val="0"/>
        </w:rPr>
      </w:pPr>
      <w:r>
        <w:rPr>
          <w:spacing w:val="0"/>
        </w:rPr>
        <w:t>組織：</w:t>
      </w:r>
    </w:p>
    <w:p w14:paraId="2CC161F1" w14:textId="77777777" w:rsidR="00C8025D" w:rsidRDefault="004C3C7F">
      <w:pPr>
        <w:pStyle w:val="a9"/>
        <w:spacing w:after="180" w:line="400" w:lineRule="exact"/>
        <w:ind w:left="706"/>
        <w:rPr>
          <w:spacing w:val="0"/>
          <w:sz w:val="26"/>
          <w:szCs w:val="26"/>
        </w:rPr>
      </w:pPr>
      <w:r>
        <w:rPr>
          <w:spacing w:val="0"/>
          <w:sz w:val="26"/>
          <w:szCs w:val="26"/>
        </w:rPr>
        <w:t>本府為推行科學教育，設置中小學科學展覽指導委員會，負責籌備及辦理地方科學展覽事宜，其主要成員：主任委員由縣長擔任，副主任委員由教育處長擔任，教學發展科科長為總幹事，承辦學校校長擔任執行秘書，並設置各工作小組，各組組長、副組長及幹事，由承辦學校遴選後，報請主任委員聘任之。</w:t>
      </w:r>
    </w:p>
    <w:p w14:paraId="11D712FA" w14:textId="77777777" w:rsidR="00C8025D" w:rsidRDefault="004C3C7F">
      <w:pPr>
        <w:pStyle w:val="a9"/>
        <w:numPr>
          <w:ilvl w:val="0"/>
          <w:numId w:val="13"/>
        </w:numPr>
        <w:spacing w:line="400" w:lineRule="exact"/>
        <w:ind w:left="826" w:hanging="826"/>
        <w:rPr>
          <w:spacing w:val="0"/>
        </w:rPr>
      </w:pPr>
      <w:r>
        <w:rPr>
          <w:spacing w:val="0"/>
        </w:rPr>
        <w:t>目的：</w:t>
      </w:r>
    </w:p>
    <w:p w14:paraId="02FFABAF" w14:textId="77777777" w:rsidR="00C8025D" w:rsidRDefault="004C3C7F">
      <w:pPr>
        <w:pStyle w:val="a9"/>
        <w:numPr>
          <w:ilvl w:val="1"/>
          <w:numId w:val="13"/>
        </w:numPr>
        <w:snapToGrid w:val="0"/>
        <w:spacing w:line="400" w:lineRule="exact"/>
        <w:ind w:left="1560"/>
        <w:rPr>
          <w:spacing w:val="0"/>
          <w:sz w:val="26"/>
          <w:szCs w:val="26"/>
        </w:rPr>
      </w:pPr>
      <w:r>
        <w:rPr>
          <w:spacing w:val="0"/>
          <w:sz w:val="26"/>
          <w:szCs w:val="26"/>
        </w:rPr>
        <w:t>激發學生對科學研習之興趣與獨立研究之潛能。</w:t>
      </w:r>
    </w:p>
    <w:p w14:paraId="256A0828" w14:textId="77777777" w:rsidR="00C8025D" w:rsidRDefault="004C3C7F">
      <w:pPr>
        <w:pStyle w:val="a9"/>
        <w:numPr>
          <w:ilvl w:val="1"/>
          <w:numId w:val="13"/>
        </w:numPr>
        <w:tabs>
          <w:tab w:val="left" w:pos="2640"/>
        </w:tabs>
        <w:snapToGrid w:val="0"/>
        <w:spacing w:line="400" w:lineRule="exact"/>
        <w:ind w:left="1560"/>
        <w:rPr>
          <w:spacing w:val="0"/>
          <w:sz w:val="26"/>
          <w:szCs w:val="26"/>
        </w:rPr>
      </w:pPr>
      <w:r>
        <w:rPr>
          <w:spacing w:val="0"/>
          <w:sz w:val="26"/>
          <w:szCs w:val="26"/>
        </w:rPr>
        <w:t>提高學生對科學之思考力、創造力，與技術創新能力。</w:t>
      </w:r>
    </w:p>
    <w:p w14:paraId="6FC7A71F" w14:textId="77777777" w:rsidR="00C8025D" w:rsidRDefault="004C3C7F">
      <w:pPr>
        <w:pStyle w:val="a9"/>
        <w:numPr>
          <w:ilvl w:val="1"/>
          <w:numId w:val="13"/>
        </w:numPr>
        <w:tabs>
          <w:tab w:val="left" w:pos="2640"/>
        </w:tabs>
        <w:snapToGrid w:val="0"/>
        <w:spacing w:line="400" w:lineRule="exact"/>
        <w:ind w:left="1560"/>
        <w:rPr>
          <w:spacing w:val="0"/>
          <w:sz w:val="26"/>
          <w:szCs w:val="26"/>
        </w:rPr>
      </w:pPr>
      <w:r>
        <w:rPr>
          <w:spacing w:val="0"/>
          <w:sz w:val="26"/>
          <w:szCs w:val="26"/>
        </w:rPr>
        <w:t>培養學生對科學之正確觀念及態度。</w:t>
      </w:r>
    </w:p>
    <w:p w14:paraId="596330C5" w14:textId="77777777" w:rsidR="00C8025D" w:rsidRDefault="004C3C7F">
      <w:pPr>
        <w:pStyle w:val="a9"/>
        <w:numPr>
          <w:ilvl w:val="1"/>
          <w:numId w:val="13"/>
        </w:numPr>
        <w:tabs>
          <w:tab w:val="left" w:pos="2640"/>
        </w:tabs>
        <w:snapToGrid w:val="0"/>
        <w:spacing w:line="400" w:lineRule="exact"/>
        <w:ind w:left="1560"/>
        <w:rPr>
          <w:spacing w:val="0"/>
          <w:sz w:val="26"/>
          <w:szCs w:val="26"/>
        </w:rPr>
      </w:pPr>
      <w:r>
        <w:rPr>
          <w:spacing w:val="0"/>
          <w:sz w:val="26"/>
          <w:szCs w:val="26"/>
        </w:rPr>
        <w:t>增進師生研習科學機會，倡導中小學科學研究風氣。</w:t>
      </w:r>
    </w:p>
    <w:p w14:paraId="4D52CD9B" w14:textId="77777777" w:rsidR="00C8025D" w:rsidRDefault="004C3C7F">
      <w:pPr>
        <w:pStyle w:val="a9"/>
        <w:numPr>
          <w:ilvl w:val="1"/>
          <w:numId w:val="13"/>
        </w:numPr>
        <w:tabs>
          <w:tab w:val="left" w:pos="2640"/>
        </w:tabs>
        <w:snapToGrid w:val="0"/>
        <w:spacing w:line="400" w:lineRule="exact"/>
        <w:ind w:left="1560"/>
        <w:rPr>
          <w:spacing w:val="0"/>
          <w:sz w:val="26"/>
          <w:szCs w:val="26"/>
        </w:rPr>
      </w:pPr>
      <w:r>
        <w:rPr>
          <w:spacing w:val="0"/>
          <w:sz w:val="26"/>
          <w:szCs w:val="26"/>
        </w:rPr>
        <w:t>改進中小學科學教學方法及增進教學效果。</w:t>
      </w:r>
    </w:p>
    <w:p w14:paraId="7CA69D8E" w14:textId="77777777" w:rsidR="00C8025D" w:rsidRDefault="004C3C7F">
      <w:pPr>
        <w:pStyle w:val="a9"/>
        <w:numPr>
          <w:ilvl w:val="1"/>
          <w:numId w:val="13"/>
        </w:numPr>
        <w:tabs>
          <w:tab w:val="left" w:pos="2640"/>
        </w:tabs>
        <w:snapToGrid w:val="0"/>
        <w:spacing w:line="400" w:lineRule="exact"/>
        <w:ind w:left="1560"/>
      </w:pPr>
      <w:r>
        <w:rPr>
          <w:rStyle w:val="word12-bw1"/>
          <w:rFonts w:ascii="標楷體" w:eastAsia="標楷體" w:hAnsi="標楷體" w:cs="標楷體"/>
          <w:spacing w:val="0"/>
          <w:sz w:val="26"/>
          <w:szCs w:val="26"/>
        </w:rPr>
        <w:t>促使社會大眾重視科學研究，普及科學知識，發揚科學精神，協助科學教育之發展</w:t>
      </w:r>
      <w:r>
        <w:rPr>
          <w:spacing w:val="0"/>
          <w:sz w:val="26"/>
          <w:szCs w:val="26"/>
        </w:rPr>
        <w:t>。</w:t>
      </w:r>
    </w:p>
    <w:p w14:paraId="1EF74028" w14:textId="77777777" w:rsidR="00C8025D" w:rsidRDefault="004C3C7F">
      <w:pPr>
        <w:pStyle w:val="a9"/>
        <w:numPr>
          <w:ilvl w:val="0"/>
          <w:numId w:val="13"/>
        </w:numPr>
        <w:spacing w:line="400" w:lineRule="exact"/>
        <w:ind w:left="851" w:hanging="659"/>
        <w:rPr>
          <w:spacing w:val="0"/>
        </w:rPr>
      </w:pPr>
      <w:r>
        <w:rPr>
          <w:spacing w:val="0"/>
        </w:rPr>
        <w:t>展覽會方式與類別：</w:t>
      </w:r>
    </w:p>
    <w:p w14:paraId="0E6503D8" w14:textId="77777777" w:rsidR="00C8025D" w:rsidRDefault="004C3C7F">
      <w:pPr>
        <w:pStyle w:val="a9"/>
        <w:numPr>
          <w:ilvl w:val="1"/>
          <w:numId w:val="13"/>
        </w:numPr>
        <w:spacing w:line="400" w:lineRule="exact"/>
        <w:ind w:left="1560"/>
        <w:rPr>
          <w:spacing w:val="0"/>
          <w:sz w:val="26"/>
          <w:szCs w:val="26"/>
        </w:rPr>
      </w:pPr>
      <w:r>
        <w:rPr>
          <w:spacing w:val="0"/>
          <w:sz w:val="26"/>
          <w:szCs w:val="26"/>
        </w:rPr>
        <w:t>學校科學展覽會</w:t>
      </w:r>
    </w:p>
    <w:p w14:paraId="5451299E" w14:textId="77777777" w:rsidR="00C8025D" w:rsidRDefault="004C3C7F">
      <w:pPr>
        <w:pStyle w:val="a9"/>
        <w:spacing w:line="400" w:lineRule="exact"/>
        <w:ind w:left="1841" w:hanging="281"/>
      </w:pPr>
      <w:r>
        <w:rPr>
          <w:spacing w:val="0"/>
          <w:sz w:val="26"/>
          <w:szCs w:val="26"/>
        </w:rPr>
        <w:t>1.</w:t>
      </w:r>
      <w:r w:rsidRPr="00946A62">
        <w:rPr>
          <w:color w:val="0070C0"/>
          <w:spacing w:val="0"/>
        </w:rPr>
        <w:t>11</w:t>
      </w:r>
      <w:r w:rsidR="00622FE8">
        <w:rPr>
          <w:rFonts w:hint="eastAsia"/>
          <w:color w:val="0070C0"/>
          <w:spacing w:val="0"/>
        </w:rPr>
        <w:t>2</w:t>
      </w:r>
      <w:r w:rsidRPr="00946A62">
        <w:rPr>
          <w:color w:val="0070C0"/>
          <w:spacing w:val="0"/>
        </w:rPr>
        <w:t>年2月2</w:t>
      </w:r>
      <w:r w:rsidR="00622FE8">
        <w:rPr>
          <w:rFonts w:hint="eastAsia"/>
          <w:color w:val="0070C0"/>
          <w:spacing w:val="0"/>
        </w:rPr>
        <w:t>0</w:t>
      </w:r>
      <w:r w:rsidRPr="00946A62">
        <w:rPr>
          <w:color w:val="0070C0"/>
          <w:spacing w:val="0"/>
        </w:rPr>
        <w:t>日（星期一）</w:t>
      </w:r>
      <w:r>
        <w:rPr>
          <w:spacing w:val="0"/>
          <w:sz w:val="26"/>
          <w:szCs w:val="26"/>
        </w:rPr>
        <w:t>以前，由各學校自行選擇適當時間與場所辦理，由各校教務處（教導處）主辦，相關處室及數理科、自然科等教學研究會（教學小組）協辦。</w:t>
      </w:r>
    </w:p>
    <w:p w14:paraId="48B67C6C" w14:textId="77777777" w:rsidR="00C8025D" w:rsidRDefault="004C3C7F">
      <w:pPr>
        <w:pStyle w:val="Textbody"/>
        <w:spacing w:line="500" w:lineRule="exact"/>
        <w:ind w:left="1841" w:right="-694" w:hanging="281"/>
        <w:rPr>
          <w:rFonts w:ascii="標楷體" w:eastAsia="標楷體" w:hAnsi="標楷體" w:cs="標楷體"/>
          <w:sz w:val="26"/>
          <w:szCs w:val="26"/>
        </w:rPr>
      </w:pPr>
      <w:r>
        <w:rPr>
          <w:rFonts w:ascii="標楷體" w:eastAsia="標楷體" w:hAnsi="標楷體" w:cs="標楷體"/>
          <w:sz w:val="26"/>
          <w:szCs w:val="26"/>
        </w:rPr>
        <w:t>2.各中小學可分別辦理，亦得由同級、同地區數所中小學校聯合舉辦。</w:t>
      </w:r>
    </w:p>
    <w:p w14:paraId="1BD015E6" w14:textId="77777777" w:rsidR="00C8025D" w:rsidRDefault="004C3C7F">
      <w:pPr>
        <w:pStyle w:val="Textbody"/>
        <w:spacing w:line="500" w:lineRule="exact"/>
        <w:ind w:left="1841" w:right="-53" w:hanging="281"/>
        <w:rPr>
          <w:rFonts w:ascii="標楷體" w:eastAsia="標楷體" w:hAnsi="標楷體" w:cs="標楷體"/>
          <w:sz w:val="26"/>
          <w:szCs w:val="26"/>
        </w:rPr>
      </w:pPr>
      <w:r>
        <w:rPr>
          <w:rFonts w:ascii="標楷體" w:eastAsia="標楷體" w:hAnsi="標楷體" w:cs="標楷體"/>
          <w:sz w:val="26"/>
          <w:szCs w:val="26"/>
        </w:rPr>
        <w:t>3.校內（際）科學展覽不限形式，可以採取書面報告、播放錄影帶、照片展示、電腦Powerpoint簡報、科學玩具等，由學校逕行規劃，並以達到全校師生共同參與活動為目的。</w:t>
      </w:r>
    </w:p>
    <w:p w14:paraId="18E4EA28" w14:textId="77777777" w:rsidR="00C8025D" w:rsidRDefault="004C3C7F">
      <w:pPr>
        <w:pStyle w:val="Textbody"/>
        <w:spacing w:line="500" w:lineRule="exact"/>
        <w:ind w:left="1841" w:right="-53" w:hanging="281"/>
        <w:rPr>
          <w:rFonts w:ascii="標楷體" w:eastAsia="標楷體" w:hAnsi="標楷體" w:cs="標楷體"/>
          <w:sz w:val="26"/>
          <w:szCs w:val="26"/>
        </w:rPr>
      </w:pPr>
      <w:r>
        <w:rPr>
          <w:rFonts w:ascii="標楷體" w:eastAsia="標楷體" w:hAnsi="標楷體" w:cs="標楷體"/>
          <w:sz w:val="26"/>
          <w:szCs w:val="26"/>
        </w:rPr>
        <w:t>4.由各校舉辦之科學展覽會所選出之優秀作品請依全國科學展覽會規格於規定期限內送至承辦學校（東港高中）參加本縣中小學科學展覽會。</w:t>
      </w:r>
    </w:p>
    <w:p w14:paraId="20F7AC97" w14:textId="77777777" w:rsidR="00C8025D" w:rsidRDefault="004C3C7F">
      <w:pPr>
        <w:pStyle w:val="Textbody"/>
        <w:spacing w:line="500" w:lineRule="exact"/>
        <w:ind w:left="1841" w:right="-53" w:hanging="281"/>
        <w:rPr>
          <w:rFonts w:ascii="標楷體" w:eastAsia="標楷體" w:hAnsi="標楷體" w:cs="標楷體"/>
          <w:sz w:val="26"/>
          <w:szCs w:val="26"/>
        </w:rPr>
      </w:pPr>
      <w:r>
        <w:rPr>
          <w:rFonts w:ascii="標楷體" w:eastAsia="標楷體" w:hAnsi="標楷體" w:cs="標楷體"/>
          <w:sz w:val="26"/>
          <w:szCs w:val="26"/>
        </w:rPr>
        <w:lastRenderedPageBreak/>
        <w:t>5.各校優良作品，由學校頒給獎狀或獎品。</w:t>
      </w:r>
    </w:p>
    <w:p w14:paraId="58A4EF33" w14:textId="77777777" w:rsidR="00C8025D" w:rsidRDefault="004C3C7F">
      <w:pPr>
        <w:pStyle w:val="a9"/>
        <w:numPr>
          <w:ilvl w:val="1"/>
          <w:numId w:val="13"/>
        </w:numPr>
        <w:spacing w:line="400" w:lineRule="exact"/>
        <w:ind w:left="1701" w:hanging="850"/>
        <w:rPr>
          <w:spacing w:val="0"/>
          <w:sz w:val="26"/>
          <w:szCs w:val="26"/>
        </w:rPr>
      </w:pPr>
      <w:r>
        <w:rPr>
          <w:spacing w:val="0"/>
          <w:sz w:val="26"/>
          <w:szCs w:val="26"/>
        </w:rPr>
        <w:t>全縣科學展覽會（縣賽）</w:t>
      </w:r>
    </w:p>
    <w:p w14:paraId="4A796945" w14:textId="77777777" w:rsidR="00C8025D" w:rsidRDefault="004C3C7F">
      <w:pPr>
        <w:pStyle w:val="a9"/>
        <w:spacing w:after="180" w:line="400" w:lineRule="exact"/>
        <w:ind w:left="1416" w:firstLine="169"/>
        <w:rPr>
          <w:spacing w:val="0"/>
          <w:sz w:val="26"/>
          <w:szCs w:val="26"/>
        </w:rPr>
      </w:pPr>
      <w:r>
        <w:rPr>
          <w:spacing w:val="0"/>
          <w:sz w:val="26"/>
          <w:szCs w:val="26"/>
        </w:rPr>
        <w:t>由各公、私立國民中、小學之學校科學展覽會所選拔之優勝作品參加。</w:t>
      </w:r>
    </w:p>
    <w:p w14:paraId="2EC84B91" w14:textId="77777777" w:rsidR="00C8025D" w:rsidRDefault="004C3C7F">
      <w:pPr>
        <w:pStyle w:val="a9"/>
        <w:numPr>
          <w:ilvl w:val="1"/>
          <w:numId w:val="13"/>
        </w:numPr>
        <w:tabs>
          <w:tab w:val="left" w:pos="3119"/>
        </w:tabs>
        <w:spacing w:line="400" w:lineRule="exact"/>
        <w:ind w:left="1701" w:hanging="850"/>
        <w:rPr>
          <w:spacing w:val="0"/>
          <w:sz w:val="26"/>
          <w:szCs w:val="26"/>
        </w:rPr>
      </w:pPr>
      <w:r>
        <w:rPr>
          <w:spacing w:val="0"/>
          <w:sz w:val="26"/>
          <w:szCs w:val="26"/>
        </w:rPr>
        <w:t>全國科學展覽會（全國賽）</w:t>
      </w:r>
    </w:p>
    <w:p w14:paraId="5507C8CD" w14:textId="77777777" w:rsidR="00C8025D" w:rsidRDefault="00C8025D">
      <w:pPr>
        <w:pStyle w:val="a9"/>
        <w:spacing w:line="400" w:lineRule="exact"/>
        <w:rPr>
          <w:spacing w:val="0"/>
          <w:sz w:val="26"/>
          <w:szCs w:val="26"/>
          <w:shd w:val="clear" w:color="auto" w:fill="D8D8D8"/>
        </w:rPr>
      </w:pPr>
    </w:p>
    <w:p w14:paraId="26AF331F" w14:textId="77777777" w:rsidR="00C8025D" w:rsidRDefault="004C3C7F">
      <w:pPr>
        <w:pStyle w:val="a9"/>
        <w:numPr>
          <w:ilvl w:val="0"/>
          <w:numId w:val="13"/>
        </w:numPr>
        <w:spacing w:line="400" w:lineRule="exact"/>
        <w:ind w:hanging="597"/>
        <w:rPr>
          <w:spacing w:val="0"/>
        </w:rPr>
      </w:pPr>
      <w:r>
        <w:rPr>
          <w:spacing w:val="0"/>
        </w:rPr>
        <w:t>辦理單位：</w:t>
      </w:r>
    </w:p>
    <w:p w14:paraId="2A48ED27" w14:textId="77777777" w:rsidR="00C8025D" w:rsidRDefault="004C3C7F">
      <w:pPr>
        <w:pStyle w:val="a9"/>
        <w:numPr>
          <w:ilvl w:val="1"/>
          <w:numId w:val="13"/>
        </w:numPr>
        <w:spacing w:line="400" w:lineRule="exact"/>
        <w:ind w:left="1416" w:hanging="768"/>
        <w:rPr>
          <w:spacing w:val="0"/>
          <w:sz w:val="26"/>
          <w:szCs w:val="26"/>
        </w:rPr>
      </w:pPr>
      <w:r>
        <w:rPr>
          <w:spacing w:val="0"/>
          <w:sz w:val="26"/>
          <w:szCs w:val="26"/>
        </w:rPr>
        <w:t>主辦單位：屏東縣政府教育處。</w:t>
      </w:r>
    </w:p>
    <w:p w14:paraId="4ABEB02F" w14:textId="77777777" w:rsidR="00C8025D" w:rsidRDefault="004C3C7F">
      <w:pPr>
        <w:pStyle w:val="a9"/>
        <w:numPr>
          <w:ilvl w:val="1"/>
          <w:numId w:val="13"/>
        </w:numPr>
        <w:spacing w:line="400" w:lineRule="exact"/>
        <w:ind w:left="1416" w:hanging="768"/>
        <w:rPr>
          <w:spacing w:val="0"/>
          <w:sz w:val="26"/>
          <w:szCs w:val="26"/>
        </w:rPr>
      </w:pPr>
      <w:r>
        <w:rPr>
          <w:spacing w:val="0"/>
          <w:sz w:val="26"/>
          <w:szCs w:val="26"/>
        </w:rPr>
        <w:t>承辦單位：屏東縣立東港高中。</w:t>
      </w:r>
    </w:p>
    <w:p w14:paraId="1079CBB3" w14:textId="77777777" w:rsidR="00C8025D" w:rsidRDefault="004C3C7F">
      <w:pPr>
        <w:pStyle w:val="a9"/>
        <w:spacing w:before="180" w:line="400" w:lineRule="exact"/>
        <w:ind w:left="0" w:firstLine="280"/>
        <w:rPr>
          <w:spacing w:val="0"/>
        </w:rPr>
      </w:pPr>
      <w:r>
        <w:rPr>
          <w:spacing w:val="0"/>
        </w:rPr>
        <w:t>六、 全縣科學展覽會辦理方式：</w:t>
      </w:r>
    </w:p>
    <w:p w14:paraId="2B885697" w14:textId="77777777" w:rsidR="00C8025D" w:rsidRDefault="004C3C7F">
      <w:pPr>
        <w:pStyle w:val="a9"/>
        <w:spacing w:line="400" w:lineRule="exact"/>
        <w:ind w:left="744" w:hanging="34"/>
        <w:rPr>
          <w:spacing w:val="0"/>
          <w:sz w:val="26"/>
          <w:szCs w:val="26"/>
        </w:rPr>
      </w:pPr>
      <w:r>
        <w:rPr>
          <w:spacing w:val="0"/>
          <w:sz w:val="26"/>
          <w:szCs w:val="26"/>
        </w:rPr>
        <w:t>辦理方式說明如下：</w:t>
      </w:r>
    </w:p>
    <w:p w14:paraId="286E9A0D" w14:textId="77777777" w:rsidR="00C8025D" w:rsidRDefault="004C3C7F">
      <w:pPr>
        <w:pStyle w:val="a9"/>
        <w:spacing w:line="400" w:lineRule="exact"/>
        <w:ind w:left="646"/>
      </w:pPr>
      <w:r>
        <w:rPr>
          <w:rStyle w:val="word12-bw1"/>
          <w:rFonts w:ascii="標楷體" w:eastAsia="標楷體" w:hAnsi="標楷體" w:cs="標楷體"/>
          <w:b/>
          <w:bCs/>
          <w:spacing w:val="0"/>
          <w:sz w:val="26"/>
          <w:szCs w:val="26"/>
        </w:rPr>
        <w:t>(一)學校參展件數規定</w:t>
      </w:r>
      <w:r>
        <w:rPr>
          <w:spacing w:val="0"/>
        </w:rPr>
        <w:t>─</w:t>
      </w:r>
    </w:p>
    <w:p w14:paraId="3618AB3B" w14:textId="77777777" w:rsidR="00C8025D" w:rsidRDefault="004C3C7F">
      <w:pPr>
        <w:pStyle w:val="Standard"/>
        <w:autoSpaceDE w:val="0"/>
        <w:ind w:left="192" w:firstLine="1170"/>
      </w:pPr>
      <w:r>
        <w:rPr>
          <w:rFonts w:ascii="標楷體" w:eastAsia="標楷體" w:hAnsi="標楷體" w:cs="標楷體"/>
          <w:sz w:val="26"/>
          <w:szCs w:val="26"/>
        </w:rPr>
        <w:t xml:space="preserve"> 本縣各校參賽作品數量不限，惟每校至少薦送1件作品</w:t>
      </w:r>
      <w:r>
        <w:rPr>
          <w:rFonts w:ascii="標楷體" w:eastAsia="標楷體" w:hAnsi="標楷體" w:cs="新細明體, PMingLiU"/>
          <w:sz w:val="26"/>
          <w:szCs w:val="26"/>
        </w:rPr>
        <w:t>。</w:t>
      </w:r>
    </w:p>
    <w:p w14:paraId="6B6DCD59" w14:textId="77777777" w:rsidR="00C8025D" w:rsidRDefault="004C3C7F">
      <w:pPr>
        <w:pStyle w:val="a9"/>
        <w:spacing w:line="400" w:lineRule="exact"/>
        <w:ind w:left="1240" w:hanging="520"/>
      </w:pPr>
      <w:r>
        <w:rPr>
          <w:spacing w:val="0"/>
          <w:sz w:val="26"/>
          <w:szCs w:val="26"/>
        </w:rPr>
        <w:t>(二)初賽規定</w:t>
      </w:r>
      <w:r>
        <w:rPr>
          <w:spacing w:val="0"/>
        </w:rPr>
        <w:t>─</w:t>
      </w:r>
      <w:r>
        <w:rPr>
          <w:spacing w:val="0"/>
          <w:sz w:val="26"/>
          <w:szCs w:val="26"/>
        </w:rPr>
        <w:t>國中、小各組均將作品說明書於指定日期前(</w:t>
      </w:r>
      <w:r w:rsidRPr="00946A62">
        <w:rPr>
          <w:color w:val="0070C0"/>
          <w:spacing w:val="0"/>
          <w:sz w:val="26"/>
          <w:szCs w:val="26"/>
        </w:rPr>
        <w:t>11</w:t>
      </w:r>
      <w:r w:rsidR="003178A7">
        <w:rPr>
          <w:rFonts w:hint="eastAsia"/>
          <w:color w:val="0070C0"/>
          <w:spacing w:val="0"/>
          <w:sz w:val="26"/>
          <w:szCs w:val="26"/>
        </w:rPr>
        <w:t>2</w:t>
      </w:r>
      <w:r w:rsidRPr="00946A62">
        <w:rPr>
          <w:color w:val="0070C0"/>
          <w:spacing w:val="0"/>
          <w:sz w:val="26"/>
          <w:szCs w:val="26"/>
        </w:rPr>
        <w:t>年3月1</w:t>
      </w:r>
      <w:r w:rsidR="003178A7">
        <w:rPr>
          <w:rFonts w:hint="eastAsia"/>
          <w:color w:val="0070C0"/>
          <w:spacing w:val="0"/>
          <w:sz w:val="26"/>
          <w:szCs w:val="26"/>
        </w:rPr>
        <w:t>5</w:t>
      </w:r>
      <w:r w:rsidRPr="00946A62">
        <w:rPr>
          <w:color w:val="0070C0"/>
          <w:spacing w:val="0"/>
          <w:sz w:val="26"/>
          <w:szCs w:val="26"/>
        </w:rPr>
        <w:t>日</w:t>
      </w:r>
      <w:r>
        <w:rPr>
          <w:spacing w:val="0"/>
          <w:sz w:val="26"/>
          <w:szCs w:val="26"/>
        </w:rPr>
        <w:t>)送達承辦學校，以利書面評審。</w:t>
      </w:r>
    </w:p>
    <w:p w14:paraId="6E6BC425" w14:textId="77777777" w:rsidR="00C8025D" w:rsidRDefault="004C3C7F">
      <w:pPr>
        <w:pStyle w:val="a9"/>
        <w:spacing w:line="400" w:lineRule="exact"/>
        <w:ind w:left="1241" w:hanging="521"/>
      </w:pPr>
      <w:r>
        <w:rPr>
          <w:b/>
          <w:bCs/>
          <w:spacing w:val="0"/>
          <w:sz w:val="26"/>
          <w:szCs w:val="26"/>
        </w:rPr>
        <w:t>(三)進入複賽學校由本府公告名單（再行依規定製作說明海報）</w:t>
      </w:r>
      <w:r>
        <w:rPr>
          <w:spacing w:val="0"/>
        </w:rPr>
        <w:t>─</w:t>
      </w:r>
      <w:r>
        <w:rPr>
          <w:b/>
          <w:bCs/>
          <w:spacing w:val="0"/>
          <w:sz w:val="26"/>
          <w:szCs w:val="26"/>
        </w:rPr>
        <w:t>作品說明板（紙看板）由承辦學校（東港高中）統一提供</w:t>
      </w:r>
      <w:r>
        <w:rPr>
          <w:spacing w:val="0"/>
          <w:sz w:val="26"/>
          <w:szCs w:val="26"/>
        </w:rPr>
        <w:t>，作者僅須將作品說明內容製作成作品說明板大小之海報，於指定日期(</w:t>
      </w:r>
      <w:r w:rsidRPr="00946A62">
        <w:rPr>
          <w:color w:val="0070C0"/>
          <w:spacing w:val="0"/>
          <w:sz w:val="26"/>
          <w:szCs w:val="26"/>
        </w:rPr>
        <w:t>11</w:t>
      </w:r>
      <w:r w:rsidR="003178A7">
        <w:rPr>
          <w:rFonts w:hint="eastAsia"/>
          <w:color w:val="0070C0"/>
          <w:spacing w:val="0"/>
          <w:sz w:val="26"/>
          <w:szCs w:val="26"/>
        </w:rPr>
        <w:t>2</w:t>
      </w:r>
      <w:r w:rsidRPr="00946A62">
        <w:rPr>
          <w:color w:val="0070C0"/>
          <w:spacing w:val="0"/>
          <w:sz w:val="26"/>
          <w:szCs w:val="26"/>
        </w:rPr>
        <w:t>年4月1</w:t>
      </w:r>
      <w:r w:rsidR="00E327B1">
        <w:rPr>
          <w:rFonts w:hint="eastAsia"/>
          <w:color w:val="0070C0"/>
          <w:spacing w:val="0"/>
          <w:sz w:val="26"/>
          <w:szCs w:val="26"/>
        </w:rPr>
        <w:t>3</w:t>
      </w:r>
      <w:r w:rsidRPr="00946A62">
        <w:rPr>
          <w:color w:val="0070C0"/>
          <w:spacing w:val="0"/>
          <w:sz w:val="26"/>
          <w:szCs w:val="26"/>
        </w:rPr>
        <w:t>日</w:t>
      </w:r>
      <w:r>
        <w:rPr>
          <w:spacing w:val="0"/>
          <w:sz w:val="26"/>
          <w:szCs w:val="26"/>
        </w:rPr>
        <w:t>)攜往參賽會場，並擺放說明板即可（請自備膠帶、雙面膠、剪刀、美工刀）。</w:t>
      </w:r>
    </w:p>
    <w:p w14:paraId="3750A02D" w14:textId="77777777" w:rsidR="00C8025D" w:rsidRDefault="004C3C7F">
      <w:pPr>
        <w:pStyle w:val="a9"/>
        <w:spacing w:after="72" w:line="400" w:lineRule="exact"/>
      </w:pPr>
      <w:r>
        <w:t xml:space="preserve">  七、 辦理時程：詳如下表</w:t>
      </w:r>
    </w:p>
    <w:tbl>
      <w:tblPr>
        <w:tblW w:w="9781" w:type="dxa"/>
        <w:jc w:val="center"/>
        <w:tblLayout w:type="fixed"/>
        <w:tblCellMar>
          <w:left w:w="10" w:type="dxa"/>
          <w:right w:w="10" w:type="dxa"/>
        </w:tblCellMar>
        <w:tblLook w:val="0000" w:firstRow="0" w:lastRow="0" w:firstColumn="0" w:lastColumn="0" w:noHBand="0" w:noVBand="0"/>
      </w:tblPr>
      <w:tblGrid>
        <w:gridCol w:w="1795"/>
        <w:gridCol w:w="3120"/>
        <w:gridCol w:w="4866"/>
      </w:tblGrid>
      <w:tr w:rsidR="00C8025D" w14:paraId="45DB9F6C" w14:textId="77777777">
        <w:trPr>
          <w:trHeight w:val="882"/>
          <w:jc w:val="center"/>
        </w:trPr>
        <w:tc>
          <w:tcPr>
            <w:tcW w:w="1795" w:type="dxa"/>
            <w:tcBorders>
              <w:top w:val="single" w:sz="4" w:space="0" w:color="000000"/>
              <w:left w:val="single" w:sz="4" w:space="0" w:color="000000"/>
              <w:bottom w:val="single" w:sz="4" w:space="0" w:color="000000"/>
            </w:tcBorders>
            <w:shd w:val="clear" w:color="auto" w:fill="CCFFFF"/>
            <w:tcMar>
              <w:top w:w="0" w:type="dxa"/>
              <w:left w:w="108" w:type="dxa"/>
              <w:bottom w:w="0" w:type="dxa"/>
              <w:right w:w="108" w:type="dxa"/>
            </w:tcMar>
            <w:vAlign w:val="center"/>
          </w:tcPr>
          <w:p w14:paraId="2B1DA502" w14:textId="77777777" w:rsidR="00C8025D" w:rsidRDefault="004C3C7F">
            <w:pPr>
              <w:pStyle w:val="Standard"/>
              <w:spacing w:line="360" w:lineRule="exact"/>
              <w:jc w:val="center"/>
              <w:rPr>
                <w:rFonts w:ascii="標楷體" w:eastAsia="標楷體" w:hAnsi="標楷體" w:cs="標楷體"/>
                <w:b/>
                <w:bCs/>
                <w:sz w:val="26"/>
                <w:szCs w:val="26"/>
              </w:rPr>
            </w:pPr>
            <w:r>
              <w:rPr>
                <w:rFonts w:ascii="標楷體" w:eastAsia="標楷體" w:hAnsi="標楷體" w:cs="標楷體"/>
                <w:b/>
                <w:bCs/>
                <w:sz w:val="26"/>
                <w:szCs w:val="26"/>
              </w:rPr>
              <w:t>展品選拔</w:t>
            </w:r>
          </w:p>
          <w:p w14:paraId="2B4FFC38" w14:textId="77777777" w:rsidR="00C8025D" w:rsidRDefault="004C3C7F">
            <w:pPr>
              <w:pStyle w:val="Standard"/>
              <w:spacing w:line="360" w:lineRule="exact"/>
              <w:jc w:val="center"/>
              <w:rPr>
                <w:rFonts w:ascii="標楷體" w:eastAsia="標楷體" w:hAnsi="標楷體" w:cs="標楷體"/>
                <w:b/>
                <w:bCs/>
                <w:sz w:val="26"/>
                <w:szCs w:val="26"/>
              </w:rPr>
            </w:pPr>
            <w:r>
              <w:rPr>
                <w:rFonts w:ascii="標楷體" w:eastAsia="標楷體" w:hAnsi="標楷體" w:cs="標楷體"/>
                <w:b/>
                <w:bCs/>
                <w:sz w:val="26"/>
                <w:szCs w:val="26"/>
              </w:rPr>
              <w:t>相關事項</w:t>
            </w:r>
          </w:p>
        </w:tc>
        <w:tc>
          <w:tcPr>
            <w:tcW w:w="3120" w:type="dxa"/>
            <w:tcBorders>
              <w:top w:val="single" w:sz="4" w:space="0" w:color="000000"/>
              <w:left w:val="single" w:sz="4" w:space="0" w:color="000000"/>
              <w:bottom w:val="single" w:sz="4" w:space="0" w:color="000000"/>
            </w:tcBorders>
            <w:shd w:val="clear" w:color="auto" w:fill="CCFFFF"/>
            <w:tcMar>
              <w:top w:w="0" w:type="dxa"/>
              <w:left w:w="108" w:type="dxa"/>
              <w:bottom w:w="0" w:type="dxa"/>
              <w:right w:w="108" w:type="dxa"/>
            </w:tcMar>
            <w:vAlign w:val="center"/>
          </w:tcPr>
          <w:p w14:paraId="368BB68D" w14:textId="77777777" w:rsidR="00C8025D" w:rsidRDefault="004C3C7F">
            <w:pPr>
              <w:pStyle w:val="Standard"/>
              <w:spacing w:line="360" w:lineRule="exact"/>
              <w:jc w:val="center"/>
              <w:rPr>
                <w:rFonts w:ascii="標楷體" w:eastAsia="標楷體" w:hAnsi="標楷體" w:cs="標楷體"/>
                <w:b/>
                <w:bCs/>
                <w:sz w:val="26"/>
                <w:szCs w:val="26"/>
              </w:rPr>
            </w:pPr>
            <w:r>
              <w:rPr>
                <w:rFonts w:ascii="標楷體" w:eastAsia="標楷體" w:hAnsi="標楷體" w:cs="標楷體"/>
                <w:b/>
                <w:bCs/>
                <w:sz w:val="26"/>
                <w:szCs w:val="26"/>
              </w:rPr>
              <w:t>日期</w:t>
            </w:r>
          </w:p>
        </w:tc>
        <w:tc>
          <w:tcPr>
            <w:tcW w:w="4866" w:type="dxa"/>
            <w:tcBorders>
              <w:top w:val="single" w:sz="4" w:space="0" w:color="000000"/>
              <w:left w:val="single" w:sz="2"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14:paraId="28E720A2" w14:textId="77777777" w:rsidR="00C8025D" w:rsidRDefault="004C3C7F">
            <w:pPr>
              <w:pStyle w:val="Standard"/>
              <w:spacing w:line="360" w:lineRule="exact"/>
              <w:jc w:val="center"/>
              <w:rPr>
                <w:rFonts w:ascii="標楷體" w:eastAsia="標楷體" w:hAnsi="標楷體" w:cs="標楷體"/>
                <w:b/>
                <w:bCs/>
                <w:sz w:val="26"/>
                <w:szCs w:val="26"/>
              </w:rPr>
            </w:pPr>
            <w:r>
              <w:rPr>
                <w:rFonts w:ascii="標楷體" w:eastAsia="標楷體" w:hAnsi="標楷體" w:cs="標楷體"/>
                <w:b/>
                <w:bCs/>
                <w:sz w:val="26"/>
                <w:szCs w:val="26"/>
              </w:rPr>
              <w:t>說明</w:t>
            </w:r>
          </w:p>
        </w:tc>
      </w:tr>
      <w:tr w:rsidR="00C8025D" w14:paraId="67BDB111" w14:textId="77777777">
        <w:trPr>
          <w:cantSplit/>
          <w:trHeight w:val="888"/>
          <w:jc w:val="center"/>
        </w:trPr>
        <w:tc>
          <w:tcPr>
            <w:tcW w:w="1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7FD165" w14:textId="77777777" w:rsidR="00C8025D" w:rsidRDefault="004C3C7F">
            <w:pPr>
              <w:pStyle w:val="Standard"/>
              <w:spacing w:line="320" w:lineRule="exact"/>
              <w:jc w:val="center"/>
              <w:rPr>
                <w:rFonts w:ascii="標楷體" w:eastAsia="標楷體" w:hAnsi="標楷體" w:cs="標楷體"/>
                <w:sz w:val="26"/>
                <w:szCs w:val="26"/>
              </w:rPr>
            </w:pPr>
            <w:r>
              <w:rPr>
                <w:rFonts w:ascii="標楷體" w:eastAsia="標楷體" w:hAnsi="標楷體" w:cs="標楷體"/>
                <w:sz w:val="26"/>
                <w:szCs w:val="26"/>
              </w:rPr>
              <w:t>網路報名與書面資料收件</w:t>
            </w:r>
          </w:p>
        </w:tc>
        <w:tc>
          <w:tcPr>
            <w:tcW w:w="3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90DD64" w14:textId="77777777" w:rsidR="00C8025D" w:rsidRPr="00946A62" w:rsidRDefault="004C3C7F">
            <w:pPr>
              <w:pStyle w:val="Standard"/>
              <w:spacing w:line="320" w:lineRule="exact"/>
              <w:jc w:val="both"/>
              <w:rPr>
                <w:color w:val="0070C0"/>
              </w:rPr>
            </w:pPr>
            <w:r w:rsidRPr="00946A62">
              <w:rPr>
                <w:rFonts w:ascii="標楷體" w:eastAsia="標楷體" w:hAnsi="標楷體" w:cs="Arial"/>
                <w:color w:val="0070C0"/>
                <w:sz w:val="26"/>
                <w:szCs w:val="26"/>
              </w:rPr>
              <w:t>11</w:t>
            </w:r>
            <w:r w:rsidR="003178A7">
              <w:rPr>
                <w:rFonts w:ascii="標楷體" w:eastAsia="標楷體" w:hAnsi="標楷體" w:cs="Arial" w:hint="eastAsia"/>
                <w:color w:val="0070C0"/>
                <w:sz w:val="26"/>
                <w:szCs w:val="26"/>
              </w:rPr>
              <w:t>2</w:t>
            </w:r>
            <w:r w:rsidRPr="00946A62">
              <w:rPr>
                <w:rFonts w:ascii="標楷體" w:eastAsia="標楷體" w:hAnsi="標楷體" w:cs="標楷體"/>
                <w:color w:val="0070C0"/>
                <w:sz w:val="26"/>
                <w:szCs w:val="26"/>
              </w:rPr>
              <w:t>年2月2</w:t>
            </w:r>
            <w:r w:rsidR="003178A7">
              <w:rPr>
                <w:rFonts w:ascii="標楷體" w:eastAsia="標楷體" w:hAnsi="標楷體" w:cs="標楷體" w:hint="eastAsia"/>
                <w:color w:val="0070C0"/>
                <w:sz w:val="26"/>
                <w:szCs w:val="26"/>
              </w:rPr>
              <w:t>1</w:t>
            </w:r>
            <w:r w:rsidRPr="00946A62">
              <w:rPr>
                <w:rFonts w:ascii="標楷體" w:eastAsia="標楷體" w:hAnsi="標楷體" w:cs="標楷體"/>
                <w:color w:val="0070C0"/>
                <w:sz w:val="26"/>
                <w:szCs w:val="26"/>
              </w:rPr>
              <w:t>日（二）～3月1</w:t>
            </w:r>
            <w:r w:rsidR="003178A7">
              <w:rPr>
                <w:rFonts w:ascii="標楷體" w:eastAsia="標楷體" w:hAnsi="標楷體" w:cs="標楷體" w:hint="eastAsia"/>
                <w:color w:val="0070C0"/>
                <w:sz w:val="26"/>
                <w:szCs w:val="26"/>
              </w:rPr>
              <w:t>5</w:t>
            </w:r>
            <w:r w:rsidRPr="00946A62">
              <w:rPr>
                <w:rFonts w:ascii="標楷體" w:eastAsia="標楷體" w:hAnsi="標楷體" w:cs="標楷體"/>
                <w:color w:val="0070C0"/>
                <w:sz w:val="26"/>
                <w:szCs w:val="26"/>
              </w:rPr>
              <w:t>日（三）。</w:t>
            </w:r>
          </w:p>
        </w:tc>
        <w:tc>
          <w:tcPr>
            <w:tcW w:w="4866"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14:paraId="478A2D07" w14:textId="77777777" w:rsidR="00C8025D" w:rsidRPr="00946A62" w:rsidRDefault="004C3C7F">
            <w:pPr>
              <w:pStyle w:val="Standard"/>
              <w:snapToGrid w:val="0"/>
              <w:rPr>
                <w:rFonts w:ascii="標楷體" w:eastAsia="標楷體" w:hAnsi="標楷體" w:cs="標楷體"/>
                <w:color w:val="0070C0"/>
              </w:rPr>
            </w:pPr>
            <w:r>
              <w:rPr>
                <w:rFonts w:ascii="標楷體" w:eastAsia="標楷體" w:hAnsi="標楷體" w:cs="標楷體"/>
              </w:rPr>
              <w:t>1.請各校將作品上傳至屏東縣中小學科學展覽網站（http://sci.ptc.edu.tw/），時間為</w:t>
            </w:r>
            <w:r w:rsidRPr="00946A62">
              <w:rPr>
                <w:rFonts w:ascii="標楷體" w:eastAsia="標楷體" w:hAnsi="標楷體" w:cs="標楷體"/>
                <w:color w:val="0070C0"/>
              </w:rPr>
              <w:t>11</w:t>
            </w:r>
            <w:r w:rsidR="003178A7">
              <w:rPr>
                <w:rFonts w:ascii="標楷體" w:eastAsia="標楷體" w:hAnsi="標楷體" w:cs="標楷體" w:hint="eastAsia"/>
                <w:color w:val="0070C0"/>
              </w:rPr>
              <w:t>2</w:t>
            </w:r>
            <w:r w:rsidRPr="00946A62">
              <w:rPr>
                <w:rFonts w:ascii="標楷體" w:eastAsia="標楷體" w:hAnsi="標楷體" w:cs="標楷體"/>
                <w:color w:val="0070C0"/>
              </w:rPr>
              <w:t>年2月2</w:t>
            </w:r>
            <w:r w:rsidR="003178A7">
              <w:rPr>
                <w:rFonts w:ascii="標楷體" w:eastAsia="標楷體" w:hAnsi="標楷體" w:cs="標楷體" w:hint="eastAsia"/>
                <w:color w:val="0070C0"/>
              </w:rPr>
              <w:t>1</w:t>
            </w:r>
            <w:r w:rsidRPr="00946A62">
              <w:rPr>
                <w:rFonts w:ascii="標楷體" w:eastAsia="標楷體" w:hAnsi="標楷體" w:cs="標楷體"/>
                <w:color w:val="0070C0"/>
              </w:rPr>
              <w:t>日（二）至3月</w:t>
            </w:r>
            <w:r w:rsidR="003178A7">
              <w:rPr>
                <w:rFonts w:ascii="標楷體" w:eastAsia="標楷體" w:hAnsi="標楷體" w:cs="標楷體" w:hint="eastAsia"/>
                <w:color w:val="0070C0"/>
              </w:rPr>
              <w:t>3</w:t>
            </w:r>
            <w:r w:rsidRPr="00946A62">
              <w:rPr>
                <w:rFonts w:ascii="標楷體" w:eastAsia="標楷體" w:hAnsi="標楷體" w:cs="標楷體"/>
                <w:color w:val="0070C0"/>
              </w:rPr>
              <w:t>日（五）17：00前。</w:t>
            </w:r>
          </w:p>
          <w:p w14:paraId="1AEE4E5F" w14:textId="77777777" w:rsidR="00C8025D" w:rsidRDefault="004C3C7F">
            <w:pPr>
              <w:pStyle w:val="Standard"/>
              <w:snapToGrid w:val="0"/>
              <w:rPr>
                <w:rFonts w:ascii="標楷體" w:eastAsia="標楷體" w:hAnsi="標楷體" w:cs="標楷體"/>
              </w:rPr>
            </w:pPr>
            <w:r>
              <w:rPr>
                <w:rFonts w:ascii="標楷體" w:eastAsia="標楷體" w:hAnsi="標楷體" w:cs="標楷體"/>
              </w:rPr>
              <w:t>2.各校上傳各項資料後及</w:t>
            </w:r>
            <w:r>
              <w:rPr>
                <w:rFonts w:ascii="標楷體" w:eastAsia="標楷體" w:hAnsi="標楷體" w:cs="標楷體"/>
                <w:u w:val="single"/>
              </w:rPr>
              <w:t>上傳作品電子檔（PDF與WORD或</w:t>
            </w:r>
            <w:r>
              <w:rPr>
                <w:rFonts w:ascii="標楷體" w:eastAsia="標楷體" w:hAnsi="標楷體" w:cs="標楷體"/>
                <w:color w:val="FF0000"/>
                <w:u w:val="single"/>
              </w:rPr>
              <w:t>ODT格式檔</w:t>
            </w:r>
            <w:r>
              <w:rPr>
                <w:rFonts w:ascii="標楷體" w:eastAsia="標楷體" w:hAnsi="標楷體" w:cs="標楷體"/>
                <w:u w:val="single"/>
              </w:rPr>
              <w:t>）</w:t>
            </w:r>
            <w:r>
              <w:rPr>
                <w:rFonts w:ascii="標楷體" w:eastAsia="標楷體" w:hAnsi="標楷體" w:cs="標楷體"/>
              </w:rPr>
              <w:t>，請先完成網路報名再送件。</w:t>
            </w:r>
          </w:p>
          <w:p w14:paraId="43414A69" w14:textId="77777777" w:rsidR="00C8025D" w:rsidRDefault="00AE5B2D" w:rsidP="00AE5B2D">
            <w:pPr>
              <w:pStyle w:val="Standard"/>
              <w:snapToGrid w:val="0"/>
              <w:rPr>
                <w:rFonts w:ascii="標楷體" w:eastAsia="標楷體" w:hAnsi="標楷體" w:cs="標楷體"/>
              </w:rPr>
            </w:pPr>
            <w:r>
              <w:rPr>
                <w:rFonts w:ascii="標楷體" w:eastAsia="標楷體" w:hAnsi="標楷體" w:cs="標楷體" w:hint="eastAsia"/>
              </w:rPr>
              <w:t>3.</w:t>
            </w:r>
            <w:r>
              <w:rPr>
                <w:rFonts w:ascii="標楷體" w:eastAsia="標楷體" w:hAnsi="標楷體" w:cs="標楷體"/>
              </w:rPr>
              <w:t>書面資料送件請詳細閱讀本計畫第八項【資料及展品繳交說明】。於</w:t>
            </w:r>
            <w:r w:rsidRPr="00946A62">
              <w:rPr>
                <w:rFonts w:ascii="標楷體" w:eastAsia="標楷體" w:hAnsi="標楷體" w:cs="標楷體"/>
                <w:color w:val="0070C0"/>
              </w:rPr>
              <w:t>11</w:t>
            </w:r>
            <w:r w:rsidR="003178A7">
              <w:rPr>
                <w:rFonts w:ascii="標楷體" w:eastAsia="標楷體" w:hAnsi="標楷體" w:cs="標楷體" w:hint="eastAsia"/>
                <w:color w:val="0070C0"/>
              </w:rPr>
              <w:t>2</w:t>
            </w:r>
            <w:r w:rsidRPr="00946A62">
              <w:rPr>
                <w:rFonts w:ascii="標楷體" w:eastAsia="標楷體" w:hAnsi="標楷體" w:cs="標楷體"/>
                <w:color w:val="0070C0"/>
              </w:rPr>
              <w:t>年 3 月 1</w:t>
            </w:r>
            <w:r w:rsidR="003178A7">
              <w:rPr>
                <w:rFonts w:ascii="標楷體" w:eastAsia="標楷體" w:hAnsi="標楷體" w:cs="標楷體" w:hint="eastAsia"/>
                <w:color w:val="0070C0"/>
              </w:rPr>
              <w:t>5</w:t>
            </w:r>
            <w:r w:rsidRPr="00946A62">
              <w:rPr>
                <w:rFonts w:ascii="標楷體" w:eastAsia="標楷體" w:hAnsi="標楷體" w:cs="標楷體"/>
                <w:color w:val="0070C0"/>
              </w:rPr>
              <w:t xml:space="preserve"> 日（三）17：00前</w:t>
            </w:r>
            <w:r>
              <w:rPr>
                <w:rFonts w:ascii="標楷體" w:eastAsia="標楷體" w:hAnsi="標楷體" w:cs="標楷體"/>
              </w:rPr>
              <w:t>親送或郵寄(以郵戳為憑)至東港高中教務處，以利彙整，逾期不予受理。</w:t>
            </w:r>
          </w:p>
          <w:p w14:paraId="3AD064F4" w14:textId="77777777" w:rsidR="00F269BE" w:rsidRDefault="00F269BE" w:rsidP="00AE5B2D">
            <w:pPr>
              <w:pStyle w:val="Standard"/>
              <w:snapToGrid w:val="0"/>
              <w:rPr>
                <w:rFonts w:ascii="標楷體" w:eastAsia="標楷體" w:hAnsi="標楷體" w:cs="標楷體"/>
              </w:rPr>
            </w:pPr>
          </w:p>
        </w:tc>
      </w:tr>
      <w:tr w:rsidR="00AE5B2D" w14:paraId="1C4F76CF" w14:textId="77777777">
        <w:trPr>
          <w:cantSplit/>
          <w:trHeight w:val="888"/>
          <w:jc w:val="center"/>
        </w:trPr>
        <w:tc>
          <w:tcPr>
            <w:tcW w:w="1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3EBD81" w14:textId="77777777" w:rsidR="00AE5B2D" w:rsidRDefault="00AE5B2D" w:rsidP="00AE5B2D">
            <w:pPr>
              <w:pStyle w:val="Standard"/>
              <w:spacing w:line="320" w:lineRule="exact"/>
              <w:jc w:val="center"/>
              <w:rPr>
                <w:rFonts w:ascii="標楷體" w:eastAsia="標楷體" w:hAnsi="標楷體" w:cs="標楷體"/>
                <w:sz w:val="26"/>
                <w:szCs w:val="26"/>
              </w:rPr>
            </w:pPr>
            <w:r>
              <w:rPr>
                <w:rFonts w:ascii="標楷體" w:eastAsia="標楷體" w:hAnsi="標楷體" w:cs="標楷體"/>
                <w:sz w:val="26"/>
                <w:szCs w:val="26"/>
              </w:rPr>
              <w:t>初審時間</w:t>
            </w:r>
          </w:p>
        </w:tc>
        <w:tc>
          <w:tcPr>
            <w:tcW w:w="3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F8E005" w14:textId="77777777" w:rsidR="00AE5B2D" w:rsidRPr="00946A62" w:rsidRDefault="00AE5B2D" w:rsidP="00AE5B2D">
            <w:pPr>
              <w:pStyle w:val="Standard"/>
              <w:spacing w:line="320" w:lineRule="exact"/>
              <w:jc w:val="both"/>
              <w:rPr>
                <w:color w:val="0070C0"/>
              </w:rPr>
            </w:pPr>
            <w:r w:rsidRPr="00946A62">
              <w:rPr>
                <w:rFonts w:ascii="標楷體" w:eastAsia="標楷體" w:hAnsi="標楷體" w:cs="Arial"/>
                <w:color w:val="0070C0"/>
                <w:sz w:val="26"/>
                <w:szCs w:val="26"/>
              </w:rPr>
              <w:t>11</w:t>
            </w:r>
            <w:r w:rsidR="003178A7">
              <w:rPr>
                <w:rFonts w:ascii="標楷體" w:eastAsia="標楷體" w:hAnsi="標楷體" w:cs="Arial" w:hint="eastAsia"/>
                <w:color w:val="0070C0"/>
                <w:sz w:val="26"/>
                <w:szCs w:val="26"/>
              </w:rPr>
              <w:t>2</w:t>
            </w:r>
            <w:r w:rsidRPr="00946A62">
              <w:rPr>
                <w:rFonts w:ascii="標楷體" w:eastAsia="標楷體" w:hAnsi="標楷體" w:cs="Arial"/>
                <w:color w:val="0070C0"/>
                <w:sz w:val="26"/>
                <w:szCs w:val="26"/>
              </w:rPr>
              <w:t>年3</w:t>
            </w:r>
            <w:r w:rsidRPr="00946A62">
              <w:rPr>
                <w:rFonts w:ascii="標楷體" w:eastAsia="標楷體" w:hAnsi="標楷體" w:cs="標楷體"/>
                <w:color w:val="0070C0"/>
                <w:sz w:val="26"/>
                <w:szCs w:val="26"/>
              </w:rPr>
              <w:t>月2</w:t>
            </w:r>
            <w:r w:rsidR="003178A7">
              <w:rPr>
                <w:rFonts w:ascii="標楷體" w:eastAsia="標楷體" w:hAnsi="標楷體" w:cs="標楷體" w:hint="eastAsia"/>
                <w:color w:val="0070C0"/>
                <w:sz w:val="26"/>
                <w:szCs w:val="26"/>
              </w:rPr>
              <w:t>2</w:t>
            </w:r>
            <w:r w:rsidRPr="00946A62">
              <w:rPr>
                <w:rFonts w:ascii="標楷體" w:eastAsia="標楷體" w:hAnsi="標楷體" w:cs="標楷體"/>
                <w:color w:val="0070C0"/>
                <w:sz w:val="26"/>
                <w:szCs w:val="26"/>
              </w:rPr>
              <w:t>日</w:t>
            </w:r>
            <w:r w:rsidRPr="00946A62">
              <w:rPr>
                <w:rFonts w:ascii="標楷體" w:eastAsia="標楷體" w:hAnsi="標楷體" w:cs="Arial"/>
                <w:color w:val="0070C0"/>
                <w:sz w:val="26"/>
                <w:szCs w:val="26"/>
              </w:rPr>
              <w:t>(</w:t>
            </w:r>
            <w:r w:rsidRPr="00946A62">
              <w:rPr>
                <w:rFonts w:ascii="標楷體" w:eastAsia="標楷體" w:hAnsi="標楷體" w:cs="標楷體"/>
                <w:color w:val="0070C0"/>
                <w:sz w:val="26"/>
                <w:szCs w:val="26"/>
              </w:rPr>
              <w:t>三</w:t>
            </w:r>
            <w:r w:rsidRPr="00946A62">
              <w:rPr>
                <w:rFonts w:ascii="標楷體" w:eastAsia="標楷體" w:hAnsi="標楷體" w:cs="Arial"/>
                <w:color w:val="0070C0"/>
                <w:sz w:val="26"/>
                <w:szCs w:val="26"/>
              </w:rPr>
              <w:t>)</w:t>
            </w:r>
            <w:r w:rsidRPr="00946A62">
              <w:rPr>
                <w:rFonts w:ascii="標楷體" w:eastAsia="標楷體" w:hAnsi="標楷體" w:cs="標楷體"/>
                <w:color w:val="0070C0"/>
                <w:sz w:val="26"/>
                <w:szCs w:val="26"/>
              </w:rPr>
              <w:t xml:space="preserve"> ～3月3</w:t>
            </w:r>
            <w:r w:rsidR="003178A7">
              <w:rPr>
                <w:rFonts w:ascii="標楷體" w:eastAsia="標楷體" w:hAnsi="標楷體" w:cs="標楷體" w:hint="eastAsia"/>
                <w:color w:val="0070C0"/>
                <w:sz w:val="26"/>
                <w:szCs w:val="26"/>
              </w:rPr>
              <w:t>0</w:t>
            </w:r>
            <w:r w:rsidRPr="00946A62">
              <w:rPr>
                <w:rFonts w:ascii="標楷體" w:eastAsia="標楷體" w:hAnsi="標楷體" w:cs="標楷體"/>
                <w:color w:val="0070C0"/>
                <w:sz w:val="26"/>
                <w:szCs w:val="26"/>
              </w:rPr>
              <w:t>日</w:t>
            </w:r>
            <w:r w:rsidRPr="00946A62">
              <w:rPr>
                <w:rFonts w:ascii="標楷體" w:eastAsia="標楷體" w:hAnsi="標楷體" w:cs="Arial"/>
                <w:color w:val="0070C0"/>
                <w:sz w:val="26"/>
                <w:szCs w:val="26"/>
              </w:rPr>
              <w:t>(</w:t>
            </w:r>
            <w:r w:rsidRPr="00946A62">
              <w:rPr>
                <w:rFonts w:ascii="標楷體" w:eastAsia="標楷體" w:hAnsi="標楷體" w:cs="標楷體"/>
                <w:color w:val="0070C0"/>
                <w:sz w:val="26"/>
                <w:szCs w:val="26"/>
              </w:rPr>
              <w:t>四</w:t>
            </w:r>
            <w:r w:rsidRPr="00946A62">
              <w:rPr>
                <w:rFonts w:ascii="標楷體" w:eastAsia="標楷體" w:hAnsi="標楷體" w:cs="Arial"/>
                <w:color w:val="0070C0"/>
                <w:sz w:val="26"/>
                <w:szCs w:val="26"/>
              </w:rPr>
              <w:t>)</w:t>
            </w:r>
            <w:r w:rsidRPr="00946A62">
              <w:rPr>
                <w:rFonts w:ascii="標楷體" w:eastAsia="標楷體" w:hAnsi="標楷體" w:cs="標楷體"/>
                <w:color w:val="0070C0"/>
                <w:sz w:val="26"/>
                <w:szCs w:val="26"/>
              </w:rPr>
              <w:t>。</w:t>
            </w:r>
          </w:p>
        </w:tc>
        <w:tc>
          <w:tcPr>
            <w:tcW w:w="4866"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14:paraId="0EB6F7DC" w14:textId="77777777" w:rsidR="00AE5B2D" w:rsidRDefault="00AE5B2D" w:rsidP="00AE5B2D">
            <w:pPr>
              <w:pStyle w:val="Standard"/>
              <w:snapToGrid w:val="0"/>
              <w:rPr>
                <w:rFonts w:ascii="標楷體" w:eastAsia="標楷體" w:hAnsi="標楷體" w:cs="標楷體"/>
              </w:rPr>
            </w:pPr>
            <w:r>
              <w:rPr>
                <w:rFonts w:ascii="標楷體" w:eastAsia="標楷體" w:hAnsi="標楷體" w:cs="標楷體"/>
                <w:sz w:val="26"/>
                <w:szCs w:val="26"/>
              </w:rPr>
              <w:t>外聘。</w:t>
            </w:r>
          </w:p>
        </w:tc>
      </w:tr>
      <w:tr w:rsidR="00AE5B2D" w14:paraId="388B09C6" w14:textId="77777777">
        <w:trPr>
          <w:cantSplit/>
          <w:trHeight w:val="888"/>
          <w:jc w:val="center"/>
        </w:trPr>
        <w:tc>
          <w:tcPr>
            <w:tcW w:w="1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8DAC68" w14:textId="77777777" w:rsidR="00AE5B2D" w:rsidRDefault="00AE5B2D" w:rsidP="00AE5B2D">
            <w:pPr>
              <w:pStyle w:val="Standard"/>
              <w:spacing w:line="320" w:lineRule="exact"/>
              <w:jc w:val="center"/>
              <w:rPr>
                <w:rFonts w:ascii="標楷體" w:eastAsia="標楷體" w:hAnsi="標楷體" w:cs="標楷體"/>
                <w:sz w:val="26"/>
                <w:szCs w:val="26"/>
              </w:rPr>
            </w:pPr>
            <w:r>
              <w:rPr>
                <w:rFonts w:ascii="標楷體" w:eastAsia="標楷體" w:hAnsi="標楷體" w:cs="標楷體"/>
                <w:sz w:val="26"/>
                <w:szCs w:val="26"/>
              </w:rPr>
              <w:lastRenderedPageBreak/>
              <w:t>進入複賽學校公告</w:t>
            </w:r>
          </w:p>
        </w:tc>
        <w:tc>
          <w:tcPr>
            <w:tcW w:w="3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1BD703" w14:textId="77777777" w:rsidR="00AE5B2D" w:rsidRPr="00946A62" w:rsidRDefault="00AE5B2D" w:rsidP="00AE5B2D">
            <w:pPr>
              <w:pStyle w:val="Standard"/>
              <w:spacing w:line="320" w:lineRule="exact"/>
              <w:jc w:val="both"/>
              <w:rPr>
                <w:rFonts w:ascii="標楷體" w:eastAsia="標楷體" w:hAnsi="標楷體" w:cs="Arial"/>
                <w:color w:val="0070C0"/>
                <w:sz w:val="26"/>
                <w:szCs w:val="26"/>
              </w:rPr>
            </w:pPr>
            <w:r w:rsidRPr="00946A62">
              <w:rPr>
                <w:rFonts w:ascii="標楷體" w:eastAsia="標楷體" w:hAnsi="標楷體" w:cs="Arial"/>
                <w:color w:val="0070C0"/>
                <w:sz w:val="26"/>
                <w:szCs w:val="26"/>
              </w:rPr>
              <w:t>11</w:t>
            </w:r>
            <w:r w:rsidR="003178A7">
              <w:rPr>
                <w:rFonts w:ascii="標楷體" w:eastAsia="標楷體" w:hAnsi="標楷體" w:cs="Arial" w:hint="eastAsia"/>
                <w:color w:val="0070C0"/>
                <w:sz w:val="26"/>
                <w:szCs w:val="26"/>
              </w:rPr>
              <w:t>2</w:t>
            </w:r>
            <w:r w:rsidRPr="00946A62">
              <w:rPr>
                <w:rFonts w:ascii="標楷體" w:eastAsia="標楷體" w:hAnsi="標楷體" w:cs="標楷體"/>
                <w:color w:val="0070C0"/>
                <w:sz w:val="26"/>
                <w:szCs w:val="26"/>
              </w:rPr>
              <w:t>年4月</w:t>
            </w:r>
            <w:r w:rsidR="00301764">
              <w:rPr>
                <w:rFonts w:ascii="標楷體" w:eastAsia="標楷體" w:hAnsi="標楷體" w:cs="標楷體" w:hint="eastAsia"/>
                <w:color w:val="0070C0"/>
                <w:sz w:val="26"/>
                <w:szCs w:val="26"/>
              </w:rPr>
              <w:t>6</w:t>
            </w:r>
            <w:r w:rsidRPr="00946A62">
              <w:rPr>
                <w:rFonts w:ascii="標楷體" w:eastAsia="標楷體" w:hAnsi="標楷體" w:cs="標楷體"/>
                <w:color w:val="0070C0"/>
                <w:sz w:val="26"/>
                <w:szCs w:val="26"/>
              </w:rPr>
              <w:t>日(四)</w:t>
            </w:r>
          </w:p>
        </w:tc>
        <w:tc>
          <w:tcPr>
            <w:tcW w:w="4866"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14:paraId="6C1487FF" w14:textId="77777777" w:rsidR="00AE5B2D" w:rsidRDefault="00AE5B2D" w:rsidP="00AE5B2D">
            <w:pPr>
              <w:pStyle w:val="Standard"/>
              <w:snapToGrid w:val="0"/>
              <w:rPr>
                <w:rFonts w:ascii="標楷體" w:eastAsia="標楷體" w:hAnsi="標楷體" w:cs="標楷體"/>
                <w:b/>
              </w:rPr>
            </w:pPr>
            <w:r>
              <w:rPr>
                <w:rFonts w:ascii="標楷體" w:eastAsia="標楷體" w:hAnsi="標楷體" w:cs="標楷體"/>
                <w:sz w:val="26"/>
                <w:szCs w:val="26"/>
              </w:rPr>
              <w:t>1.24:00前統一發布於本府教育處網路中心（</w:t>
            </w:r>
            <w:hyperlink r:id="rId8" w:history="1">
              <w:r>
                <w:rPr>
                  <w:rStyle w:val="Internetlink"/>
                  <w:rFonts w:ascii="標楷體" w:eastAsia="標楷體" w:hAnsi="標楷體" w:cs="標楷體"/>
                  <w:color w:val="000000"/>
                  <w:sz w:val="26"/>
                  <w:szCs w:val="26"/>
                </w:rPr>
                <w:t>http://www.ptc.edu.tw</w:t>
              </w:r>
            </w:hyperlink>
            <w:r>
              <w:rPr>
                <w:rFonts w:ascii="標楷體" w:eastAsia="標楷體" w:hAnsi="標楷體" w:cs="標楷體"/>
                <w:sz w:val="26"/>
                <w:szCs w:val="26"/>
              </w:rPr>
              <w:t>）或屏東縣中小學科學展覽網站</w:t>
            </w:r>
            <w:r>
              <w:rPr>
                <w:rFonts w:ascii="標楷體" w:eastAsia="標楷體" w:hAnsi="標楷體" w:cs="標楷體"/>
                <w:b/>
              </w:rPr>
              <w:t>（</w:t>
            </w:r>
            <w:hyperlink r:id="rId9" w:history="1">
              <w:r w:rsidRPr="00DC2284">
                <w:rPr>
                  <w:rStyle w:val="af2"/>
                  <w:rFonts w:ascii="標楷體" w:eastAsia="標楷體" w:hAnsi="標楷體" w:cs="標楷體"/>
                </w:rPr>
                <w:t>http://sci.ptc.edu.tw/</w:t>
              </w:r>
            </w:hyperlink>
            <w:r>
              <w:rPr>
                <w:rFonts w:ascii="標楷體" w:eastAsia="標楷體" w:hAnsi="標楷體" w:cs="標楷體"/>
                <w:b/>
              </w:rPr>
              <w:t>）。</w:t>
            </w:r>
          </w:p>
          <w:p w14:paraId="6AB22FC7" w14:textId="77777777" w:rsidR="00AE5B2D" w:rsidRDefault="00AE5B2D" w:rsidP="00AE5B2D">
            <w:pPr>
              <w:pStyle w:val="Standard"/>
              <w:snapToGrid w:val="0"/>
              <w:rPr>
                <w:rFonts w:ascii="標楷體" w:eastAsia="標楷體" w:hAnsi="標楷體" w:cs="標楷體"/>
                <w:b/>
                <w:bCs/>
                <w:sz w:val="26"/>
                <w:szCs w:val="26"/>
              </w:rPr>
            </w:pPr>
            <w:r>
              <w:rPr>
                <w:rFonts w:ascii="標楷體" w:eastAsia="標楷體" w:hAnsi="標楷體" w:cs="標楷體"/>
                <w:b/>
                <w:bCs/>
                <w:sz w:val="26"/>
                <w:szCs w:val="26"/>
              </w:rPr>
              <w:t>2.請勿電話詢問成績。</w:t>
            </w:r>
          </w:p>
          <w:p w14:paraId="50DFE618" w14:textId="77777777" w:rsidR="00F269BE" w:rsidRPr="00AE5B2D" w:rsidRDefault="00F269BE" w:rsidP="00AE5B2D">
            <w:pPr>
              <w:pStyle w:val="Standard"/>
              <w:snapToGrid w:val="0"/>
              <w:rPr>
                <w:rFonts w:ascii="標楷體" w:eastAsia="標楷體" w:hAnsi="標楷體" w:cs="標楷體"/>
                <w:sz w:val="26"/>
                <w:szCs w:val="26"/>
              </w:rPr>
            </w:pPr>
          </w:p>
        </w:tc>
      </w:tr>
      <w:tr w:rsidR="00AE5B2D" w14:paraId="5552D7FA" w14:textId="77777777">
        <w:trPr>
          <w:cantSplit/>
          <w:trHeight w:val="1896"/>
          <w:jc w:val="center"/>
        </w:trPr>
        <w:tc>
          <w:tcPr>
            <w:tcW w:w="1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02CFB7" w14:textId="77777777" w:rsidR="00AE5B2D" w:rsidRDefault="00AE5B2D" w:rsidP="00AE5B2D">
            <w:pPr>
              <w:pStyle w:val="Standard"/>
              <w:spacing w:line="320" w:lineRule="exact"/>
              <w:jc w:val="center"/>
              <w:rPr>
                <w:rFonts w:ascii="標楷體" w:eastAsia="標楷體" w:hAnsi="標楷體" w:cs="標楷體"/>
                <w:sz w:val="26"/>
                <w:szCs w:val="26"/>
              </w:rPr>
            </w:pPr>
            <w:r>
              <w:rPr>
                <w:rFonts w:ascii="標楷體" w:eastAsia="標楷體" w:hAnsi="標楷體" w:cs="標楷體"/>
                <w:sz w:val="26"/>
                <w:szCs w:val="26"/>
              </w:rPr>
              <w:t>看板佈置</w:t>
            </w:r>
          </w:p>
        </w:tc>
        <w:tc>
          <w:tcPr>
            <w:tcW w:w="3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E770B5" w14:textId="77777777" w:rsidR="00AE5B2D" w:rsidRDefault="00AE5B2D" w:rsidP="00AE5B2D">
            <w:pPr>
              <w:pStyle w:val="Standard"/>
              <w:tabs>
                <w:tab w:val="left" w:pos="1800"/>
              </w:tabs>
              <w:spacing w:line="320" w:lineRule="exact"/>
              <w:jc w:val="both"/>
            </w:pPr>
            <w:r w:rsidRPr="00946A62">
              <w:rPr>
                <w:rFonts w:ascii="標楷體" w:eastAsia="標楷體" w:hAnsi="標楷體" w:cs="標楷體"/>
                <w:color w:val="0070C0"/>
                <w:sz w:val="26"/>
                <w:szCs w:val="26"/>
              </w:rPr>
              <w:t>佈置時間</w:t>
            </w:r>
            <w:r w:rsidRPr="00946A62">
              <w:rPr>
                <w:rFonts w:ascii="標楷體" w:eastAsia="標楷體" w:hAnsi="標楷體" w:cs="Arial"/>
                <w:color w:val="0070C0"/>
                <w:sz w:val="26"/>
                <w:szCs w:val="26"/>
              </w:rPr>
              <w:t>11</w:t>
            </w:r>
            <w:r w:rsidR="00301764">
              <w:rPr>
                <w:rFonts w:ascii="標楷體" w:eastAsia="標楷體" w:hAnsi="標楷體" w:cs="Arial" w:hint="eastAsia"/>
                <w:color w:val="0070C0"/>
                <w:sz w:val="26"/>
                <w:szCs w:val="26"/>
              </w:rPr>
              <w:t>2</w:t>
            </w:r>
            <w:r w:rsidRPr="00946A62">
              <w:rPr>
                <w:rFonts w:ascii="標楷體" w:eastAsia="標楷體" w:hAnsi="標楷體" w:cs="標楷體"/>
                <w:color w:val="0070C0"/>
                <w:sz w:val="26"/>
                <w:szCs w:val="26"/>
              </w:rPr>
              <w:t>年4月1</w:t>
            </w:r>
            <w:r w:rsidR="00E327B1">
              <w:rPr>
                <w:rFonts w:ascii="標楷體" w:eastAsia="標楷體" w:hAnsi="標楷體" w:cs="標楷體" w:hint="eastAsia"/>
                <w:color w:val="0070C0"/>
                <w:sz w:val="26"/>
                <w:szCs w:val="26"/>
              </w:rPr>
              <w:t>3</w:t>
            </w:r>
            <w:r w:rsidRPr="00946A62">
              <w:rPr>
                <w:rFonts w:ascii="標楷體" w:eastAsia="標楷體" w:hAnsi="標楷體" w:cs="標楷體"/>
                <w:color w:val="0070C0"/>
                <w:sz w:val="26"/>
                <w:szCs w:val="26"/>
              </w:rPr>
              <w:t>日（</w:t>
            </w:r>
            <w:r w:rsidR="00E327B1">
              <w:rPr>
                <w:rFonts w:ascii="標楷體" w:eastAsia="標楷體" w:hAnsi="標楷體" w:cs="標楷體" w:hint="eastAsia"/>
                <w:color w:val="0070C0"/>
                <w:sz w:val="26"/>
                <w:szCs w:val="26"/>
              </w:rPr>
              <w:t>四</w:t>
            </w:r>
            <w:r w:rsidRPr="00946A62">
              <w:rPr>
                <w:rFonts w:ascii="標楷體" w:eastAsia="標楷體" w:hAnsi="標楷體" w:cs="標楷體"/>
                <w:color w:val="0070C0"/>
                <w:sz w:val="26"/>
                <w:szCs w:val="26"/>
              </w:rPr>
              <w:t>）</w:t>
            </w:r>
            <w:r>
              <w:rPr>
                <w:rFonts w:ascii="標楷體" w:eastAsia="標楷體" w:hAnsi="標楷體" w:cs="Arial"/>
                <w:sz w:val="26"/>
                <w:szCs w:val="26"/>
              </w:rPr>
              <w:t>08：40</w:t>
            </w:r>
            <w:r>
              <w:rPr>
                <w:rFonts w:ascii="標楷體" w:eastAsia="標楷體" w:hAnsi="標楷體" w:cs="標楷體"/>
                <w:sz w:val="26"/>
                <w:szCs w:val="26"/>
              </w:rPr>
              <w:t>～</w:t>
            </w:r>
            <w:r>
              <w:rPr>
                <w:rFonts w:ascii="標楷體" w:eastAsia="標楷體" w:hAnsi="標楷體" w:cs="Arial"/>
                <w:sz w:val="26"/>
                <w:szCs w:val="26"/>
              </w:rPr>
              <w:t>11：20</w:t>
            </w:r>
            <w:r>
              <w:rPr>
                <w:rFonts w:ascii="標楷體" w:eastAsia="標楷體" w:hAnsi="標楷體" w:cs="標楷體"/>
                <w:sz w:val="26"/>
                <w:szCs w:val="26"/>
              </w:rPr>
              <w:t>，並請於</w:t>
            </w:r>
            <w:r>
              <w:rPr>
                <w:rFonts w:ascii="標楷體" w:eastAsia="標楷體" w:hAnsi="標楷體" w:cs="Arial"/>
                <w:sz w:val="26"/>
                <w:szCs w:val="26"/>
              </w:rPr>
              <w:t>08：30</w:t>
            </w:r>
            <w:r>
              <w:rPr>
                <w:rFonts w:ascii="標楷體" w:eastAsia="標楷體" w:hAnsi="標楷體" w:cs="標楷體"/>
                <w:sz w:val="26"/>
                <w:szCs w:val="26"/>
              </w:rPr>
              <w:t>～</w:t>
            </w:r>
            <w:r>
              <w:rPr>
                <w:rFonts w:ascii="標楷體" w:eastAsia="標楷體" w:hAnsi="標楷體" w:cs="Arial"/>
                <w:sz w:val="26"/>
                <w:szCs w:val="26"/>
              </w:rPr>
              <w:t>11：20</w:t>
            </w:r>
            <w:r>
              <w:rPr>
                <w:rFonts w:ascii="標楷體" w:eastAsia="標楷體" w:hAnsi="標楷體" w:cs="標楷體"/>
                <w:sz w:val="26"/>
                <w:szCs w:val="26"/>
              </w:rPr>
              <w:t>於東港高中登記處完成報到，逾時不予受理。</w:t>
            </w:r>
          </w:p>
        </w:tc>
        <w:tc>
          <w:tcPr>
            <w:tcW w:w="4866"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14:paraId="48DB7F55" w14:textId="77777777" w:rsidR="00AE5B2D" w:rsidRDefault="00AE5B2D" w:rsidP="00AE5B2D">
            <w:pPr>
              <w:pStyle w:val="Standard"/>
              <w:tabs>
                <w:tab w:val="left" w:pos="2060"/>
              </w:tabs>
              <w:spacing w:line="320" w:lineRule="exact"/>
              <w:ind w:left="260" w:hanging="260"/>
              <w:jc w:val="both"/>
            </w:pPr>
            <w:r>
              <w:rPr>
                <w:rFonts w:ascii="標楷體" w:eastAsia="標楷體" w:hAnsi="標楷體" w:cs="Arial"/>
                <w:sz w:val="26"/>
                <w:szCs w:val="26"/>
              </w:rPr>
              <w:t>1.</w:t>
            </w:r>
            <w:r>
              <w:rPr>
                <w:rFonts w:ascii="標楷體" w:eastAsia="標楷體" w:hAnsi="標楷體" w:cs="標楷體"/>
                <w:sz w:val="26"/>
                <w:szCs w:val="26"/>
              </w:rPr>
              <w:t>展品、作品說明海報自行攜至東港高中。</w:t>
            </w:r>
          </w:p>
          <w:p w14:paraId="27B0C6D5" w14:textId="77777777" w:rsidR="00AE5B2D" w:rsidRDefault="00AE5B2D" w:rsidP="00AE5B2D">
            <w:pPr>
              <w:pStyle w:val="Standard"/>
              <w:tabs>
                <w:tab w:val="left" w:pos="2060"/>
              </w:tabs>
              <w:spacing w:line="320" w:lineRule="exact"/>
              <w:ind w:left="260" w:hanging="260"/>
              <w:jc w:val="both"/>
            </w:pPr>
            <w:r>
              <w:rPr>
                <w:rFonts w:ascii="標楷體" w:eastAsia="標楷體" w:hAnsi="標楷體" w:cs="Arial"/>
                <w:sz w:val="26"/>
                <w:szCs w:val="26"/>
              </w:rPr>
              <w:t>2.</w:t>
            </w:r>
            <w:r>
              <w:rPr>
                <w:rFonts w:ascii="標楷體" w:eastAsia="標楷體" w:hAnsi="標楷體" w:cs="標楷體"/>
                <w:sz w:val="26"/>
                <w:szCs w:val="26"/>
              </w:rPr>
              <w:t>作品標示卡（附件七）請一併附上。</w:t>
            </w:r>
          </w:p>
          <w:p w14:paraId="43C8A2E2" w14:textId="77777777" w:rsidR="00AE5B2D" w:rsidRDefault="00AE5B2D" w:rsidP="00AE5B2D">
            <w:pPr>
              <w:pStyle w:val="Standard"/>
              <w:tabs>
                <w:tab w:val="left" w:pos="2060"/>
              </w:tabs>
              <w:spacing w:line="320" w:lineRule="exact"/>
              <w:ind w:left="260" w:hanging="260"/>
              <w:jc w:val="both"/>
            </w:pPr>
            <w:r>
              <w:rPr>
                <w:rFonts w:ascii="標楷體" w:eastAsia="標楷體" w:hAnsi="標楷體" w:cs="Arial"/>
                <w:sz w:val="26"/>
                <w:szCs w:val="26"/>
              </w:rPr>
              <w:t>3.</w:t>
            </w:r>
            <w:r>
              <w:rPr>
                <w:rFonts w:ascii="標楷體" w:eastAsia="標楷體" w:hAnsi="標楷體" w:cs="標楷體"/>
                <w:sz w:val="26"/>
                <w:szCs w:val="26"/>
              </w:rPr>
              <w:t>送達東港高中時，請先向登記處報到，領取看板後，再按編號將展品送至指定位置佈置。（陳設位置為東港高中活動中心）。</w:t>
            </w:r>
          </w:p>
          <w:p w14:paraId="031D9936" w14:textId="77777777" w:rsidR="00AE5B2D" w:rsidRDefault="00AE5B2D" w:rsidP="00AE5B2D">
            <w:pPr>
              <w:pStyle w:val="Standard"/>
              <w:tabs>
                <w:tab w:val="left" w:pos="2060"/>
              </w:tabs>
              <w:spacing w:line="320" w:lineRule="exact"/>
              <w:ind w:left="260" w:hanging="260"/>
              <w:jc w:val="both"/>
            </w:pPr>
            <w:r>
              <w:rPr>
                <w:rFonts w:ascii="標楷體" w:eastAsia="標楷體" w:hAnsi="標楷體" w:cs="Arial"/>
                <w:b/>
                <w:bCs/>
                <w:sz w:val="26"/>
                <w:szCs w:val="26"/>
              </w:rPr>
              <w:t>4.</w:t>
            </w:r>
            <w:r>
              <w:rPr>
                <w:rFonts w:ascii="標楷體" w:eastAsia="標楷體" w:hAnsi="標楷體" w:cs="標楷體"/>
                <w:bCs/>
                <w:sz w:val="26"/>
                <w:szCs w:val="26"/>
              </w:rPr>
              <w:t>初審進入複賽無故不佈置看板或不參加複賽時，指導老師依相關規定懲處。</w:t>
            </w:r>
          </w:p>
          <w:p w14:paraId="218B6FAE" w14:textId="77777777" w:rsidR="00AE5B2D" w:rsidRDefault="00AE5B2D" w:rsidP="00AE5B2D">
            <w:pPr>
              <w:pStyle w:val="Standard"/>
              <w:tabs>
                <w:tab w:val="left" w:pos="2060"/>
              </w:tabs>
              <w:spacing w:line="320" w:lineRule="exact"/>
              <w:ind w:left="260" w:hanging="260"/>
              <w:jc w:val="both"/>
              <w:rPr>
                <w:rFonts w:ascii="標楷體" w:eastAsia="標楷體" w:hAnsi="標楷體" w:cs="標楷體"/>
                <w:b/>
                <w:bCs/>
                <w:sz w:val="26"/>
                <w:szCs w:val="26"/>
              </w:rPr>
            </w:pPr>
            <w:r>
              <w:rPr>
                <w:rFonts w:ascii="標楷體" w:eastAsia="標楷體" w:hAnsi="標楷體" w:cs="Arial"/>
                <w:b/>
                <w:bCs/>
                <w:sz w:val="26"/>
                <w:szCs w:val="26"/>
              </w:rPr>
              <w:t>5.</w:t>
            </w:r>
            <w:r>
              <w:rPr>
                <w:rFonts w:ascii="標楷體" w:eastAsia="標楷體" w:hAnsi="標楷體" w:cs="標楷體"/>
                <w:b/>
                <w:bCs/>
                <w:sz w:val="26"/>
                <w:szCs w:val="26"/>
              </w:rPr>
              <w:t>佈置參賽作品當日每件作品一位教師公假、課務派代。</w:t>
            </w:r>
          </w:p>
          <w:p w14:paraId="7D482F7D" w14:textId="77777777" w:rsidR="00F269BE" w:rsidRPr="00F269BE" w:rsidRDefault="00F269BE" w:rsidP="00AE5B2D">
            <w:pPr>
              <w:pStyle w:val="Standard"/>
              <w:tabs>
                <w:tab w:val="left" w:pos="2060"/>
              </w:tabs>
              <w:spacing w:line="320" w:lineRule="exact"/>
              <w:ind w:left="260" w:hanging="260"/>
              <w:jc w:val="both"/>
              <w:rPr>
                <w:rFonts w:eastAsiaTheme="minorEastAsia"/>
              </w:rPr>
            </w:pPr>
          </w:p>
        </w:tc>
      </w:tr>
      <w:tr w:rsidR="00AE5B2D" w14:paraId="506533A8" w14:textId="77777777">
        <w:trPr>
          <w:cantSplit/>
          <w:trHeight w:val="673"/>
          <w:jc w:val="center"/>
        </w:trPr>
        <w:tc>
          <w:tcPr>
            <w:tcW w:w="1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347E8A" w14:textId="77777777" w:rsidR="00AE5B2D" w:rsidRDefault="00AE5B2D" w:rsidP="00AE5B2D">
            <w:pPr>
              <w:pStyle w:val="Standard"/>
              <w:spacing w:line="320" w:lineRule="exact"/>
              <w:jc w:val="center"/>
              <w:rPr>
                <w:rFonts w:ascii="標楷體" w:eastAsia="標楷體" w:hAnsi="標楷體" w:cs="標楷體"/>
                <w:sz w:val="26"/>
                <w:szCs w:val="26"/>
              </w:rPr>
            </w:pPr>
            <w:r>
              <w:rPr>
                <w:rFonts w:ascii="標楷體" w:eastAsia="標楷體" w:hAnsi="標楷體" w:cs="標楷體"/>
                <w:sz w:val="26"/>
                <w:szCs w:val="26"/>
              </w:rPr>
              <w:t>安全及規格檢查</w:t>
            </w:r>
          </w:p>
        </w:tc>
        <w:tc>
          <w:tcPr>
            <w:tcW w:w="3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E7637B" w14:textId="77777777" w:rsidR="00AE5B2D" w:rsidRDefault="00AE5B2D" w:rsidP="00AE5B2D">
            <w:pPr>
              <w:pStyle w:val="Standard"/>
              <w:tabs>
                <w:tab w:val="left" w:pos="1800"/>
              </w:tabs>
              <w:spacing w:line="320" w:lineRule="exact"/>
              <w:jc w:val="both"/>
            </w:pPr>
            <w:r w:rsidRPr="00946A62">
              <w:rPr>
                <w:rFonts w:ascii="標楷體" w:eastAsia="標楷體" w:hAnsi="標楷體" w:cs="Arial"/>
                <w:color w:val="0070C0"/>
                <w:sz w:val="26"/>
                <w:szCs w:val="26"/>
              </w:rPr>
              <w:t>11</w:t>
            </w:r>
            <w:r w:rsidR="00301764">
              <w:rPr>
                <w:rFonts w:ascii="標楷體" w:eastAsia="標楷體" w:hAnsi="標楷體" w:cs="Arial" w:hint="eastAsia"/>
                <w:color w:val="0070C0"/>
                <w:sz w:val="26"/>
                <w:szCs w:val="26"/>
              </w:rPr>
              <w:t>2</w:t>
            </w:r>
            <w:r w:rsidRPr="00946A62">
              <w:rPr>
                <w:rFonts w:ascii="標楷體" w:eastAsia="標楷體" w:hAnsi="標楷體" w:cs="標楷體"/>
                <w:color w:val="0070C0"/>
                <w:sz w:val="26"/>
                <w:szCs w:val="26"/>
              </w:rPr>
              <w:t>年4月1</w:t>
            </w:r>
            <w:r w:rsidR="00E327B1">
              <w:rPr>
                <w:rFonts w:ascii="標楷體" w:eastAsia="標楷體" w:hAnsi="標楷體" w:cs="標楷體" w:hint="eastAsia"/>
                <w:color w:val="0070C0"/>
                <w:sz w:val="26"/>
                <w:szCs w:val="26"/>
              </w:rPr>
              <w:t>3</w:t>
            </w:r>
            <w:r w:rsidRPr="00946A62">
              <w:rPr>
                <w:rFonts w:ascii="標楷體" w:eastAsia="標楷體" w:hAnsi="標楷體" w:cs="標楷體"/>
                <w:color w:val="0070C0"/>
                <w:sz w:val="26"/>
                <w:szCs w:val="26"/>
              </w:rPr>
              <w:t>日(</w:t>
            </w:r>
            <w:r w:rsidR="00E327B1">
              <w:rPr>
                <w:rFonts w:ascii="標楷體" w:eastAsia="標楷體" w:hAnsi="標楷體" w:cs="標楷體" w:hint="eastAsia"/>
                <w:color w:val="0070C0"/>
                <w:sz w:val="26"/>
                <w:szCs w:val="26"/>
              </w:rPr>
              <w:t>四</w:t>
            </w:r>
            <w:r w:rsidRPr="00946A62">
              <w:rPr>
                <w:rFonts w:ascii="標楷體" w:eastAsia="標楷體" w:hAnsi="標楷體" w:cs="標楷體"/>
                <w:color w:val="0070C0"/>
                <w:sz w:val="26"/>
                <w:szCs w:val="26"/>
              </w:rPr>
              <w:t>)</w:t>
            </w:r>
            <w:r>
              <w:rPr>
                <w:rFonts w:ascii="標楷體" w:eastAsia="標楷體" w:hAnsi="標楷體" w:cs="標楷體"/>
                <w:sz w:val="26"/>
                <w:szCs w:val="26"/>
              </w:rPr>
              <w:br/>
              <w:t>08：40～</w:t>
            </w:r>
            <w:r>
              <w:rPr>
                <w:rFonts w:ascii="標楷體" w:eastAsia="標楷體" w:hAnsi="標楷體" w:cs="標楷體"/>
                <w:kern w:val="0"/>
                <w:sz w:val="28"/>
                <w:szCs w:val="28"/>
              </w:rPr>
              <w:t>11:20止。</w:t>
            </w:r>
          </w:p>
        </w:tc>
        <w:tc>
          <w:tcPr>
            <w:tcW w:w="4866"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14:paraId="75E01602" w14:textId="77777777" w:rsidR="00AE5B2D" w:rsidRDefault="00AE5B2D" w:rsidP="00AE5B2D">
            <w:pPr>
              <w:pStyle w:val="Standard"/>
              <w:tabs>
                <w:tab w:val="left" w:pos="2160"/>
              </w:tabs>
              <w:spacing w:line="320" w:lineRule="exact"/>
              <w:ind w:left="360"/>
              <w:jc w:val="both"/>
              <w:rPr>
                <w:rFonts w:ascii="標楷體" w:eastAsia="標楷體" w:hAnsi="標楷體" w:cs="標楷體"/>
              </w:rPr>
            </w:pPr>
            <w:r>
              <w:rPr>
                <w:rFonts w:ascii="標楷體" w:eastAsia="標楷體" w:hAnsi="標楷體" w:cs="標楷體"/>
                <w:sz w:val="26"/>
                <w:szCs w:val="26"/>
              </w:rPr>
              <w:t>請各校</w:t>
            </w:r>
            <w:r>
              <w:rPr>
                <w:rFonts w:ascii="標楷體" w:eastAsia="標楷體" w:hAnsi="標楷體" w:cs="標楷體"/>
              </w:rPr>
              <w:t>依複賽安檢時程表到東港高中進行作品布置。</w:t>
            </w:r>
          </w:p>
          <w:p w14:paraId="30B95100" w14:textId="77777777" w:rsidR="00F269BE" w:rsidRPr="00F269BE" w:rsidRDefault="00F269BE" w:rsidP="00AE5B2D">
            <w:pPr>
              <w:pStyle w:val="Standard"/>
              <w:tabs>
                <w:tab w:val="left" w:pos="2160"/>
              </w:tabs>
              <w:spacing w:line="320" w:lineRule="exact"/>
              <w:ind w:left="360"/>
              <w:jc w:val="both"/>
              <w:rPr>
                <w:rFonts w:eastAsiaTheme="minorEastAsia"/>
              </w:rPr>
            </w:pPr>
          </w:p>
        </w:tc>
      </w:tr>
      <w:tr w:rsidR="00AE5B2D" w14:paraId="5DF1B7CF" w14:textId="77777777">
        <w:trPr>
          <w:cantSplit/>
          <w:trHeight w:val="673"/>
          <w:jc w:val="center"/>
        </w:trPr>
        <w:tc>
          <w:tcPr>
            <w:tcW w:w="1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7B98E2" w14:textId="77777777" w:rsidR="00AE5B2D" w:rsidRDefault="00AE5B2D" w:rsidP="00AE5B2D">
            <w:pPr>
              <w:pStyle w:val="Standard"/>
              <w:spacing w:line="320" w:lineRule="exact"/>
              <w:jc w:val="center"/>
              <w:rPr>
                <w:rFonts w:ascii="標楷體" w:eastAsia="標楷體" w:hAnsi="標楷體" w:cs="標楷體"/>
                <w:sz w:val="26"/>
                <w:szCs w:val="26"/>
                <w:u w:val="single"/>
              </w:rPr>
            </w:pPr>
            <w:r>
              <w:rPr>
                <w:rFonts w:ascii="標楷體" w:eastAsia="標楷體" w:hAnsi="標楷體" w:cs="標楷體"/>
                <w:sz w:val="26"/>
                <w:szCs w:val="26"/>
                <w:u w:val="single"/>
              </w:rPr>
              <w:t>各組修正</w:t>
            </w:r>
          </w:p>
        </w:tc>
        <w:tc>
          <w:tcPr>
            <w:tcW w:w="3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A502AD" w14:textId="77777777" w:rsidR="00AE5B2D" w:rsidRDefault="00AE5B2D" w:rsidP="00AE5B2D">
            <w:pPr>
              <w:pStyle w:val="Standard"/>
              <w:tabs>
                <w:tab w:val="left" w:pos="1800"/>
              </w:tabs>
              <w:spacing w:line="320" w:lineRule="exact"/>
              <w:jc w:val="both"/>
              <w:rPr>
                <w:rFonts w:ascii="標楷體" w:eastAsia="標楷體" w:hAnsi="標楷體" w:cs="標楷體"/>
                <w:kern w:val="0"/>
                <w:sz w:val="28"/>
                <w:szCs w:val="28"/>
              </w:rPr>
            </w:pPr>
            <w:r w:rsidRPr="00946A62">
              <w:rPr>
                <w:rFonts w:ascii="標楷體" w:eastAsia="標楷體" w:hAnsi="標楷體" w:cs="標楷體"/>
                <w:color w:val="0070C0"/>
                <w:kern w:val="0"/>
                <w:sz w:val="28"/>
                <w:szCs w:val="28"/>
              </w:rPr>
              <w:t>11</w:t>
            </w:r>
            <w:r w:rsidR="00301764">
              <w:rPr>
                <w:rFonts w:ascii="標楷體" w:eastAsia="標楷體" w:hAnsi="標楷體" w:cs="標楷體" w:hint="eastAsia"/>
                <w:color w:val="0070C0"/>
                <w:kern w:val="0"/>
                <w:sz w:val="28"/>
                <w:szCs w:val="28"/>
              </w:rPr>
              <w:t>2</w:t>
            </w:r>
            <w:r w:rsidRPr="00946A62">
              <w:rPr>
                <w:rFonts w:ascii="標楷體" w:eastAsia="標楷體" w:hAnsi="標楷體" w:cs="標楷體"/>
                <w:color w:val="0070C0"/>
                <w:kern w:val="0"/>
                <w:sz w:val="28"/>
                <w:szCs w:val="28"/>
              </w:rPr>
              <w:t>年4月1</w:t>
            </w:r>
            <w:r w:rsidR="00E327B1">
              <w:rPr>
                <w:rFonts w:ascii="標楷體" w:eastAsia="標楷體" w:hAnsi="標楷體" w:cs="標楷體" w:hint="eastAsia"/>
                <w:color w:val="0070C0"/>
                <w:kern w:val="0"/>
                <w:sz w:val="28"/>
                <w:szCs w:val="28"/>
              </w:rPr>
              <w:t>3</w:t>
            </w:r>
            <w:r w:rsidRPr="00946A62">
              <w:rPr>
                <w:rFonts w:ascii="標楷體" w:eastAsia="標楷體" w:hAnsi="標楷體" w:cs="標楷體"/>
                <w:color w:val="0070C0"/>
                <w:kern w:val="0"/>
                <w:sz w:val="28"/>
                <w:szCs w:val="28"/>
              </w:rPr>
              <w:t>日(</w:t>
            </w:r>
            <w:r w:rsidR="00E327B1">
              <w:rPr>
                <w:rFonts w:ascii="標楷體" w:eastAsia="標楷體" w:hAnsi="標楷體" w:cs="標楷體" w:hint="eastAsia"/>
                <w:color w:val="0070C0"/>
                <w:kern w:val="0"/>
                <w:sz w:val="28"/>
                <w:szCs w:val="28"/>
              </w:rPr>
              <w:t>四</w:t>
            </w:r>
            <w:r w:rsidRPr="00946A62">
              <w:rPr>
                <w:rFonts w:ascii="標楷體" w:eastAsia="標楷體" w:hAnsi="標楷體" w:cs="標楷體"/>
                <w:color w:val="0070C0"/>
                <w:kern w:val="0"/>
                <w:sz w:val="28"/>
                <w:szCs w:val="28"/>
              </w:rPr>
              <w:t>)</w:t>
            </w:r>
          </w:p>
          <w:p w14:paraId="326461E4" w14:textId="77777777" w:rsidR="00AE5B2D" w:rsidRDefault="00AE5B2D" w:rsidP="00AE5B2D">
            <w:pPr>
              <w:pStyle w:val="Standard"/>
              <w:tabs>
                <w:tab w:val="left" w:pos="1800"/>
              </w:tabs>
              <w:spacing w:line="320" w:lineRule="exact"/>
              <w:jc w:val="both"/>
            </w:pPr>
            <w:r>
              <w:rPr>
                <w:rFonts w:ascii="標楷體" w:eastAsia="標楷體" w:hAnsi="標楷體" w:cs="標楷體"/>
                <w:sz w:val="26"/>
                <w:szCs w:val="26"/>
              </w:rPr>
              <w:t>08：40～</w:t>
            </w:r>
            <w:r>
              <w:rPr>
                <w:rFonts w:ascii="標楷體" w:eastAsia="標楷體" w:hAnsi="標楷體" w:cs="標楷體"/>
                <w:kern w:val="0"/>
                <w:sz w:val="28"/>
                <w:szCs w:val="28"/>
              </w:rPr>
              <w:t>11：20止。</w:t>
            </w:r>
          </w:p>
        </w:tc>
        <w:tc>
          <w:tcPr>
            <w:tcW w:w="4866"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14:paraId="500C46C3" w14:textId="77777777" w:rsidR="00AE5B2D" w:rsidRDefault="00AE5B2D" w:rsidP="00AE5B2D">
            <w:pPr>
              <w:pStyle w:val="Standard"/>
              <w:tabs>
                <w:tab w:val="left" w:pos="2160"/>
              </w:tabs>
              <w:spacing w:line="320" w:lineRule="exact"/>
              <w:ind w:left="360"/>
              <w:jc w:val="both"/>
              <w:rPr>
                <w:rFonts w:ascii="標楷體" w:eastAsia="標楷體" w:hAnsi="標楷體" w:cs="標楷體"/>
                <w:sz w:val="26"/>
                <w:szCs w:val="26"/>
              </w:rPr>
            </w:pPr>
            <w:r>
              <w:rPr>
                <w:rFonts w:ascii="標楷體" w:eastAsia="標楷體" w:hAnsi="標楷體" w:cs="標楷體"/>
                <w:sz w:val="26"/>
                <w:szCs w:val="26"/>
              </w:rPr>
              <w:t>未通過安全檢查作品於</w:t>
            </w:r>
            <w:r w:rsidRPr="00946A62">
              <w:rPr>
                <w:rFonts w:ascii="標楷體" w:eastAsia="標楷體" w:hAnsi="標楷體" w:cs="標楷體"/>
                <w:color w:val="0070C0"/>
                <w:sz w:val="26"/>
                <w:szCs w:val="26"/>
              </w:rPr>
              <w:t>11</w:t>
            </w:r>
            <w:r w:rsidR="00301764">
              <w:rPr>
                <w:rFonts w:ascii="標楷體" w:eastAsia="標楷體" w:hAnsi="標楷體" w:cs="標楷體" w:hint="eastAsia"/>
                <w:color w:val="0070C0"/>
                <w:sz w:val="26"/>
                <w:szCs w:val="26"/>
              </w:rPr>
              <w:t>2</w:t>
            </w:r>
            <w:r w:rsidRPr="00946A62">
              <w:rPr>
                <w:rFonts w:ascii="標楷體" w:eastAsia="標楷體" w:hAnsi="標楷體" w:cs="標楷體"/>
                <w:color w:val="0070C0"/>
                <w:sz w:val="26"/>
                <w:szCs w:val="26"/>
              </w:rPr>
              <w:t>年4月1</w:t>
            </w:r>
            <w:r w:rsidR="00E327B1">
              <w:rPr>
                <w:rFonts w:ascii="標楷體" w:eastAsia="標楷體" w:hAnsi="標楷體" w:cs="標楷體" w:hint="eastAsia"/>
                <w:color w:val="0070C0"/>
                <w:sz w:val="26"/>
                <w:szCs w:val="26"/>
              </w:rPr>
              <w:t>3</w:t>
            </w:r>
            <w:r w:rsidRPr="00946A62">
              <w:rPr>
                <w:rFonts w:ascii="標楷體" w:eastAsia="標楷體" w:hAnsi="標楷體" w:cs="標楷體"/>
                <w:color w:val="0070C0"/>
                <w:sz w:val="26"/>
                <w:szCs w:val="26"/>
              </w:rPr>
              <w:t>日(</w:t>
            </w:r>
            <w:r w:rsidR="00E327B1">
              <w:rPr>
                <w:rFonts w:ascii="標楷體" w:eastAsia="標楷體" w:hAnsi="標楷體" w:cs="標楷體" w:hint="eastAsia"/>
                <w:color w:val="0070C0"/>
                <w:sz w:val="26"/>
                <w:szCs w:val="26"/>
              </w:rPr>
              <w:t>四</w:t>
            </w:r>
            <w:r w:rsidRPr="00946A62">
              <w:rPr>
                <w:rFonts w:ascii="標楷體" w:eastAsia="標楷體" w:hAnsi="標楷體" w:cs="標楷體"/>
                <w:color w:val="0070C0"/>
                <w:sz w:val="26"/>
                <w:szCs w:val="26"/>
              </w:rPr>
              <w:t>)</w:t>
            </w:r>
            <w:r>
              <w:rPr>
                <w:rFonts w:ascii="標楷體" w:eastAsia="標楷體" w:hAnsi="標楷體" w:cs="標楷體"/>
                <w:sz w:val="26"/>
                <w:szCs w:val="26"/>
              </w:rPr>
              <w:t>當場進行修正，否則不予參展。</w:t>
            </w:r>
          </w:p>
          <w:p w14:paraId="02039181" w14:textId="77777777" w:rsidR="00F269BE" w:rsidRDefault="00F269BE" w:rsidP="00AE5B2D">
            <w:pPr>
              <w:pStyle w:val="Standard"/>
              <w:tabs>
                <w:tab w:val="left" w:pos="2160"/>
              </w:tabs>
              <w:spacing w:line="320" w:lineRule="exact"/>
              <w:ind w:left="360"/>
              <w:jc w:val="both"/>
              <w:rPr>
                <w:rFonts w:ascii="標楷體" w:eastAsia="標楷體" w:hAnsi="標楷體" w:cs="標楷體"/>
                <w:sz w:val="26"/>
                <w:szCs w:val="26"/>
              </w:rPr>
            </w:pPr>
          </w:p>
        </w:tc>
      </w:tr>
      <w:tr w:rsidR="00AE5B2D" w14:paraId="497C56D4" w14:textId="77777777">
        <w:trPr>
          <w:cantSplit/>
          <w:trHeight w:val="2394"/>
          <w:jc w:val="center"/>
        </w:trPr>
        <w:tc>
          <w:tcPr>
            <w:tcW w:w="1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257804" w14:textId="77777777" w:rsidR="00AE5B2D" w:rsidRDefault="00AE5B2D" w:rsidP="00AE5B2D">
            <w:pPr>
              <w:pStyle w:val="Standard"/>
              <w:spacing w:line="320" w:lineRule="exact"/>
              <w:jc w:val="center"/>
              <w:rPr>
                <w:rFonts w:ascii="標楷體" w:eastAsia="標楷體" w:hAnsi="標楷體" w:cs="標楷體"/>
                <w:sz w:val="26"/>
                <w:szCs w:val="26"/>
              </w:rPr>
            </w:pPr>
            <w:r>
              <w:rPr>
                <w:rFonts w:ascii="標楷體" w:eastAsia="標楷體" w:hAnsi="標楷體" w:cs="標楷體"/>
                <w:sz w:val="26"/>
                <w:szCs w:val="26"/>
              </w:rPr>
              <w:t>評選</w:t>
            </w:r>
          </w:p>
        </w:tc>
        <w:tc>
          <w:tcPr>
            <w:tcW w:w="3120" w:type="dxa"/>
            <w:tcBorders>
              <w:top w:val="single" w:sz="4" w:space="0" w:color="000000"/>
              <w:left w:val="single" w:sz="4" w:space="0" w:color="000000"/>
              <w:bottom w:val="single" w:sz="2" w:space="0" w:color="000000"/>
            </w:tcBorders>
            <w:tcMar>
              <w:top w:w="0" w:type="dxa"/>
              <w:left w:w="108" w:type="dxa"/>
              <w:bottom w:w="0" w:type="dxa"/>
              <w:right w:w="108" w:type="dxa"/>
            </w:tcMar>
            <w:vAlign w:val="center"/>
          </w:tcPr>
          <w:p w14:paraId="4179E694" w14:textId="4B0A72B5" w:rsidR="00AE5B2D" w:rsidRDefault="00AE5B2D" w:rsidP="00AE5B2D">
            <w:pPr>
              <w:pStyle w:val="Standard"/>
              <w:tabs>
                <w:tab w:val="left" w:pos="1800"/>
              </w:tabs>
              <w:spacing w:line="320" w:lineRule="exact"/>
              <w:jc w:val="both"/>
            </w:pPr>
            <w:r w:rsidRPr="00946A62">
              <w:rPr>
                <w:rFonts w:ascii="標楷體" w:eastAsia="標楷體" w:hAnsi="標楷體" w:cs="Arial"/>
                <w:color w:val="0070C0"/>
                <w:sz w:val="26"/>
                <w:szCs w:val="26"/>
              </w:rPr>
              <w:t>11</w:t>
            </w:r>
            <w:r w:rsidR="004B1BB1">
              <w:rPr>
                <w:rFonts w:ascii="標楷體" w:eastAsia="標楷體" w:hAnsi="標楷體" w:cs="Arial" w:hint="eastAsia"/>
                <w:color w:val="0070C0"/>
                <w:sz w:val="26"/>
                <w:szCs w:val="26"/>
              </w:rPr>
              <w:t>2</w:t>
            </w:r>
            <w:r w:rsidRPr="00946A62">
              <w:rPr>
                <w:rFonts w:ascii="標楷體" w:eastAsia="標楷體" w:hAnsi="標楷體" w:cs="標楷體"/>
                <w:color w:val="0070C0"/>
                <w:sz w:val="26"/>
                <w:szCs w:val="26"/>
              </w:rPr>
              <w:t>年4月1</w:t>
            </w:r>
            <w:r w:rsidR="00E327B1">
              <w:rPr>
                <w:rFonts w:ascii="標楷體" w:eastAsia="標楷體" w:hAnsi="標楷體" w:cs="標楷體" w:hint="eastAsia"/>
                <w:color w:val="0070C0"/>
                <w:sz w:val="26"/>
                <w:szCs w:val="26"/>
              </w:rPr>
              <w:t>4</w:t>
            </w:r>
            <w:r w:rsidRPr="00946A62">
              <w:rPr>
                <w:rFonts w:ascii="標楷體" w:eastAsia="標楷體" w:hAnsi="標楷體" w:cs="標楷體"/>
                <w:color w:val="0070C0"/>
                <w:sz w:val="26"/>
                <w:szCs w:val="26"/>
              </w:rPr>
              <w:t>日</w:t>
            </w:r>
            <w:r w:rsidRPr="00946A62">
              <w:rPr>
                <w:rFonts w:ascii="標楷體" w:eastAsia="標楷體" w:hAnsi="標楷體" w:cs="Arial"/>
                <w:color w:val="0070C0"/>
                <w:sz w:val="26"/>
                <w:szCs w:val="26"/>
              </w:rPr>
              <w:t>(週</w:t>
            </w:r>
            <w:r w:rsidR="00E327B1">
              <w:rPr>
                <w:rFonts w:ascii="標楷體" w:eastAsia="標楷體" w:hAnsi="標楷體" w:cs="Arial" w:hint="eastAsia"/>
                <w:color w:val="0070C0"/>
                <w:sz w:val="26"/>
                <w:szCs w:val="26"/>
              </w:rPr>
              <w:t>五</w:t>
            </w:r>
            <w:r w:rsidRPr="00946A62">
              <w:rPr>
                <w:rFonts w:ascii="標楷體" w:eastAsia="標楷體" w:hAnsi="標楷體" w:cs="Arial"/>
                <w:color w:val="0070C0"/>
                <w:sz w:val="26"/>
                <w:szCs w:val="26"/>
              </w:rPr>
              <w:t>)</w:t>
            </w:r>
          </w:p>
          <w:p w14:paraId="7C8F8D49" w14:textId="77777777" w:rsidR="00AE5B2D" w:rsidRDefault="00AE5B2D" w:rsidP="00AE5B2D">
            <w:pPr>
              <w:pStyle w:val="Standard"/>
              <w:tabs>
                <w:tab w:val="left" w:pos="1802"/>
              </w:tabs>
              <w:spacing w:line="320" w:lineRule="exact"/>
              <w:ind w:left="2" w:firstLine="2"/>
            </w:pPr>
            <w:r>
              <w:rPr>
                <w:rFonts w:ascii="標楷體" w:eastAsia="標楷體" w:hAnsi="標楷體" w:cs="Arial"/>
                <w:sz w:val="26"/>
                <w:szCs w:val="26"/>
              </w:rPr>
              <w:t>請</w:t>
            </w:r>
            <w:r>
              <w:rPr>
                <w:rFonts w:ascii="標楷體" w:eastAsia="標楷體" w:hAnsi="標楷體" w:cs="標楷體"/>
                <w:sz w:val="26"/>
                <w:szCs w:val="26"/>
              </w:rPr>
              <w:t>參賽隊伍依各組評選時程表進行報到，</w:t>
            </w:r>
            <w:r>
              <w:rPr>
                <w:rFonts w:ascii="標楷體" w:eastAsia="標楷體" w:hAnsi="標楷體" w:cs="Arial"/>
                <w:sz w:val="26"/>
                <w:szCs w:val="26"/>
              </w:rPr>
              <w:t>09：30</w:t>
            </w:r>
            <w:r>
              <w:rPr>
                <w:rFonts w:ascii="標楷體" w:eastAsia="標楷體" w:hAnsi="標楷體" w:cs="標楷體"/>
                <w:sz w:val="26"/>
                <w:szCs w:val="26"/>
              </w:rPr>
              <w:t>～</w:t>
            </w:r>
            <w:r>
              <w:rPr>
                <w:rFonts w:ascii="標楷體" w:eastAsia="標楷體" w:hAnsi="標楷體" w:cs="Arial"/>
                <w:sz w:val="26"/>
                <w:szCs w:val="26"/>
              </w:rPr>
              <w:t>14：00</w:t>
            </w:r>
            <w:r>
              <w:rPr>
                <w:rFonts w:ascii="標楷體" w:eastAsia="標楷體" w:hAnsi="標楷體" w:cs="標楷體"/>
                <w:sz w:val="26"/>
                <w:szCs w:val="26"/>
              </w:rPr>
              <w:t>進行評審。</w:t>
            </w:r>
          </w:p>
        </w:tc>
        <w:tc>
          <w:tcPr>
            <w:tcW w:w="4866" w:type="dxa"/>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14:paraId="2A2C1B56" w14:textId="77777777" w:rsidR="00AE5B2D" w:rsidRDefault="00AE5B2D" w:rsidP="00AE5B2D">
            <w:pPr>
              <w:pStyle w:val="Standard"/>
              <w:tabs>
                <w:tab w:val="left" w:pos="2060"/>
              </w:tabs>
              <w:spacing w:line="320" w:lineRule="exact"/>
              <w:ind w:left="260" w:hanging="260"/>
              <w:jc w:val="both"/>
            </w:pPr>
            <w:r>
              <w:rPr>
                <w:rFonts w:ascii="標楷體" w:eastAsia="標楷體" w:hAnsi="標楷體" w:cs="Arial"/>
                <w:sz w:val="26"/>
                <w:szCs w:val="26"/>
              </w:rPr>
              <w:t>1.</w:t>
            </w:r>
            <w:r>
              <w:rPr>
                <w:rFonts w:ascii="標楷體" w:eastAsia="標楷體" w:hAnsi="標楷體" w:cs="標楷體"/>
                <w:sz w:val="26"/>
                <w:szCs w:val="26"/>
              </w:rPr>
              <w:t>參加學生需由學校老師帶隊，午餐請自理；評審完畢後，應將作品展示之實驗器材、實物等一起帶回（承辦學校不負保管責任），若要留置，得於</w:t>
            </w:r>
            <w:r w:rsidRPr="00301764">
              <w:rPr>
                <w:rFonts w:ascii="標楷體" w:eastAsia="標楷體" w:hAnsi="標楷體" w:cs="標楷體"/>
                <w:color w:val="0070C0"/>
                <w:sz w:val="26"/>
                <w:szCs w:val="26"/>
              </w:rPr>
              <w:t>4月1</w:t>
            </w:r>
            <w:r w:rsidR="00301764" w:rsidRPr="00301764">
              <w:rPr>
                <w:rFonts w:ascii="標楷體" w:eastAsia="標楷體" w:hAnsi="標楷體" w:cs="標楷體" w:hint="eastAsia"/>
                <w:color w:val="0070C0"/>
                <w:sz w:val="26"/>
                <w:szCs w:val="26"/>
              </w:rPr>
              <w:t>7</w:t>
            </w:r>
            <w:r w:rsidRPr="00301764">
              <w:rPr>
                <w:rFonts w:ascii="標楷體" w:eastAsia="標楷體" w:hAnsi="標楷體" w:cs="標楷體"/>
                <w:color w:val="0070C0"/>
                <w:sz w:val="26"/>
                <w:szCs w:val="26"/>
              </w:rPr>
              <w:t>日</w:t>
            </w:r>
            <w:r>
              <w:rPr>
                <w:rFonts w:ascii="標楷體" w:eastAsia="標楷體" w:hAnsi="標楷體" w:cs="標楷體"/>
                <w:sz w:val="26"/>
                <w:szCs w:val="26"/>
              </w:rPr>
              <w:t>領獎狀時一併撤走。</w:t>
            </w:r>
          </w:p>
          <w:p w14:paraId="792188C8" w14:textId="77777777" w:rsidR="00AE5B2D" w:rsidRDefault="00AE5B2D" w:rsidP="00AE5B2D">
            <w:pPr>
              <w:pStyle w:val="Standard"/>
              <w:tabs>
                <w:tab w:val="left" w:pos="2060"/>
              </w:tabs>
              <w:spacing w:line="320" w:lineRule="exact"/>
              <w:ind w:left="260" w:hanging="260"/>
              <w:jc w:val="both"/>
            </w:pPr>
            <w:r>
              <w:rPr>
                <w:rFonts w:ascii="標楷體" w:eastAsia="標楷體" w:hAnsi="標楷體" w:cs="Arial"/>
                <w:sz w:val="26"/>
                <w:szCs w:val="26"/>
              </w:rPr>
              <w:t>2.</w:t>
            </w:r>
            <w:r>
              <w:rPr>
                <w:rFonts w:ascii="標楷體" w:eastAsia="標楷體" w:hAnsi="標楷體" w:cs="標楷體"/>
                <w:sz w:val="26"/>
                <w:szCs w:val="26"/>
              </w:rPr>
              <w:t>帶隊教師：</w:t>
            </w:r>
            <w:r>
              <w:rPr>
                <w:rFonts w:ascii="標楷體" w:eastAsia="標楷體" w:hAnsi="標楷體" w:cs="標楷體"/>
                <w:b/>
                <w:sz w:val="26"/>
                <w:szCs w:val="26"/>
              </w:rPr>
              <w:t>同意公（差）假辦理。</w:t>
            </w:r>
          </w:p>
          <w:p w14:paraId="168958FE" w14:textId="77777777" w:rsidR="00AE5B2D" w:rsidRDefault="00AE5B2D" w:rsidP="00AE5B2D">
            <w:pPr>
              <w:pStyle w:val="Standard"/>
              <w:tabs>
                <w:tab w:val="left" w:pos="2060"/>
              </w:tabs>
              <w:spacing w:line="320" w:lineRule="exact"/>
              <w:ind w:left="260" w:hanging="260"/>
              <w:jc w:val="both"/>
              <w:rPr>
                <w:rFonts w:ascii="標楷體" w:eastAsia="標楷體" w:hAnsi="標楷體" w:cs="標楷體"/>
                <w:sz w:val="26"/>
                <w:szCs w:val="26"/>
              </w:rPr>
            </w:pPr>
            <w:r>
              <w:rPr>
                <w:rFonts w:ascii="標楷體" w:eastAsia="標楷體" w:hAnsi="標楷體" w:cs="Arial"/>
                <w:sz w:val="26"/>
                <w:szCs w:val="26"/>
              </w:rPr>
              <w:t>3.</w:t>
            </w:r>
            <w:r>
              <w:rPr>
                <w:rFonts w:ascii="標楷體" w:eastAsia="標楷體" w:hAnsi="標楷體" w:cs="標楷體"/>
                <w:sz w:val="26"/>
                <w:szCs w:val="26"/>
              </w:rPr>
              <w:t>參賽學生：事前請先告知家長，作品評審當日以公假登記，</w:t>
            </w:r>
            <w:r>
              <w:rPr>
                <w:rFonts w:ascii="標楷體" w:eastAsia="標楷體" w:hAnsi="標楷體" w:cs="標楷體"/>
                <w:b/>
                <w:bCs/>
                <w:sz w:val="26"/>
                <w:szCs w:val="26"/>
              </w:rPr>
              <w:t>著便服參加</w:t>
            </w:r>
            <w:r>
              <w:rPr>
                <w:rFonts w:ascii="標楷體" w:eastAsia="標楷體" w:hAnsi="標楷體" w:cs="標楷體"/>
                <w:sz w:val="26"/>
                <w:szCs w:val="26"/>
              </w:rPr>
              <w:t>。</w:t>
            </w:r>
          </w:p>
          <w:p w14:paraId="2E27D753" w14:textId="77777777" w:rsidR="00F269BE" w:rsidRPr="00F269BE" w:rsidRDefault="00F269BE" w:rsidP="00AE5B2D">
            <w:pPr>
              <w:pStyle w:val="Standard"/>
              <w:tabs>
                <w:tab w:val="left" w:pos="2060"/>
              </w:tabs>
              <w:spacing w:line="320" w:lineRule="exact"/>
              <w:ind w:left="260" w:hanging="260"/>
              <w:jc w:val="both"/>
              <w:rPr>
                <w:rFonts w:eastAsiaTheme="minorEastAsia"/>
              </w:rPr>
            </w:pPr>
          </w:p>
        </w:tc>
      </w:tr>
      <w:tr w:rsidR="00AE5B2D" w14:paraId="06BC2DC7" w14:textId="77777777">
        <w:trPr>
          <w:cantSplit/>
          <w:trHeight w:val="958"/>
          <w:jc w:val="center"/>
        </w:trPr>
        <w:tc>
          <w:tcPr>
            <w:tcW w:w="1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1BEE63" w14:textId="77777777" w:rsidR="00AE5B2D" w:rsidRDefault="00AE5B2D" w:rsidP="00AE5B2D">
            <w:pPr>
              <w:pStyle w:val="Standard"/>
              <w:spacing w:line="320" w:lineRule="exact"/>
              <w:jc w:val="center"/>
              <w:rPr>
                <w:rFonts w:ascii="標楷體" w:eastAsia="標楷體" w:hAnsi="標楷體" w:cs="標楷體"/>
                <w:sz w:val="26"/>
                <w:szCs w:val="26"/>
              </w:rPr>
            </w:pPr>
            <w:r>
              <w:rPr>
                <w:rFonts w:ascii="標楷體" w:eastAsia="標楷體" w:hAnsi="標楷體" w:cs="標楷體"/>
                <w:sz w:val="26"/>
                <w:szCs w:val="26"/>
              </w:rPr>
              <w:t>成績公布</w:t>
            </w:r>
          </w:p>
        </w:tc>
        <w:tc>
          <w:tcPr>
            <w:tcW w:w="3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9530F8" w14:textId="77777777" w:rsidR="00AE5B2D" w:rsidRDefault="00AE5B2D" w:rsidP="00AE5B2D">
            <w:pPr>
              <w:pStyle w:val="Standard"/>
              <w:tabs>
                <w:tab w:val="left" w:pos="1800"/>
              </w:tabs>
              <w:spacing w:line="320" w:lineRule="exact"/>
            </w:pPr>
            <w:r w:rsidRPr="00946A62">
              <w:rPr>
                <w:rFonts w:ascii="標楷體" w:eastAsia="標楷體" w:hAnsi="標楷體" w:cs="Arial"/>
                <w:color w:val="0070C0"/>
                <w:sz w:val="26"/>
                <w:szCs w:val="26"/>
              </w:rPr>
              <w:t>11</w:t>
            </w:r>
            <w:r w:rsidR="00301764">
              <w:rPr>
                <w:rFonts w:ascii="標楷體" w:eastAsia="標楷體" w:hAnsi="標楷體" w:cs="Arial" w:hint="eastAsia"/>
                <w:color w:val="0070C0"/>
                <w:sz w:val="26"/>
                <w:szCs w:val="26"/>
              </w:rPr>
              <w:t>2</w:t>
            </w:r>
            <w:r w:rsidRPr="00946A62">
              <w:rPr>
                <w:rFonts w:ascii="標楷體" w:eastAsia="標楷體" w:hAnsi="標楷體" w:cs="標楷體"/>
                <w:color w:val="0070C0"/>
                <w:sz w:val="26"/>
                <w:szCs w:val="26"/>
              </w:rPr>
              <w:t>年4月1</w:t>
            </w:r>
            <w:r w:rsidR="00301764">
              <w:rPr>
                <w:rFonts w:ascii="標楷體" w:eastAsia="標楷體" w:hAnsi="標楷體" w:cs="標楷體" w:hint="eastAsia"/>
                <w:color w:val="0070C0"/>
                <w:sz w:val="26"/>
                <w:szCs w:val="26"/>
              </w:rPr>
              <w:t>7</w:t>
            </w:r>
            <w:r w:rsidRPr="00946A62">
              <w:rPr>
                <w:rFonts w:ascii="標楷體" w:eastAsia="標楷體" w:hAnsi="標楷體" w:cs="標楷體"/>
                <w:color w:val="0070C0"/>
                <w:sz w:val="26"/>
                <w:szCs w:val="26"/>
              </w:rPr>
              <w:t>日(一)</w:t>
            </w:r>
          </w:p>
          <w:p w14:paraId="2A846E3D" w14:textId="77777777" w:rsidR="00AE5B2D" w:rsidRDefault="00AE5B2D" w:rsidP="00AE5B2D">
            <w:pPr>
              <w:pStyle w:val="Standard"/>
              <w:tabs>
                <w:tab w:val="left" w:pos="1800"/>
              </w:tabs>
              <w:spacing w:line="320" w:lineRule="exact"/>
            </w:pPr>
            <w:r>
              <w:rPr>
                <w:rFonts w:ascii="標楷體" w:eastAsia="標楷體" w:hAnsi="標楷體" w:cs="Arial"/>
                <w:sz w:val="26"/>
                <w:szCs w:val="26"/>
              </w:rPr>
              <w:t>12：00</w:t>
            </w:r>
            <w:r>
              <w:rPr>
                <w:rFonts w:ascii="標楷體" w:eastAsia="標楷體" w:hAnsi="標楷體" w:cs="標楷體"/>
                <w:sz w:val="26"/>
                <w:szCs w:val="26"/>
              </w:rPr>
              <w:t>前公布。</w:t>
            </w:r>
          </w:p>
        </w:tc>
        <w:tc>
          <w:tcPr>
            <w:tcW w:w="4866"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14:paraId="3585F353" w14:textId="77777777" w:rsidR="00AE5B2D" w:rsidRDefault="00AE5B2D" w:rsidP="00AE5B2D">
            <w:pPr>
              <w:pStyle w:val="Standard"/>
              <w:tabs>
                <w:tab w:val="left" w:pos="2016"/>
              </w:tabs>
              <w:spacing w:line="320" w:lineRule="exact"/>
              <w:ind w:left="216" w:hanging="216"/>
            </w:pPr>
            <w:r>
              <w:rPr>
                <w:rFonts w:ascii="標楷體" w:eastAsia="標楷體" w:hAnsi="標楷體" w:cs="標楷體"/>
                <w:sz w:val="26"/>
                <w:szCs w:val="26"/>
              </w:rPr>
              <w:t>1.12：00前統一發布於本府教育處網路中心（</w:t>
            </w:r>
            <w:hyperlink r:id="rId10" w:history="1">
              <w:r>
                <w:rPr>
                  <w:rStyle w:val="Internetlink"/>
                  <w:rFonts w:ascii="標楷體" w:eastAsia="標楷體" w:hAnsi="標楷體" w:cs="標楷體"/>
                  <w:color w:val="000000"/>
                  <w:sz w:val="26"/>
                  <w:szCs w:val="26"/>
                  <w:u w:val="none"/>
                </w:rPr>
                <w:t>http://www.ptc.edu.tw</w:t>
              </w:r>
            </w:hyperlink>
            <w:r>
              <w:rPr>
                <w:rFonts w:ascii="標楷體" w:eastAsia="標楷體" w:hAnsi="標楷體" w:cs="標楷體"/>
                <w:sz w:val="26"/>
                <w:szCs w:val="26"/>
              </w:rPr>
              <w:t>）或屏東縣中小學科學展覽網站</w:t>
            </w:r>
            <w:r>
              <w:rPr>
                <w:rFonts w:ascii="標楷體" w:eastAsia="標楷體" w:hAnsi="標楷體" w:cs="標楷體"/>
                <w:b/>
              </w:rPr>
              <w:t>（</w:t>
            </w:r>
            <w:r>
              <w:rPr>
                <w:rFonts w:ascii="標楷體" w:eastAsia="標楷體" w:hAnsi="標楷體" w:cs="標楷體"/>
              </w:rPr>
              <w:t>http://sci.ptc.edu.tw/</w:t>
            </w:r>
            <w:r>
              <w:rPr>
                <w:rFonts w:ascii="標楷體" w:eastAsia="標楷體" w:hAnsi="標楷體" w:cs="標楷體"/>
                <w:b/>
              </w:rPr>
              <w:t>）</w:t>
            </w:r>
            <w:r>
              <w:rPr>
                <w:rFonts w:ascii="標楷體" w:eastAsia="標楷體" w:hAnsi="標楷體" w:cs="標楷體"/>
                <w:sz w:val="26"/>
                <w:szCs w:val="26"/>
              </w:rPr>
              <w:t>。</w:t>
            </w:r>
          </w:p>
          <w:p w14:paraId="6ED496D5" w14:textId="77777777" w:rsidR="00AE5B2D" w:rsidRDefault="00AE5B2D" w:rsidP="00AE5B2D">
            <w:pPr>
              <w:pStyle w:val="Standard"/>
              <w:tabs>
                <w:tab w:val="left" w:pos="1800"/>
              </w:tabs>
              <w:spacing w:line="320" w:lineRule="exact"/>
              <w:rPr>
                <w:rFonts w:ascii="標楷體" w:eastAsia="標楷體" w:hAnsi="標楷體" w:cs="標楷體"/>
                <w:b/>
                <w:bCs/>
                <w:sz w:val="26"/>
                <w:szCs w:val="26"/>
              </w:rPr>
            </w:pPr>
            <w:r>
              <w:rPr>
                <w:rFonts w:ascii="標楷體" w:eastAsia="標楷體" w:hAnsi="標楷體" w:cs="標楷體"/>
                <w:b/>
                <w:bCs/>
                <w:sz w:val="26"/>
                <w:szCs w:val="26"/>
              </w:rPr>
              <w:t>2.請勿電話詢問成績。</w:t>
            </w:r>
          </w:p>
          <w:p w14:paraId="6CAB67DB" w14:textId="77777777" w:rsidR="00F269BE" w:rsidRDefault="00F269BE" w:rsidP="00AE5B2D">
            <w:pPr>
              <w:pStyle w:val="Standard"/>
              <w:tabs>
                <w:tab w:val="left" w:pos="1800"/>
              </w:tabs>
              <w:spacing w:line="320" w:lineRule="exact"/>
              <w:rPr>
                <w:rFonts w:ascii="標楷體" w:eastAsia="標楷體" w:hAnsi="標楷體" w:cs="標楷體"/>
                <w:b/>
                <w:bCs/>
                <w:sz w:val="26"/>
                <w:szCs w:val="26"/>
              </w:rPr>
            </w:pPr>
          </w:p>
        </w:tc>
      </w:tr>
      <w:tr w:rsidR="00AE5B2D" w14:paraId="7912CF64" w14:textId="77777777">
        <w:trPr>
          <w:cantSplit/>
          <w:trHeight w:val="1100"/>
          <w:jc w:val="center"/>
        </w:trPr>
        <w:tc>
          <w:tcPr>
            <w:tcW w:w="1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34F073" w14:textId="77777777" w:rsidR="00AE5B2D" w:rsidRDefault="00AE5B2D" w:rsidP="00AE5B2D">
            <w:pPr>
              <w:pStyle w:val="Standard"/>
              <w:spacing w:line="320" w:lineRule="exact"/>
              <w:jc w:val="center"/>
              <w:rPr>
                <w:rFonts w:ascii="標楷體" w:eastAsia="標楷體" w:hAnsi="標楷體" w:cs="標楷體"/>
                <w:sz w:val="26"/>
                <w:szCs w:val="26"/>
              </w:rPr>
            </w:pPr>
            <w:r>
              <w:rPr>
                <w:rFonts w:ascii="標楷體" w:eastAsia="標楷體" w:hAnsi="標楷體" w:cs="標楷體"/>
                <w:sz w:val="26"/>
                <w:szCs w:val="26"/>
              </w:rPr>
              <w:t>看板領回</w:t>
            </w:r>
          </w:p>
        </w:tc>
        <w:tc>
          <w:tcPr>
            <w:tcW w:w="3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F95EB8" w14:textId="77777777" w:rsidR="00AE5B2D" w:rsidRDefault="00AE5B2D" w:rsidP="00AE5B2D">
            <w:pPr>
              <w:pStyle w:val="Standard"/>
              <w:snapToGrid w:val="0"/>
              <w:spacing w:line="320" w:lineRule="exact"/>
            </w:pPr>
            <w:r w:rsidRPr="00946A62">
              <w:rPr>
                <w:rFonts w:ascii="標楷體" w:eastAsia="標楷體" w:hAnsi="標楷體" w:cs="Arial"/>
                <w:color w:val="0070C0"/>
                <w:sz w:val="26"/>
                <w:szCs w:val="26"/>
              </w:rPr>
              <w:t>11</w:t>
            </w:r>
            <w:r w:rsidR="00301764">
              <w:rPr>
                <w:rFonts w:ascii="標楷體" w:eastAsia="標楷體" w:hAnsi="標楷體" w:cs="Arial" w:hint="eastAsia"/>
                <w:color w:val="0070C0"/>
                <w:sz w:val="26"/>
                <w:szCs w:val="26"/>
              </w:rPr>
              <w:t>2</w:t>
            </w:r>
            <w:r w:rsidRPr="00946A62">
              <w:rPr>
                <w:rFonts w:ascii="標楷體" w:eastAsia="標楷體" w:hAnsi="標楷體" w:cs="標楷體"/>
                <w:color w:val="0070C0"/>
                <w:sz w:val="26"/>
                <w:szCs w:val="26"/>
              </w:rPr>
              <w:t>年4月1</w:t>
            </w:r>
            <w:r w:rsidR="00301764">
              <w:rPr>
                <w:rFonts w:ascii="標楷體" w:eastAsia="標楷體" w:hAnsi="標楷體" w:cs="標楷體" w:hint="eastAsia"/>
                <w:color w:val="0070C0"/>
                <w:sz w:val="26"/>
                <w:szCs w:val="26"/>
              </w:rPr>
              <w:t>7</w:t>
            </w:r>
            <w:r w:rsidRPr="00946A62">
              <w:rPr>
                <w:rFonts w:ascii="標楷體" w:eastAsia="標楷體" w:hAnsi="標楷體" w:cs="標楷體"/>
                <w:color w:val="0070C0"/>
                <w:sz w:val="26"/>
                <w:szCs w:val="26"/>
              </w:rPr>
              <w:t>日(一)</w:t>
            </w:r>
          </w:p>
          <w:p w14:paraId="1AB384E6" w14:textId="77777777" w:rsidR="00AE5B2D" w:rsidRDefault="00AE5B2D" w:rsidP="00AE5B2D">
            <w:pPr>
              <w:pStyle w:val="Standard"/>
              <w:snapToGrid w:val="0"/>
              <w:spacing w:line="320" w:lineRule="exact"/>
            </w:pPr>
            <w:r>
              <w:rPr>
                <w:rFonts w:ascii="標楷體" w:eastAsia="標楷體" w:hAnsi="標楷體" w:cs="標楷體"/>
                <w:sz w:val="26"/>
                <w:szCs w:val="26"/>
              </w:rPr>
              <w:t>13：30～</w:t>
            </w:r>
            <w:r>
              <w:rPr>
                <w:rFonts w:ascii="標楷體" w:eastAsia="標楷體" w:hAnsi="標楷體" w:cs="標楷體"/>
                <w:kern w:val="0"/>
                <w:sz w:val="28"/>
                <w:szCs w:val="28"/>
              </w:rPr>
              <w:t>16：30止。</w:t>
            </w:r>
          </w:p>
        </w:tc>
        <w:tc>
          <w:tcPr>
            <w:tcW w:w="4866"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14:paraId="73FE2D0A" w14:textId="77777777" w:rsidR="00AE5B2D" w:rsidRDefault="00AE5B2D" w:rsidP="00AE5B2D">
            <w:pPr>
              <w:pStyle w:val="Standard"/>
              <w:snapToGrid w:val="0"/>
              <w:spacing w:line="320" w:lineRule="exact"/>
              <w:jc w:val="both"/>
              <w:rPr>
                <w:rFonts w:ascii="標楷體" w:eastAsia="標楷體" w:hAnsi="標楷體" w:cs="標楷體"/>
                <w:sz w:val="26"/>
                <w:szCs w:val="26"/>
              </w:rPr>
            </w:pPr>
            <w:r>
              <w:rPr>
                <w:rFonts w:ascii="標楷體" w:eastAsia="標楷體" w:hAnsi="標楷體" w:cs="標楷體"/>
                <w:sz w:val="26"/>
                <w:szCs w:val="26"/>
              </w:rPr>
              <w:t>請完賽後將作品說明板（紙看板）領回各校。</w:t>
            </w:r>
          </w:p>
        </w:tc>
      </w:tr>
      <w:tr w:rsidR="00AE5B2D" w14:paraId="0A70519B" w14:textId="77777777">
        <w:trPr>
          <w:cantSplit/>
          <w:trHeight w:val="1100"/>
          <w:jc w:val="center"/>
        </w:trPr>
        <w:tc>
          <w:tcPr>
            <w:tcW w:w="1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AB2BC8" w14:textId="77777777" w:rsidR="00AE5B2D" w:rsidRDefault="00AE5B2D" w:rsidP="00AE5B2D">
            <w:pPr>
              <w:pStyle w:val="Standard"/>
              <w:spacing w:line="320" w:lineRule="exact"/>
              <w:jc w:val="center"/>
              <w:rPr>
                <w:rFonts w:ascii="標楷體" w:eastAsia="標楷體" w:hAnsi="標楷體" w:cs="標楷體"/>
                <w:sz w:val="26"/>
                <w:szCs w:val="26"/>
              </w:rPr>
            </w:pPr>
            <w:r>
              <w:rPr>
                <w:rFonts w:ascii="標楷體" w:eastAsia="標楷體" w:hAnsi="標楷體" w:cs="標楷體"/>
                <w:sz w:val="26"/>
                <w:szCs w:val="26"/>
              </w:rPr>
              <w:lastRenderedPageBreak/>
              <w:t>領取獎狀</w:t>
            </w:r>
          </w:p>
        </w:tc>
        <w:tc>
          <w:tcPr>
            <w:tcW w:w="3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BB8C9E" w14:textId="77777777" w:rsidR="00AE5B2D" w:rsidRPr="00946A62" w:rsidRDefault="00AE5B2D" w:rsidP="00AE5B2D">
            <w:pPr>
              <w:pStyle w:val="Standard"/>
              <w:snapToGrid w:val="0"/>
              <w:spacing w:line="320" w:lineRule="exact"/>
              <w:rPr>
                <w:rFonts w:ascii="標楷體" w:eastAsia="標楷體" w:hAnsi="標楷體" w:cs="Arial"/>
                <w:color w:val="0070C0"/>
                <w:sz w:val="26"/>
                <w:szCs w:val="26"/>
              </w:rPr>
            </w:pPr>
            <w:r w:rsidRPr="00946A62">
              <w:rPr>
                <w:rFonts w:ascii="標楷體" w:eastAsia="標楷體" w:hAnsi="標楷體" w:cs="Arial"/>
                <w:color w:val="0070C0"/>
                <w:sz w:val="26"/>
                <w:szCs w:val="26"/>
              </w:rPr>
              <w:t>11</w:t>
            </w:r>
            <w:r w:rsidR="00301764">
              <w:rPr>
                <w:rFonts w:ascii="標楷體" w:eastAsia="標楷體" w:hAnsi="標楷體" w:cs="Arial" w:hint="eastAsia"/>
                <w:color w:val="0070C0"/>
                <w:sz w:val="26"/>
                <w:szCs w:val="26"/>
              </w:rPr>
              <w:t>2</w:t>
            </w:r>
            <w:r w:rsidRPr="00946A62">
              <w:rPr>
                <w:rFonts w:ascii="標楷體" w:eastAsia="標楷體" w:hAnsi="標楷體" w:cs="Arial"/>
                <w:color w:val="0070C0"/>
                <w:sz w:val="26"/>
                <w:szCs w:val="26"/>
              </w:rPr>
              <w:t>年4月1</w:t>
            </w:r>
            <w:r w:rsidR="00301764">
              <w:rPr>
                <w:rFonts w:ascii="標楷體" w:eastAsia="標楷體" w:hAnsi="標楷體" w:cs="Arial" w:hint="eastAsia"/>
                <w:color w:val="0070C0"/>
                <w:sz w:val="26"/>
                <w:szCs w:val="26"/>
              </w:rPr>
              <w:t>7</w:t>
            </w:r>
            <w:r w:rsidRPr="00946A62">
              <w:rPr>
                <w:rFonts w:ascii="標楷體" w:eastAsia="標楷體" w:hAnsi="標楷體" w:cs="Arial"/>
                <w:color w:val="0070C0"/>
                <w:sz w:val="26"/>
                <w:szCs w:val="26"/>
              </w:rPr>
              <w:t>日(一)</w:t>
            </w:r>
          </w:p>
          <w:p w14:paraId="7C0E77FD" w14:textId="77777777" w:rsidR="00AE5B2D" w:rsidRPr="00946A62" w:rsidRDefault="00AE5B2D" w:rsidP="00AE5B2D">
            <w:pPr>
              <w:pStyle w:val="Standard"/>
              <w:snapToGrid w:val="0"/>
              <w:spacing w:line="320" w:lineRule="exact"/>
              <w:rPr>
                <w:rFonts w:ascii="標楷體" w:eastAsia="標楷體" w:hAnsi="標楷體" w:cs="Arial"/>
                <w:color w:val="0070C0"/>
                <w:sz w:val="26"/>
                <w:szCs w:val="26"/>
              </w:rPr>
            </w:pPr>
            <w:r w:rsidRPr="00946A62">
              <w:rPr>
                <w:rFonts w:ascii="標楷體" w:eastAsia="標楷體" w:hAnsi="標楷體" w:cs="Arial"/>
                <w:color w:val="0070C0"/>
                <w:sz w:val="26"/>
                <w:szCs w:val="26"/>
              </w:rPr>
              <w:t>13：30～16：30止。</w:t>
            </w:r>
          </w:p>
          <w:p w14:paraId="521E2902" w14:textId="77777777" w:rsidR="00AE5B2D" w:rsidRPr="00946A62" w:rsidRDefault="00AE5B2D" w:rsidP="00AE5B2D">
            <w:pPr>
              <w:pStyle w:val="Standard"/>
              <w:snapToGrid w:val="0"/>
              <w:spacing w:line="320" w:lineRule="exact"/>
              <w:rPr>
                <w:rFonts w:ascii="標楷體" w:eastAsia="標楷體" w:hAnsi="標楷體" w:cs="Arial"/>
                <w:color w:val="0070C0"/>
                <w:sz w:val="26"/>
                <w:szCs w:val="26"/>
              </w:rPr>
            </w:pPr>
            <w:r w:rsidRPr="00946A62">
              <w:rPr>
                <w:rFonts w:ascii="標楷體" w:eastAsia="標楷體" w:hAnsi="標楷體" w:cs="Arial"/>
                <w:color w:val="0070C0"/>
                <w:sz w:val="26"/>
                <w:szCs w:val="26"/>
              </w:rPr>
              <w:t>11</w:t>
            </w:r>
            <w:r w:rsidR="00301764">
              <w:rPr>
                <w:rFonts w:ascii="標楷體" w:eastAsia="標楷體" w:hAnsi="標楷體" w:cs="Arial" w:hint="eastAsia"/>
                <w:color w:val="0070C0"/>
                <w:sz w:val="26"/>
                <w:szCs w:val="26"/>
              </w:rPr>
              <w:t>2</w:t>
            </w:r>
            <w:r w:rsidRPr="00946A62">
              <w:rPr>
                <w:rFonts w:ascii="標楷體" w:eastAsia="標楷體" w:hAnsi="標楷體" w:cs="Arial"/>
                <w:color w:val="0070C0"/>
                <w:sz w:val="26"/>
                <w:szCs w:val="26"/>
              </w:rPr>
              <w:t>年4月1</w:t>
            </w:r>
            <w:r w:rsidR="00301764">
              <w:rPr>
                <w:rFonts w:ascii="標楷體" w:eastAsia="標楷體" w:hAnsi="標楷體" w:cs="Arial" w:hint="eastAsia"/>
                <w:color w:val="0070C0"/>
                <w:sz w:val="26"/>
                <w:szCs w:val="26"/>
              </w:rPr>
              <w:t>8</w:t>
            </w:r>
            <w:r w:rsidRPr="00946A62">
              <w:rPr>
                <w:rFonts w:ascii="標楷體" w:eastAsia="標楷體" w:hAnsi="標楷體" w:cs="Arial"/>
                <w:color w:val="0070C0"/>
                <w:sz w:val="26"/>
                <w:szCs w:val="26"/>
              </w:rPr>
              <w:t>日(二)</w:t>
            </w:r>
          </w:p>
          <w:p w14:paraId="6A18148E" w14:textId="77777777" w:rsidR="00AE5B2D" w:rsidRDefault="00AE5B2D" w:rsidP="00AE5B2D">
            <w:pPr>
              <w:pStyle w:val="Standard"/>
              <w:snapToGrid w:val="0"/>
              <w:spacing w:line="320" w:lineRule="exact"/>
              <w:rPr>
                <w:rFonts w:ascii="標楷體" w:eastAsia="標楷體" w:hAnsi="標楷體" w:cs="Arial"/>
                <w:sz w:val="26"/>
                <w:szCs w:val="26"/>
              </w:rPr>
            </w:pPr>
            <w:r w:rsidRPr="00946A62">
              <w:rPr>
                <w:rFonts w:ascii="標楷體" w:eastAsia="標楷體" w:hAnsi="標楷體" w:cs="Arial"/>
                <w:color w:val="0070C0"/>
                <w:sz w:val="26"/>
                <w:szCs w:val="26"/>
              </w:rPr>
              <w:t>09：00～12：00止。</w:t>
            </w:r>
          </w:p>
        </w:tc>
        <w:tc>
          <w:tcPr>
            <w:tcW w:w="4866"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14:paraId="38D97BD4" w14:textId="77777777" w:rsidR="00AE5B2D" w:rsidRDefault="00AE5B2D" w:rsidP="00AE5B2D">
            <w:pPr>
              <w:pStyle w:val="Standard"/>
              <w:snapToGrid w:val="0"/>
              <w:spacing w:line="320" w:lineRule="exact"/>
              <w:jc w:val="both"/>
              <w:rPr>
                <w:rFonts w:ascii="標楷體" w:eastAsia="標楷體" w:hAnsi="標楷體" w:cs="標楷體"/>
                <w:sz w:val="26"/>
                <w:szCs w:val="26"/>
              </w:rPr>
            </w:pPr>
            <w:r>
              <w:rPr>
                <w:rFonts w:ascii="標楷體" w:eastAsia="標楷體" w:hAnsi="標楷體" w:cs="標楷體"/>
                <w:sz w:val="26"/>
                <w:szCs w:val="26"/>
              </w:rPr>
              <w:t>地點：東港高中教務處。</w:t>
            </w:r>
          </w:p>
        </w:tc>
      </w:tr>
      <w:tr w:rsidR="00AE5B2D" w14:paraId="2A53EE13" w14:textId="77777777">
        <w:trPr>
          <w:cantSplit/>
          <w:trHeight w:val="1064"/>
          <w:jc w:val="center"/>
        </w:trPr>
        <w:tc>
          <w:tcPr>
            <w:tcW w:w="1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F755C4" w14:textId="77777777" w:rsidR="00AE5B2D" w:rsidRDefault="00AE5B2D" w:rsidP="00AE5B2D">
            <w:pPr>
              <w:pStyle w:val="Standard"/>
              <w:spacing w:line="320" w:lineRule="exact"/>
              <w:jc w:val="center"/>
              <w:rPr>
                <w:rFonts w:ascii="標楷體" w:eastAsia="標楷體" w:hAnsi="標楷體" w:cs="標楷體"/>
                <w:sz w:val="26"/>
                <w:szCs w:val="26"/>
              </w:rPr>
            </w:pPr>
            <w:r>
              <w:rPr>
                <w:rFonts w:ascii="標楷體" w:eastAsia="標楷體" w:hAnsi="標楷體" w:cs="標楷體"/>
                <w:sz w:val="26"/>
                <w:szCs w:val="26"/>
              </w:rPr>
              <w:t>全國科展</w:t>
            </w:r>
          </w:p>
          <w:p w14:paraId="58A20B5B" w14:textId="77777777" w:rsidR="00AE5B2D" w:rsidRDefault="00AE5B2D" w:rsidP="00AE5B2D">
            <w:pPr>
              <w:pStyle w:val="Standard"/>
              <w:spacing w:line="320" w:lineRule="exact"/>
              <w:jc w:val="center"/>
              <w:rPr>
                <w:rFonts w:ascii="標楷體" w:eastAsia="標楷體" w:hAnsi="標楷體" w:cs="標楷體"/>
                <w:sz w:val="26"/>
                <w:szCs w:val="26"/>
              </w:rPr>
            </w:pPr>
            <w:r>
              <w:rPr>
                <w:rFonts w:ascii="標楷體" w:eastAsia="標楷體" w:hAnsi="標楷體" w:cs="標楷體"/>
                <w:sz w:val="26"/>
                <w:szCs w:val="26"/>
              </w:rPr>
              <w:t>代表會議</w:t>
            </w:r>
          </w:p>
        </w:tc>
        <w:tc>
          <w:tcPr>
            <w:tcW w:w="31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9A8304" w14:textId="77777777" w:rsidR="00AE5B2D" w:rsidRDefault="00AE5B2D" w:rsidP="00AE5B2D">
            <w:pPr>
              <w:pStyle w:val="Standard"/>
              <w:snapToGrid w:val="0"/>
              <w:spacing w:line="320" w:lineRule="exact"/>
              <w:rPr>
                <w:rFonts w:ascii="標楷體" w:eastAsia="標楷體" w:hAnsi="標楷體" w:cs="Arial"/>
                <w:sz w:val="26"/>
                <w:szCs w:val="26"/>
              </w:rPr>
            </w:pPr>
            <w:r>
              <w:rPr>
                <w:rFonts w:ascii="標楷體" w:eastAsia="標楷體" w:hAnsi="標楷體" w:cs="Arial"/>
                <w:sz w:val="26"/>
                <w:szCs w:val="26"/>
              </w:rPr>
              <w:t>另函通知。</w:t>
            </w:r>
          </w:p>
        </w:tc>
        <w:tc>
          <w:tcPr>
            <w:tcW w:w="4866"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14:paraId="51A10BF1" w14:textId="77777777" w:rsidR="00AE5B2D" w:rsidRDefault="00AE5B2D" w:rsidP="00AE5B2D">
            <w:pPr>
              <w:pStyle w:val="Standard"/>
              <w:snapToGrid w:val="0"/>
              <w:spacing w:line="320" w:lineRule="exact"/>
              <w:jc w:val="both"/>
              <w:rPr>
                <w:rFonts w:ascii="標楷體" w:eastAsia="標楷體" w:hAnsi="標楷體" w:cs="標楷體"/>
                <w:sz w:val="26"/>
                <w:szCs w:val="26"/>
              </w:rPr>
            </w:pPr>
            <w:r>
              <w:rPr>
                <w:rFonts w:ascii="標楷體" w:eastAsia="標楷體" w:hAnsi="標楷體" w:cs="標楷體"/>
                <w:sz w:val="26"/>
                <w:szCs w:val="26"/>
              </w:rPr>
              <w:t>地點：東港高中會議室。</w:t>
            </w:r>
          </w:p>
        </w:tc>
      </w:tr>
      <w:tr w:rsidR="00AE5B2D" w14:paraId="60C4A758" w14:textId="77777777">
        <w:trPr>
          <w:trHeight w:val="1961"/>
          <w:jc w:val="center"/>
        </w:trPr>
        <w:tc>
          <w:tcPr>
            <w:tcW w:w="97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11A5A" w14:textId="77777777" w:rsidR="00AE5B2D" w:rsidRDefault="00AE5B2D" w:rsidP="00AE5B2D">
            <w:pPr>
              <w:pStyle w:val="Standard"/>
              <w:spacing w:line="360" w:lineRule="exact"/>
              <w:jc w:val="both"/>
              <w:rPr>
                <w:rFonts w:ascii="標楷體" w:eastAsia="標楷體" w:hAnsi="標楷體" w:cs="標楷體"/>
                <w:sz w:val="26"/>
                <w:szCs w:val="26"/>
              </w:rPr>
            </w:pPr>
            <w:r>
              <w:rPr>
                <w:rFonts w:ascii="標楷體" w:eastAsia="標楷體" w:hAnsi="標楷體" w:cs="標楷體"/>
                <w:sz w:val="26"/>
                <w:szCs w:val="26"/>
              </w:rPr>
              <w:t>備註：</w:t>
            </w:r>
          </w:p>
          <w:p w14:paraId="06BCEB88" w14:textId="77777777" w:rsidR="00AE5B2D" w:rsidRDefault="00AE5B2D" w:rsidP="00AE5B2D">
            <w:pPr>
              <w:pStyle w:val="Standard"/>
              <w:numPr>
                <w:ilvl w:val="0"/>
                <w:numId w:val="30"/>
              </w:numPr>
              <w:tabs>
                <w:tab w:val="left" w:pos="348"/>
              </w:tabs>
              <w:spacing w:line="360" w:lineRule="exact"/>
              <w:ind w:left="204" w:hanging="284"/>
              <w:jc w:val="both"/>
              <w:rPr>
                <w:rFonts w:ascii="標楷體" w:eastAsia="標楷體" w:hAnsi="標楷體" w:cs="標楷體"/>
                <w:sz w:val="26"/>
                <w:szCs w:val="26"/>
              </w:rPr>
            </w:pPr>
            <w:r>
              <w:rPr>
                <w:rFonts w:ascii="標楷體" w:eastAsia="標楷體" w:hAnsi="標楷體" w:cs="標楷體"/>
                <w:sz w:val="26"/>
                <w:szCs w:val="26"/>
              </w:rPr>
              <w:t>作品請於指定時間內由參選者於原場地自行領回，承辦單位不代為寄送或保管。</w:t>
            </w:r>
          </w:p>
          <w:p w14:paraId="18A46533" w14:textId="77777777" w:rsidR="00AE5B2D" w:rsidRDefault="00AE5B2D" w:rsidP="00AE5B2D">
            <w:pPr>
              <w:pStyle w:val="Standard"/>
              <w:numPr>
                <w:ilvl w:val="0"/>
                <w:numId w:val="6"/>
              </w:numPr>
              <w:tabs>
                <w:tab w:val="left" w:pos="348"/>
              </w:tabs>
              <w:spacing w:line="360" w:lineRule="exact"/>
              <w:ind w:left="204" w:hanging="284"/>
              <w:jc w:val="both"/>
              <w:rPr>
                <w:rFonts w:ascii="標楷體" w:eastAsia="標楷體" w:hAnsi="標楷體" w:cs="標楷體"/>
                <w:sz w:val="26"/>
                <w:szCs w:val="26"/>
              </w:rPr>
            </w:pPr>
            <w:r>
              <w:rPr>
                <w:rFonts w:ascii="標楷體" w:eastAsia="標楷體" w:hAnsi="標楷體" w:cs="標楷體"/>
                <w:sz w:val="26"/>
                <w:szCs w:val="26"/>
              </w:rPr>
              <w:t>獲選特優獎作品（參加全國賽）於全國科展指定時間由承辦學校東港高中以團進團出方式協助各校運送至全國科展會場。</w:t>
            </w:r>
          </w:p>
          <w:p w14:paraId="75CB101E" w14:textId="77777777" w:rsidR="00AE5B2D" w:rsidRDefault="00AE5B2D" w:rsidP="00AE5B2D">
            <w:pPr>
              <w:pStyle w:val="Standard"/>
              <w:numPr>
                <w:ilvl w:val="0"/>
                <w:numId w:val="6"/>
              </w:numPr>
              <w:tabs>
                <w:tab w:val="left" w:pos="384"/>
              </w:tabs>
              <w:spacing w:line="360" w:lineRule="exact"/>
              <w:ind w:left="240" w:hanging="284"/>
              <w:jc w:val="both"/>
              <w:rPr>
                <w:rFonts w:ascii="標楷體" w:eastAsia="標楷體" w:hAnsi="標楷體" w:cs="標楷體"/>
                <w:sz w:val="26"/>
                <w:szCs w:val="26"/>
              </w:rPr>
            </w:pPr>
            <w:r>
              <w:rPr>
                <w:rFonts w:ascii="標楷體" w:eastAsia="標楷體" w:hAnsi="標楷體" w:cs="標楷體"/>
                <w:sz w:val="26"/>
                <w:szCs w:val="26"/>
              </w:rPr>
              <w:t>各項結果皆公布於教育處網站上，請逕自上網查詢，勿電話詢問成績。</w:t>
            </w:r>
          </w:p>
          <w:p w14:paraId="0A3650C1" w14:textId="77777777" w:rsidR="00AE5B2D" w:rsidRDefault="00AE5B2D" w:rsidP="00AE5B2D">
            <w:pPr>
              <w:pStyle w:val="Standard"/>
              <w:numPr>
                <w:ilvl w:val="0"/>
                <w:numId w:val="6"/>
              </w:numPr>
              <w:tabs>
                <w:tab w:val="left" w:pos="384"/>
              </w:tabs>
              <w:spacing w:line="360" w:lineRule="exact"/>
              <w:ind w:left="240" w:hanging="284"/>
            </w:pPr>
            <w:r>
              <w:rPr>
                <w:rFonts w:ascii="標楷體" w:eastAsia="標楷體" w:hAnsi="標楷體" w:cs="標楷體"/>
                <w:sz w:val="26"/>
                <w:szCs w:val="26"/>
              </w:rPr>
              <w:t>本次活動成果內容專屬網站屏東縣中小學科學展覽網站</w:t>
            </w:r>
            <w:r>
              <w:rPr>
                <w:rFonts w:ascii="標楷體" w:eastAsia="標楷體" w:hAnsi="標楷體" w:cs="標楷體"/>
                <w:b/>
                <w:sz w:val="22"/>
                <w:szCs w:val="22"/>
              </w:rPr>
              <w:t>（</w:t>
            </w:r>
            <w:r>
              <w:rPr>
                <w:rFonts w:ascii="標楷體" w:eastAsia="標楷體" w:hAnsi="標楷體" w:cs="標楷體"/>
              </w:rPr>
              <w:t>http://sci.ptc.edu.tw/</w:t>
            </w:r>
            <w:r>
              <w:rPr>
                <w:rFonts w:ascii="標楷體" w:eastAsia="標楷體" w:hAnsi="標楷體" w:cs="標楷體"/>
                <w:b/>
                <w:sz w:val="22"/>
                <w:szCs w:val="22"/>
              </w:rPr>
              <w:t>）</w:t>
            </w:r>
            <w:r>
              <w:rPr>
                <w:rFonts w:ascii="標楷體" w:eastAsia="標楷體" w:hAnsi="標楷體" w:cs="標楷體"/>
                <w:sz w:val="22"/>
                <w:szCs w:val="22"/>
              </w:rPr>
              <w:t>。</w:t>
            </w:r>
          </w:p>
        </w:tc>
      </w:tr>
    </w:tbl>
    <w:p w14:paraId="7354D3C0" w14:textId="77777777" w:rsidR="00C8025D" w:rsidRDefault="004C3C7F">
      <w:pPr>
        <w:pStyle w:val="a9"/>
        <w:pageBreakBefore/>
        <w:spacing w:after="72" w:line="400" w:lineRule="exact"/>
        <w:ind w:left="0"/>
      </w:pPr>
      <w:r>
        <w:lastRenderedPageBreak/>
        <w:t>八、 資料及展品繳交說明</w:t>
      </w:r>
    </w:p>
    <w:tbl>
      <w:tblPr>
        <w:tblW w:w="9517" w:type="dxa"/>
        <w:tblInd w:w="-113" w:type="dxa"/>
        <w:tblLayout w:type="fixed"/>
        <w:tblCellMar>
          <w:left w:w="10" w:type="dxa"/>
          <w:right w:w="10" w:type="dxa"/>
        </w:tblCellMar>
        <w:tblLook w:val="0000" w:firstRow="0" w:lastRow="0" w:firstColumn="0" w:lastColumn="0" w:noHBand="0" w:noVBand="0"/>
      </w:tblPr>
      <w:tblGrid>
        <w:gridCol w:w="900"/>
        <w:gridCol w:w="3420"/>
        <w:gridCol w:w="5197"/>
      </w:tblGrid>
      <w:tr w:rsidR="00C8025D" w14:paraId="665D11FA" w14:textId="77777777">
        <w:trPr>
          <w:trHeight w:val="734"/>
        </w:trPr>
        <w:tc>
          <w:tcPr>
            <w:tcW w:w="900" w:type="dxa"/>
            <w:tcBorders>
              <w:top w:val="single" w:sz="4" w:space="0" w:color="000000"/>
              <w:left w:val="single" w:sz="4" w:space="0" w:color="000000"/>
              <w:bottom w:val="single" w:sz="4" w:space="0" w:color="000000"/>
            </w:tcBorders>
            <w:shd w:val="clear" w:color="auto" w:fill="CCFFFF"/>
            <w:tcMar>
              <w:top w:w="0" w:type="dxa"/>
              <w:left w:w="108" w:type="dxa"/>
              <w:bottom w:w="0" w:type="dxa"/>
              <w:right w:w="108" w:type="dxa"/>
            </w:tcMar>
            <w:vAlign w:val="center"/>
          </w:tcPr>
          <w:p w14:paraId="184C6576" w14:textId="77777777" w:rsidR="00C8025D" w:rsidRDefault="004C3C7F">
            <w:pPr>
              <w:pStyle w:val="Standard"/>
              <w:spacing w:line="240" w:lineRule="atLeast"/>
              <w:jc w:val="center"/>
              <w:rPr>
                <w:rFonts w:ascii="標楷體" w:eastAsia="標楷體" w:hAnsi="標楷體" w:cs="標楷體"/>
                <w:b/>
                <w:bCs/>
                <w:sz w:val="28"/>
                <w:szCs w:val="28"/>
              </w:rPr>
            </w:pPr>
            <w:r>
              <w:rPr>
                <w:rFonts w:ascii="標楷體" w:eastAsia="標楷體" w:hAnsi="標楷體" w:cs="標楷體"/>
                <w:b/>
                <w:bCs/>
                <w:sz w:val="28"/>
                <w:szCs w:val="28"/>
              </w:rPr>
              <w:t>項目</w:t>
            </w:r>
          </w:p>
        </w:tc>
        <w:tc>
          <w:tcPr>
            <w:tcW w:w="3420" w:type="dxa"/>
            <w:tcBorders>
              <w:top w:val="single" w:sz="4" w:space="0" w:color="000000"/>
              <w:left w:val="single" w:sz="4" w:space="0" w:color="000000"/>
              <w:bottom w:val="single" w:sz="4" w:space="0" w:color="000000"/>
            </w:tcBorders>
            <w:shd w:val="clear" w:color="auto" w:fill="CCFFFF"/>
            <w:tcMar>
              <w:top w:w="0" w:type="dxa"/>
              <w:left w:w="108" w:type="dxa"/>
              <w:bottom w:w="0" w:type="dxa"/>
              <w:right w:w="108" w:type="dxa"/>
            </w:tcMar>
            <w:vAlign w:val="center"/>
          </w:tcPr>
          <w:p w14:paraId="45DD2B52" w14:textId="77777777" w:rsidR="00C8025D" w:rsidRDefault="004C3C7F">
            <w:pPr>
              <w:pStyle w:val="Standard"/>
              <w:spacing w:line="240" w:lineRule="atLeast"/>
              <w:jc w:val="center"/>
              <w:rPr>
                <w:rFonts w:ascii="標楷體" w:eastAsia="標楷體" w:hAnsi="標楷體" w:cs="標楷體"/>
                <w:b/>
                <w:bCs/>
                <w:sz w:val="28"/>
                <w:szCs w:val="28"/>
              </w:rPr>
            </w:pPr>
            <w:r>
              <w:rPr>
                <w:rFonts w:ascii="標楷體" w:eastAsia="標楷體" w:hAnsi="標楷體" w:cs="標楷體"/>
                <w:b/>
                <w:bCs/>
                <w:sz w:val="28"/>
                <w:szCs w:val="28"/>
              </w:rPr>
              <w:t>繳交資料</w:t>
            </w:r>
          </w:p>
        </w:tc>
        <w:tc>
          <w:tcPr>
            <w:tcW w:w="5197"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14:paraId="50D3BF41" w14:textId="77777777" w:rsidR="00C8025D" w:rsidRDefault="004C3C7F">
            <w:pPr>
              <w:pStyle w:val="Standard"/>
              <w:spacing w:line="240" w:lineRule="atLeast"/>
              <w:jc w:val="center"/>
              <w:rPr>
                <w:rFonts w:ascii="標楷體" w:eastAsia="標楷體" w:hAnsi="標楷體" w:cs="標楷體"/>
                <w:b/>
                <w:bCs/>
                <w:sz w:val="28"/>
                <w:szCs w:val="28"/>
              </w:rPr>
            </w:pPr>
            <w:r>
              <w:rPr>
                <w:rFonts w:ascii="標楷體" w:eastAsia="標楷體" w:hAnsi="標楷體" w:cs="標楷體"/>
                <w:b/>
                <w:bCs/>
                <w:sz w:val="28"/>
                <w:szCs w:val="28"/>
              </w:rPr>
              <w:t>說       明</w:t>
            </w:r>
          </w:p>
        </w:tc>
      </w:tr>
      <w:tr w:rsidR="00C8025D" w14:paraId="766B9CF2" w14:textId="77777777">
        <w:trPr>
          <w:trHeight w:val="9246"/>
        </w:trPr>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14:paraId="1B879D35" w14:textId="77777777" w:rsidR="00C8025D" w:rsidRDefault="004C3C7F">
            <w:pPr>
              <w:pStyle w:val="Standard"/>
              <w:spacing w:line="400" w:lineRule="atLeast"/>
              <w:jc w:val="both"/>
              <w:rPr>
                <w:rFonts w:ascii="標楷體" w:eastAsia="標楷體" w:hAnsi="標楷體" w:cs="標楷體"/>
                <w:b/>
                <w:bCs/>
                <w:sz w:val="26"/>
                <w:szCs w:val="26"/>
              </w:rPr>
            </w:pPr>
            <w:r>
              <w:rPr>
                <w:rFonts w:ascii="標楷體" w:eastAsia="標楷體" w:hAnsi="標楷體" w:cs="標楷體"/>
                <w:b/>
                <w:bCs/>
                <w:sz w:val="26"/>
                <w:szCs w:val="26"/>
              </w:rPr>
              <w:t>書面資 料</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3CA6B79F" w14:textId="77777777" w:rsidR="00C8025D" w:rsidRDefault="004C3C7F">
            <w:pPr>
              <w:pStyle w:val="Standard"/>
              <w:spacing w:line="480" w:lineRule="exact"/>
              <w:ind w:left="218" w:hanging="218"/>
              <w:jc w:val="both"/>
            </w:pPr>
            <w:r>
              <w:rPr>
                <w:rFonts w:ascii="標楷體" w:eastAsia="標楷體" w:hAnsi="標楷體" w:cs="Arial"/>
                <w:sz w:val="26"/>
                <w:szCs w:val="26"/>
              </w:rPr>
              <w:t>1.</w:t>
            </w:r>
            <w:r>
              <w:rPr>
                <w:rFonts w:ascii="標楷體" w:eastAsia="標楷體" w:hAnsi="標楷體" w:cs="標楷體"/>
                <w:sz w:val="26"/>
                <w:szCs w:val="26"/>
              </w:rPr>
              <w:t>學校科學展覽會作品件數統計表</w:t>
            </w:r>
            <w:r>
              <w:rPr>
                <w:rFonts w:ascii="標楷體" w:eastAsia="標楷體" w:hAnsi="標楷體" w:cs="Arial"/>
                <w:b/>
                <w:bCs/>
                <w:sz w:val="26"/>
                <w:szCs w:val="26"/>
              </w:rPr>
              <w:t>1</w:t>
            </w:r>
            <w:r>
              <w:rPr>
                <w:rFonts w:ascii="標楷體" w:eastAsia="標楷體" w:hAnsi="標楷體" w:cs="標楷體"/>
                <w:sz w:val="26"/>
                <w:szCs w:val="26"/>
              </w:rPr>
              <w:t>份（附件一）（一校</w:t>
            </w:r>
            <w:r>
              <w:rPr>
                <w:rFonts w:ascii="標楷體" w:eastAsia="標楷體" w:hAnsi="標楷體" w:cs="Arial"/>
                <w:b/>
                <w:bCs/>
                <w:sz w:val="26"/>
                <w:szCs w:val="26"/>
              </w:rPr>
              <w:t>1</w:t>
            </w:r>
            <w:r>
              <w:rPr>
                <w:rFonts w:ascii="標楷體" w:eastAsia="標楷體" w:hAnsi="標楷體" w:cs="標楷體"/>
                <w:sz w:val="26"/>
                <w:szCs w:val="26"/>
              </w:rPr>
              <w:t>份）。</w:t>
            </w:r>
          </w:p>
          <w:p w14:paraId="62DF1F88" w14:textId="77777777" w:rsidR="00C8025D" w:rsidRDefault="004C3C7F">
            <w:pPr>
              <w:pStyle w:val="Standard"/>
              <w:spacing w:line="480" w:lineRule="exact"/>
              <w:ind w:left="260" w:hanging="260"/>
              <w:jc w:val="both"/>
            </w:pPr>
            <w:r>
              <w:rPr>
                <w:rFonts w:ascii="標楷體" w:eastAsia="標楷體" w:hAnsi="標楷體" w:cs="Arial"/>
                <w:sz w:val="26"/>
                <w:szCs w:val="26"/>
              </w:rPr>
              <w:t>2.</w:t>
            </w:r>
            <w:r>
              <w:rPr>
                <w:rFonts w:ascii="標楷體" w:eastAsia="標楷體" w:hAnsi="標楷體" w:cs="標楷體"/>
                <w:sz w:val="26"/>
                <w:szCs w:val="26"/>
              </w:rPr>
              <w:t>作品送展表</w:t>
            </w:r>
            <w:r>
              <w:rPr>
                <w:rFonts w:ascii="標楷體" w:eastAsia="標楷體" w:hAnsi="標楷體" w:cs="Arial"/>
                <w:b/>
                <w:bCs/>
                <w:sz w:val="26"/>
                <w:szCs w:val="26"/>
              </w:rPr>
              <w:t>1</w:t>
            </w:r>
            <w:r>
              <w:rPr>
                <w:rFonts w:ascii="標楷體" w:eastAsia="標楷體" w:hAnsi="標楷體" w:cs="標楷體"/>
                <w:sz w:val="26"/>
                <w:szCs w:val="26"/>
              </w:rPr>
              <w:t>份（附件二）（一件作品</w:t>
            </w:r>
            <w:r>
              <w:rPr>
                <w:rFonts w:ascii="標楷體" w:eastAsia="標楷體" w:hAnsi="標楷體" w:cs="Arial"/>
                <w:b/>
                <w:bCs/>
                <w:sz w:val="26"/>
                <w:szCs w:val="26"/>
              </w:rPr>
              <w:t>1</w:t>
            </w:r>
            <w:r>
              <w:rPr>
                <w:rFonts w:ascii="標楷體" w:eastAsia="標楷體" w:hAnsi="標楷體" w:cs="標楷體"/>
                <w:sz w:val="26"/>
                <w:szCs w:val="26"/>
              </w:rPr>
              <w:t>份）。</w:t>
            </w:r>
          </w:p>
          <w:p w14:paraId="24C99D44" w14:textId="77777777" w:rsidR="00C8025D" w:rsidRDefault="004C3C7F">
            <w:pPr>
              <w:pStyle w:val="Standard"/>
              <w:spacing w:line="480" w:lineRule="exact"/>
              <w:ind w:left="260" w:hanging="260"/>
              <w:jc w:val="both"/>
            </w:pPr>
            <w:r>
              <w:rPr>
                <w:rFonts w:ascii="標楷體" w:eastAsia="標楷體" w:hAnsi="標楷體" w:cs="Arial"/>
                <w:sz w:val="26"/>
                <w:szCs w:val="26"/>
              </w:rPr>
              <w:t>3.</w:t>
            </w:r>
            <w:r>
              <w:rPr>
                <w:rFonts w:ascii="標楷體" w:eastAsia="標楷體" w:hAnsi="標楷體" w:cs="標楷體"/>
                <w:sz w:val="26"/>
                <w:szCs w:val="26"/>
              </w:rPr>
              <w:t>說明書紙本</w:t>
            </w:r>
            <w:r>
              <w:rPr>
                <w:rFonts w:ascii="標楷體" w:eastAsia="標楷體" w:hAnsi="標楷體" w:cs="Arial"/>
                <w:b/>
                <w:bCs/>
                <w:sz w:val="26"/>
                <w:szCs w:val="26"/>
              </w:rPr>
              <w:t>1</w:t>
            </w:r>
            <w:r>
              <w:rPr>
                <w:rFonts w:ascii="標楷體" w:eastAsia="標楷體" w:hAnsi="標楷體" w:cs="標楷體"/>
                <w:sz w:val="26"/>
                <w:szCs w:val="26"/>
              </w:rPr>
              <w:t>式</w:t>
            </w:r>
            <w:r>
              <w:rPr>
                <w:rFonts w:ascii="標楷體" w:eastAsia="標楷體" w:hAnsi="標楷體" w:cs="Arial Black"/>
                <w:sz w:val="26"/>
                <w:szCs w:val="26"/>
              </w:rPr>
              <w:t>4</w:t>
            </w:r>
            <w:r>
              <w:rPr>
                <w:rFonts w:ascii="標楷體" w:eastAsia="標楷體" w:hAnsi="標楷體" w:cs="標楷體"/>
                <w:sz w:val="26"/>
                <w:szCs w:val="26"/>
              </w:rPr>
              <w:t>份（</w:t>
            </w:r>
            <w:r>
              <w:rPr>
                <w:rFonts w:ascii="標楷體" w:eastAsia="標楷體" w:hAnsi="標楷體" w:cs="Arial"/>
                <w:b/>
                <w:bCs/>
                <w:sz w:val="26"/>
                <w:szCs w:val="26"/>
              </w:rPr>
              <w:t>1</w:t>
            </w:r>
            <w:r>
              <w:rPr>
                <w:rFonts w:ascii="標楷體" w:eastAsia="標楷體" w:hAnsi="標楷體" w:cs="標楷體"/>
                <w:sz w:val="26"/>
                <w:szCs w:val="26"/>
              </w:rPr>
              <w:t>式指附件三、四合訂）。</w:t>
            </w:r>
          </w:p>
          <w:p w14:paraId="65A31304" w14:textId="77777777" w:rsidR="00C8025D" w:rsidRDefault="004C3C7F">
            <w:pPr>
              <w:pStyle w:val="Standard"/>
              <w:tabs>
                <w:tab w:val="left" w:pos="2060"/>
              </w:tabs>
              <w:spacing w:line="480" w:lineRule="exact"/>
              <w:ind w:left="260" w:hanging="260"/>
              <w:jc w:val="both"/>
            </w:pPr>
            <w:r>
              <w:rPr>
                <w:rFonts w:ascii="標楷體" w:eastAsia="標楷體" w:hAnsi="標楷體" w:cs="Arial"/>
                <w:sz w:val="26"/>
                <w:szCs w:val="26"/>
              </w:rPr>
              <w:t>4.</w:t>
            </w:r>
            <w:r>
              <w:rPr>
                <w:rFonts w:ascii="標楷體" w:eastAsia="標楷體" w:hAnsi="標楷體" w:cs="標楷體"/>
                <w:sz w:val="26"/>
                <w:szCs w:val="26"/>
              </w:rPr>
              <w:t>著作權授權同意書</w:t>
            </w:r>
            <w:r>
              <w:rPr>
                <w:rFonts w:ascii="標楷體" w:eastAsia="標楷體" w:hAnsi="標楷體" w:cs="Arial"/>
                <w:b/>
                <w:bCs/>
                <w:sz w:val="26"/>
                <w:szCs w:val="26"/>
              </w:rPr>
              <w:t>1</w:t>
            </w:r>
            <w:r>
              <w:rPr>
                <w:rFonts w:ascii="標楷體" w:eastAsia="標楷體" w:hAnsi="標楷體" w:cs="標楷體"/>
                <w:sz w:val="26"/>
                <w:szCs w:val="26"/>
              </w:rPr>
              <w:t>份（附件六，一件作品</w:t>
            </w:r>
            <w:r>
              <w:rPr>
                <w:rFonts w:ascii="標楷體" w:eastAsia="標楷體" w:hAnsi="標楷體" w:cs="Arial"/>
                <w:b/>
                <w:bCs/>
                <w:sz w:val="26"/>
                <w:szCs w:val="26"/>
              </w:rPr>
              <w:t>1</w:t>
            </w:r>
            <w:r>
              <w:rPr>
                <w:rFonts w:ascii="標楷體" w:eastAsia="標楷體" w:hAnsi="標楷體" w:cs="標楷體"/>
                <w:sz w:val="26"/>
                <w:szCs w:val="26"/>
              </w:rPr>
              <w:t>份）。</w:t>
            </w:r>
          </w:p>
          <w:p w14:paraId="3C1D6E13" w14:textId="77777777" w:rsidR="00C8025D" w:rsidRDefault="004C3C7F">
            <w:pPr>
              <w:pStyle w:val="Standard"/>
              <w:tabs>
                <w:tab w:val="left" w:pos="1800"/>
              </w:tabs>
              <w:spacing w:line="480" w:lineRule="exact"/>
              <w:jc w:val="both"/>
            </w:pPr>
            <w:r>
              <w:rPr>
                <w:rFonts w:ascii="標楷體" w:eastAsia="標楷體" w:hAnsi="標楷體" w:cs="標楷體"/>
                <w:sz w:val="26"/>
                <w:szCs w:val="26"/>
              </w:rPr>
              <w:t>5.</w:t>
            </w:r>
            <w:r>
              <w:rPr>
                <w:rFonts w:ascii="標楷體" w:eastAsia="標楷體" w:hAnsi="標楷體" w:cs="標楷體"/>
                <w:sz w:val="28"/>
                <w:szCs w:val="28"/>
              </w:rPr>
              <w:t>逐項檢核表（附件十二）</w:t>
            </w: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49EC6" w14:textId="77777777" w:rsidR="00C8025D" w:rsidRDefault="004C3C7F">
            <w:pPr>
              <w:pStyle w:val="Standard"/>
              <w:numPr>
                <w:ilvl w:val="0"/>
                <w:numId w:val="31"/>
              </w:numPr>
              <w:snapToGrid w:val="0"/>
              <w:spacing w:before="180" w:after="180"/>
              <w:ind w:left="357" w:hanging="357"/>
              <w:jc w:val="both"/>
              <w:rPr>
                <w:rFonts w:ascii="標楷體" w:eastAsia="標楷體" w:hAnsi="標楷體" w:cs="標楷體"/>
                <w:sz w:val="26"/>
                <w:szCs w:val="26"/>
              </w:rPr>
            </w:pPr>
            <w:r>
              <w:rPr>
                <w:rFonts w:ascii="標楷體" w:eastAsia="標楷體" w:hAnsi="標楷體" w:cs="標楷體"/>
                <w:sz w:val="26"/>
                <w:szCs w:val="26"/>
              </w:rPr>
              <w:t>由各學校推薦，不接受個人報名。</w:t>
            </w:r>
          </w:p>
          <w:p w14:paraId="421C03E5" w14:textId="77777777" w:rsidR="00C8025D" w:rsidRDefault="004C3C7F">
            <w:pPr>
              <w:pStyle w:val="Standard"/>
              <w:numPr>
                <w:ilvl w:val="0"/>
                <w:numId w:val="8"/>
              </w:numPr>
              <w:snapToGrid w:val="0"/>
              <w:spacing w:before="180" w:after="180"/>
              <w:jc w:val="both"/>
            </w:pPr>
            <w:r>
              <w:rPr>
                <w:rFonts w:ascii="標楷體" w:eastAsia="標楷體" w:hAnsi="標楷體" w:cs="標楷體"/>
                <w:sz w:val="26"/>
                <w:szCs w:val="26"/>
              </w:rPr>
              <w:t>參展件數：</w:t>
            </w:r>
            <w:r>
              <w:rPr>
                <w:rStyle w:val="word12-bw1"/>
                <w:rFonts w:ascii="標楷體" w:eastAsia="標楷體" w:hAnsi="標楷體" w:cs="標楷體"/>
                <w:sz w:val="26"/>
                <w:szCs w:val="26"/>
              </w:rPr>
              <w:t>學校參展件數由本府教育處規定。</w:t>
            </w:r>
          </w:p>
          <w:p w14:paraId="47CE4C98" w14:textId="77777777" w:rsidR="00C8025D" w:rsidRDefault="004C3C7F">
            <w:pPr>
              <w:pStyle w:val="Standard"/>
              <w:numPr>
                <w:ilvl w:val="0"/>
                <w:numId w:val="8"/>
              </w:numPr>
              <w:snapToGrid w:val="0"/>
              <w:spacing w:before="180" w:after="180"/>
              <w:ind w:left="357" w:hanging="357"/>
              <w:jc w:val="both"/>
            </w:pPr>
            <w:r>
              <w:rPr>
                <w:rFonts w:ascii="標楷體" w:eastAsia="標楷體" w:hAnsi="標楷體" w:cs="標楷體"/>
                <w:sz w:val="26"/>
                <w:szCs w:val="26"/>
              </w:rPr>
              <w:t>繳交時程：</w:t>
            </w:r>
            <w:r w:rsidRPr="00946A62">
              <w:rPr>
                <w:rFonts w:ascii="標楷體" w:eastAsia="標楷體" w:hAnsi="標楷體" w:cs="Arial"/>
                <w:color w:val="0070C0"/>
                <w:sz w:val="26"/>
                <w:szCs w:val="26"/>
              </w:rPr>
              <w:t>11</w:t>
            </w:r>
            <w:r w:rsidR="00301764">
              <w:rPr>
                <w:rFonts w:ascii="標楷體" w:eastAsia="標楷體" w:hAnsi="標楷體" w:cs="Arial" w:hint="eastAsia"/>
                <w:color w:val="0070C0"/>
                <w:sz w:val="26"/>
                <w:szCs w:val="26"/>
              </w:rPr>
              <w:t>2</w:t>
            </w:r>
            <w:r w:rsidRPr="00946A62">
              <w:rPr>
                <w:rFonts w:ascii="標楷體" w:eastAsia="標楷體" w:hAnsi="標楷體" w:cs="標楷體"/>
                <w:color w:val="0070C0"/>
                <w:sz w:val="26"/>
                <w:szCs w:val="26"/>
              </w:rPr>
              <w:t>年</w:t>
            </w:r>
            <w:r w:rsidRPr="00946A62">
              <w:rPr>
                <w:rFonts w:ascii="標楷體" w:eastAsia="標楷體" w:hAnsi="標楷體" w:cs="Arial"/>
                <w:color w:val="0070C0"/>
                <w:sz w:val="26"/>
                <w:szCs w:val="26"/>
              </w:rPr>
              <w:t xml:space="preserve"> 3</w:t>
            </w:r>
            <w:r w:rsidRPr="00946A62">
              <w:rPr>
                <w:rFonts w:ascii="標楷體" w:eastAsia="標楷體" w:hAnsi="標楷體" w:cs="標楷體"/>
                <w:color w:val="0070C0"/>
                <w:sz w:val="26"/>
                <w:szCs w:val="26"/>
              </w:rPr>
              <w:t>月</w:t>
            </w:r>
            <w:r w:rsidR="00301764">
              <w:rPr>
                <w:rFonts w:ascii="標楷體" w:eastAsia="標楷體" w:hAnsi="標楷體" w:cs="標楷體" w:hint="eastAsia"/>
                <w:color w:val="0070C0"/>
                <w:sz w:val="26"/>
                <w:szCs w:val="26"/>
              </w:rPr>
              <w:t>6</w:t>
            </w:r>
            <w:r w:rsidRPr="00946A62">
              <w:rPr>
                <w:rFonts w:ascii="標楷體" w:eastAsia="標楷體" w:hAnsi="標楷體" w:cs="標楷體"/>
                <w:color w:val="0070C0"/>
                <w:sz w:val="26"/>
                <w:szCs w:val="26"/>
              </w:rPr>
              <w:t>日（一）～3月</w:t>
            </w:r>
            <w:r w:rsidRPr="00946A62">
              <w:rPr>
                <w:rFonts w:ascii="標楷體" w:eastAsia="標楷體" w:hAnsi="標楷體" w:cs="Arial"/>
                <w:color w:val="0070C0"/>
                <w:sz w:val="26"/>
                <w:szCs w:val="26"/>
              </w:rPr>
              <w:t xml:space="preserve"> 1</w:t>
            </w:r>
            <w:r w:rsidR="00301764">
              <w:rPr>
                <w:rFonts w:ascii="標楷體" w:eastAsia="標楷體" w:hAnsi="標楷體" w:cs="Arial" w:hint="eastAsia"/>
                <w:color w:val="0070C0"/>
                <w:sz w:val="26"/>
                <w:szCs w:val="26"/>
              </w:rPr>
              <w:t>5</w:t>
            </w:r>
            <w:r>
              <w:rPr>
                <w:rFonts w:ascii="標楷體" w:eastAsia="標楷體" w:hAnsi="標楷體" w:cs="Arial"/>
                <w:sz w:val="26"/>
                <w:szCs w:val="26"/>
              </w:rPr>
              <w:t xml:space="preserve"> </w:t>
            </w:r>
            <w:r w:rsidRPr="00946A62">
              <w:rPr>
                <w:rFonts w:ascii="標楷體" w:eastAsia="標楷體" w:hAnsi="標楷體" w:cs="標楷體"/>
                <w:color w:val="0070C0"/>
                <w:sz w:val="26"/>
                <w:szCs w:val="26"/>
              </w:rPr>
              <w:t>日（三）</w:t>
            </w:r>
            <w:r>
              <w:rPr>
                <w:rFonts w:ascii="標楷體" w:eastAsia="標楷體" w:hAnsi="標楷體" w:cs="標楷體"/>
                <w:sz w:val="26"/>
                <w:szCs w:val="26"/>
              </w:rPr>
              <w:t>，</w:t>
            </w:r>
            <w:r>
              <w:rPr>
                <w:rFonts w:ascii="標楷體" w:eastAsia="標楷體" w:hAnsi="標楷體" w:cs="標楷體"/>
                <w:b/>
                <w:bCs/>
                <w:sz w:val="26"/>
                <w:szCs w:val="26"/>
              </w:rPr>
              <w:t>逾期恕不予受理。</w:t>
            </w:r>
          </w:p>
          <w:p w14:paraId="505D4C58" w14:textId="77777777" w:rsidR="00C8025D" w:rsidRDefault="004C3C7F">
            <w:pPr>
              <w:pStyle w:val="Standard"/>
              <w:numPr>
                <w:ilvl w:val="0"/>
                <w:numId w:val="8"/>
              </w:numPr>
              <w:snapToGrid w:val="0"/>
              <w:spacing w:before="180" w:after="180"/>
              <w:jc w:val="both"/>
              <w:rPr>
                <w:rFonts w:ascii="標楷體" w:eastAsia="標楷體" w:hAnsi="標楷體" w:cs="標楷體"/>
                <w:sz w:val="26"/>
                <w:szCs w:val="26"/>
              </w:rPr>
            </w:pPr>
            <w:r>
              <w:rPr>
                <w:rFonts w:ascii="標楷體" w:eastAsia="標楷體" w:hAnsi="標楷體" w:cs="標楷體"/>
                <w:sz w:val="26"/>
                <w:szCs w:val="26"/>
              </w:rPr>
              <w:t>繳交或寄送地點：屏東縣立東港高中 教務處。（屏東縣東港鎮船頭路1號）</w:t>
            </w:r>
          </w:p>
          <w:p w14:paraId="26469FBE" w14:textId="77777777" w:rsidR="00C8025D" w:rsidRDefault="004C3C7F">
            <w:pPr>
              <w:pStyle w:val="Standard"/>
              <w:numPr>
                <w:ilvl w:val="0"/>
                <w:numId w:val="8"/>
              </w:numPr>
              <w:snapToGrid w:val="0"/>
              <w:spacing w:before="180" w:after="180"/>
              <w:ind w:left="357" w:hanging="357"/>
              <w:jc w:val="both"/>
            </w:pPr>
            <w:r>
              <w:rPr>
                <w:rFonts w:ascii="標楷體" w:eastAsia="標楷體" w:hAnsi="標楷體" w:cs="標楷體"/>
                <w:sz w:val="26"/>
                <w:szCs w:val="26"/>
              </w:rPr>
              <w:t>作品送展表正本（附件二，需有指導老師簽名）</w:t>
            </w:r>
            <w:r>
              <w:rPr>
                <w:rFonts w:ascii="標楷體" w:eastAsia="標楷體" w:hAnsi="標楷體" w:cs="標楷體"/>
                <w:b/>
                <w:bCs/>
                <w:sz w:val="26"/>
                <w:szCs w:val="26"/>
              </w:rPr>
              <w:t>請夾於其中一本作品說明書之封面與第一頁間，勿與說明書一起裝訂。</w:t>
            </w:r>
          </w:p>
          <w:p w14:paraId="7E6AF258" w14:textId="77777777" w:rsidR="00C8025D" w:rsidRDefault="004C3C7F">
            <w:pPr>
              <w:pStyle w:val="Standard"/>
              <w:numPr>
                <w:ilvl w:val="0"/>
                <w:numId w:val="8"/>
              </w:numPr>
              <w:snapToGrid w:val="0"/>
              <w:spacing w:before="180" w:after="180"/>
              <w:ind w:left="357" w:hanging="357"/>
              <w:jc w:val="both"/>
              <w:rPr>
                <w:rFonts w:ascii="標楷體" w:eastAsia="標楷體" w:hAnsi="標楷體" w:cs="標楷體"/>
                <w:sz w:val="26"/>
                <w:szCs w:val="26"/>
              </w:rPr>
            </w:pPr>
            <w:r>
              <w:rPr>
                <w:rFonts w:ascii="標楷體" w:eastAsia="標楷體" w:hAnsi="標楷體" w:cs="標楷體"/>
                <w:sz w:val="26"/>
                <w:szCs w:val="26"/>
              </w:rPr>
              <w:t>作品說明書格式：封面（附件三）請與說明書內文（附件四）一起裝訂。</w:t>
            </w:r>
          </w:p>
          <w:p w14:paraId="67E00E41" w14:textId="77777777" w:rsidR="00C8025D" w:rsidRDefault="004C3C7F">
            <w:pPr>
              <w:pStyle w:val="Standard"/>
              <w:numPr>
                <w:ilvl w:val="0"/>
                <w:numId w:val="8"/>
              </w:numPr>
              <w:snapToGrid w:val="0"/>
              <w:spacing w:before="180" w:after="180"/>
              <w:ind w:left="357" w:hanging="357"/>
              <w:jc w:val="both"/>
              <w:rPr>
                <w:rFonts w:ascii="標楷體" w:eastAsia="標楷體" w:hAnsi="標楷體" w:cs="標楷體"/>
                <w:sz w:val="26"/>
                <w:szCs w:val="26"/>
              </w:rPr>
            </w:pPr>
            <w:r>
              <w:rPr>
                <w:rFonts w:ascii="標楷體" w:eastAsia="標楷體" w:hAnsi="標楷體" w:cs="標楷體"/>
                <w:sz w:val="26"/>
                <w:szCs w:val="26"/>
              </w:rPr>
              <w:t>說明書電子檔案製作規範參見附件五。</w:t>
            </w:r>
          </w:p>
          <w:p w14:paraId="198FD039" w14:textId="77777777" w:rsidR="00C8025D" w:rsidRDefault="004C3C7F">
            <w:pPr>
              <w:pStyle w:val="Standard"/>
              <w:numPr>
                <w:ilvl w:val="0"/>
                <w:numId w:val="8"/>
              </w:numPr>
              <w:tabs>
                <w:tab w:val="left" w:pos="1800"/>
              </w:tabs>
              <w:spacing w:before="180" w:after="180"/>
              <w:jc w:val="both"/>
            </w:pPr>
            <w:r>
              <w:rPr>
                <w:rFonts w:ascii="標楷體" w:eastAsia="標楷體" w:hAnsi="標楷體" w:cs="標楷體"/>
                <w:sz w:val="26"/>
                <w:szCs w:val="26"/>
              </w:rPr>
              <w:t>著作權授權同意書中，代表教師及作者姓名部分</w:t>
            </w:r>
            <w:r>
              <w:rPr>
                <w:rFonts w:ascii="標楷體" w:eastAsia="標楷體" w:hAnsi="標楷體" w:cs="標楷體"/>
                <w:b/>
                <w:bCs/>
                <w:spacing w:val="10"/>
                <w:sz w:val="26"/>
                <w:szCs w:val="26"/>
              </w:rPr>
              <w:t>請勿用電腦繕打，務必為本人簽名。</w:t>
            </w:r>
          </w:p>
          <w:p w14:paraId="3D33D0CE" w14:textId="77777777" w:rsidR="00C8025D" w:rsidRDefault="004C3C7F">
            <w:pPr>
              <w:pStyle w:val="Standard"/>
              <w:numPr>
                <w:ilvl w:val="0"/>
                <w:numId w:val="8"/>
              </w:numPr>
              <w:snapToGrid w:val="0"/>
              <w:spacing w:before="180" w:after="180"/>
              <w:ind w:left="357" w:hanging="357"/>
              <w:jc w:val="both"/>
              <w:rPr>
                <w:rFonts w:ascii="標楷體" w:eastAsia="標楷體" w:hAnsi="標楷體" w:cs="標楷體"/>
                <w:sz w:val="26"/>
                <w:szCs w:val="26"/>
              </w:rPr>
            </w:pPr>
            <w:r>
              <w:rPr>
                <w:rFonts w:ascii="標楷體" w:eastAsia="標楷體" w:hAnsi="標楷體" w:cs="標楷體"/>
                <w:sz w:val="26"/>
                <w:szCs w:val="26"/>
              </w:rPr>
              <w:t>書面資料請自留底稿，承辦單位恕不寄回。</w:t>
            </w:r>
          </w:p>
          <w:p w14:paraId="07DE4E39" w14:textId="77777777" w:rsidR="00C8025D" w:rsidRDefault="004C3C7F">
            <w:pPr>
              <w:pStyle w:val="Standard"/>
              <w:numPr>
                <w:ilvl w:val="0"/>
                <w:numId w:val="8"/>
              </w:numPr>
              <w:snapToGrid w:val="0"/>
              <w:spacing w:before="180" w:after="180"/>
              <w:ind w:left="357" w:hanging="357"/>
              <w:jc w:val="both"/>
              <w:rPr>
                <w:rFonts w:ascii="標楷體" w:eastAsia="標楷體" w:hAnsi="標楷體" w:cs="標楷體"/>
                <w:sz w:val="26"/>
                <w:szCs w:val="26"/>
              </w:rPr>
            </w:pPr>
            <w:r>
              <w:rPr>
                <w:rFonts w:ascii="標楷體" w:eastAsia="標楷體" w:hAnsi="標楷體" w:cs="標楷體"/>
                <w:sz w:val="26"/>
                <w:szCs w:val="26"/>
              </w:rPr>
              <w:t>請勿將研究日誌或實驗觀察原始紀錄正本或影本寄交承辦學校，承辦學校將予以退回，不代為轉交評審委員。</w:t>
            </w:r>
          </w:p>
        </w:tc>
      </w:tr>
      <w:tr w:rsidR="00C8025D" w14:paraId="428F4F22" w14:textId="77777777">
        <w:trPr>
          <w:trHeight w:val="2670"/>
        </w:trPr>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14:paraId="1970F19E" w14:textId="77777777" w:rsidR="00C8025D" w:rsidRDefault="004C3C7F">
            <w:pPr>
              <w:pStyle w:val="Standard"/>
              <w:spacing w:line="400" w:lineRule="atLeast"/>
              <w:rPr>
                <w:rFonts w:ascii="標楷體" w:eastAsia="標楷體" w:hAnsi="標楷體" w:cs="標楷體"/>
                <w:b/>
                <w:bCs/>
                <w:sz w:val="26"/>
                <w:szCs w:val="26"/>
              </w:rPr>
            </w:pPr>
            <w:r>
              <w:rPr>
                <w:rFonts w:ascii="標楷體" w:eastAsia="標楷體" w:hAnsi="標楷體" w:cs="標楷體"/>
                <w:b/>
                <w:bCs/>
                <w:sz w:val="26"/>
                <w:szCs w:val="26"/>
              </w:rPr>
              <w:t>看板佈置</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14:paraId="1CF1FE10" w14:textId="77777777" w:rsidR="00C8025D" w:rsidRDefault="004C3C7F">
            <w:pPr>
              <w:pStyle w:val="Standard"/>
              <w:snapToGrid w:val="0"/>
              <w:spacing w:line="400" w:lineRule="atLeast"/>
              <w:jc w:val="both"/>
            </w:pPr>
            <w:r>
              <w:rPr>
                <w:rFonts w:ascii="標楷體" w:eastAsia="標楷體" w:hAnsi="標楷體" w:cs="Arial"/>
                <w:sz w:val="26"/>
                <w:szCs w:val="26"/>
              </w:rPr>
              <w:t>1.</w:t>
            </w:r>
            <w:r>
              <w:rPr>
                <w:rFonts w:ascii="標楷體" w:eastAsia="標楷體" w:hAnsi="標楷體" w:cs="標楷體"/>
                <w:sz w:val="26"/>
                <w:szCs w:val="26"/>
              </w:rPr>
              <w:t>展品。</w:t>
            </w:r>
          </w:p>
          <w:p w14:paraId="0AAC601E" w14:textId="77777777" w:rsidR="00C8025D" w:rsidRDefault="004C3C7F">
            <w:pPr>
              <w:pStyle w:val="Standard"/>
              <w:snapToGrid w:val="0"/>
              <w:spacing w:line="400" w:lineRule="atLeast"/>
              <w:jc w:val="both"/>
            </w:pPr>
            <w:r>
              <w:rPr>
                <w:rFonts w:ascii="標楷體" w:eastAsia="標楷體" w:hAnsi="標楷體" w:cs="Arial"/>
                <w:sz w:val="26"/>
                <w:szCs w:val="26"/>
              </w:rPr>
              <w:t>2.</w:t>
            </w:r>
            <w:r>
              <w:rPr>
                <w:rFonts w:ascii="標楷體" w:eastAsia="標楷體" w:hAnsi="標楷體" w:cs="標楷體"/>
                <w:sz w:val="26"/>
                <w:szCs w:val="26"/>
              </w:rPr>
              <w:t>作品說明看板。</w:t>
            </w:r>
          </w:p>
          <w:p w14:paraId="11F00A23" w14:textId="77777777" w:rsidR="00C8025D" w:rsidRDefault="004C3C7F">
            <w:pPr>
              <w:pStyle w:val="Standard"/>
              <w:snapToGrid w:val="0"/>
              <w:spacing w:line="400" w:lineRule="atLeast"/>
              <w:ind w:left="208" w:hanging="208"/>
              <w:jc w:val="both"/>
            </w:pPr>
            <w:r>
              <w:rPr>
                <w:rFonts w:ascii="標楷體" w:eastAsia="標楷體" w:hAnsi="標楷體" w:cs="Arial"/>
                <w:sz w:val="26"/>
                <w:szCs w:val="26"/>
              </w:rPr>
              <w:t>3.</w:t>
            </w:r>
            <w:r>
              <w:rPr>
                <w:rFonts w:ascii="標楷體" w:eastAsia="標楷體" w:hAnsi="標楷體" w:cs="標楷體"/>
                <w:sz w:val="26"/>
                <w:szCs w:val="26"/>
              </w:rPr>
              <w:t>研究日誌或實驗觀察原始紀錄正本。</w:t>
            </w:r>
          </w:p>
        </w:tc>
        <w:tc>
          <w:tcPr>
            <w:tcW w:w="5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18CC6" w14:textId="77777777" w:rsidR="00C8025D" w:rsidRDefault="004C3C7F">
            <w:pPr>
              <w:pStyle w:val="Standard"/>
              <w:numPr>
                <w:ilvl w:val="0"/>
                <w:numId w:val="32"/>
              </w:numPr>
              <w:snapToGrid w:val="0"/>
              <w:spacing w:after="180" w:line="400" w:lineRule="atLeast"/>
              <w:jc w:val="both"/>
              <w:rPr>
                <w:rFonts w:ascii="標楷體" w:eastAsia="標楷體" w:hAnsi="標楷體" w:cs="標楷體"/>
                <w:sz w:val="26"/>
                <w:szCs w:val="26"/>
              </w:rPr>
            </w:pPr>
            <w:r>
              <w:rPr>
                <w:rFonts w:ascii="標楷體" w:eastAsia="標楷體" w:hAnsi="標楷體" w:cs="標楷體"/>
                <w:sz w:val="26"/>
                <w:szCs w:val="26"/>
              </w:rPr>
              <w:t>展品、作品說明海報自行攜至東港高中，為利競賽分流，請各校於</w:t>
            </w:r>
            <w:r w:rsidRPr="00946A62">
              <w:rPr>
                <w:rFonts w:ascii="標楷體" w:eastAsia="標楷體" w:hAnsi="標楷體" w:cs="標楷體"/>
                <w:color w:val="0070C0"/>
                <w:sz w:val="26"/>
                <w:szCs w:val="26"/>
              </w:rPr>
              <w:t>11</w:t>
            </w:r>
            <w:r w:rsidR="00301764">
              <w:rPr>
                <w:rFonts w:ascii="標楷體" w:eastAsia="標楷體" w:hAnsi="標楷體" w:cs="標楷體" w:hint="eastAsia"/>
                <w:color w:val="0070C0"/>
                <w:sz w:val="26"/>
                <w:szCs w:val="26"/>
              </w:rPr>
              <w:t>2</w:t>
            </w:r>
            <w:r w:rsidRPr="00946A62">
              <w:rPr>
                <w:rFonts w:ascii="標楷體" w:eastAsia="標楷體" w:hAnsi="標楷體" w:cs="標楷體"/>
                <w:color w:val="0070C0"/>
                <w:sz w:val="26"/>
                <w:szCs w:val="26"/>
              </w:rPr>
              <w:t>年4月1</w:t>
            </w:r>
            <w:r w:rsidR="00E327B1">
              <w:rPr>
                <w:rFonts w:ascii="標楷體" w:eastAsia="標楷體" w:hAnsi="標楷體" w:cs="標楷體" w:hint="eastAsia"/>
                <w:color w:val="0070C0"/>
                <w:sz w:val="26"/>
                <w:szCs w:val="26"/>
              </w:rPr>
              <w:t>3</w:t>
            </w:r>
            <w:r w:rsidRPr="00946A62">
              <w:rPr>
                <w:rFonts w:ascii="標楷體" w:eastAsia="標楷體" w:hAnsi="標楷體" w:cs="標楷體"/>
                <w:color w:val="0070C0"/>
                <w:sz w:val="26"/>
                <w:szCs w:val="26"/>
              </w:rPr>
              <w:t>日</w:t>
            </w:r>
            <w:r>
              <w:rPr>
                <w:rFonts w:ascii="標楷體" w:eastAsia="標楷體" w:hAnsi="標楷體" w:cs="標楷體"/>
                <w:sz w:val="26"/>
                <w:szCs w:val="26"/>
              </w:rPr>
              <w:t>依複賽安檢時程表進行作品布置，逾時恕不受理。</w:t>
            </w:r>
          </w:p>
          <w:p w14:paraId="5C425A46" w14:textId="77777777" w:rsidR="00C8025D" w:rsidRDefault="004C3C7F">
            <w:pPr>
              <w:pStyle w:val="Standard"/>
              <w:numPr>
                <w:ilvl w:val="0"/>
                <w:numId w:val="3"/>
              </w:numPr>
              <w:snapToGrid w:val="0"/>
              <w:spacing w:before="180" w:after="180" w:line="400" w:lineRule="atLeast"/>
              <w:jc w:val="both"/>
              <w:rPr>
                <w:rFonts w:ascii="標楷體" w:eastAsia="標楷體" w:hAnsi="標楷體" w:cs="標楷體"/>
                <w:b/>
                <w:bCs/>
                <w:sz w:val="26"/>
                <w:szCs w:val="26"/>
              </w:rPr>
            </w:pPr>
            <w:r>
              <w:rPr>
                <w:rFonts w:ascii="標楷體" w:eastAsia="標楷體" w:hAnsi="標楷體" w:cs="標楷體"/>
                <w:b/>
                <w:bCs/>
                <w:sz w:val="26"/>
                <w:szCs w:val="26"/>
              </w:rPr>
              <w:t>看板請於會場自行組合（請自備膠帶、雙面膠、剪刀、美工刀），並將說明海報黏妥於看板。</w:t>
            </w:r>
          </w:p>
          <w:p w14:paraId="788E212B" w14:textId="77777777" w:rsidR="00C8025D" w:rsidRDefault="004C3C7F">
            <w:pPr>
              <w:pStyle w:val="Standard"/>
              <w:numPr>
                <w:ilvl w:val="0"/>
                <w:numId w:val="3"/>
              </w:numPr>
              <w:snapToGrid w:val="0"/>
              <w:spacing w:before="180" w:after="180" w:line="400" w:lineRule="atLeast"/>
              <w:jc w:val="both"/>
            </w:pPr>
            <w:r>
              <w:rPr>
                <w:rFonts w:ascii="標楷體" w:eastAsia="標楷體" w:hAnsi="標楷體" w:cs="標楷體"/>
                <w:b/>
                <w:bCs/>
                <w:sz w:val="26"/>
                <w:szCs w:val="26"/>
              </w:rPr>
              <w:t>展品說明海報請依規格</w:t>
            </w:r>
            <w:r>
              <w:rPr>
                <w:rFonts w:ascii="標楷體" w:eastAsia="標楷體" w:hAnsi="標楷體" w:cs="標楷體"/>
                <w:sz w:val="26"/>
                <w:szCs w:val="26"/>
              </w:rPr>
              <w:t>（如附件八），</w:t>
            </w:r>
            <w:r>
              <w:rPr>
                <w:rFonts w:ascii="標楷體" w:eastAsia="標楷體" w:hAnsi="標楷體" w:cs="標楷體"/>
                <w:sz w:val="26"/>
                <w:szCs w:val="26"/>
              </w:rPr>
              <w:lastRenderedPageBreak/>
              <w:t>以利評審之公正、客觀。</w:t>
            </w:r>
          </w:p>
          <w:p w14:paraId="7F9B647B" w14:textId="77777777" w:rsidR="00C8025D" w:rsidRDefault="004C3C7F">
            <w:pPr>
              <w:pStyle w:val="Standard"/>
              <w:numPr>
                <w:ilvl w:val="0"/>
                <w:numId w:val="3"/>
              </w:numPr>
              <w:snapToGrid w:val="0"/>
              <w:spacing w:before="180" w:after="180" w:line="400" w:lineRule="atLeast"/>
              <w:jc w:val="both"/>
            </w:pPr>
            <w:r>
              <w:rPr>
                <w:rFonts w:ascii="標楷體" w:eastAsia="標楷體" w:hAnsi="標楷體" w:cs="標楷體"/>
                <w:sz w:val="26"/>
                <w:szCs w:val="26"/>
              </w:rPr>
              <w:t>若有實物展出，所佔展品臺面積深不超過</w:t>
            </w:r>
            <w:r>
              <w:rPr>
                <w:rFonts w:ascii="標楷體" w:eastAsia="標楷體" w:hAnsi="標楷體" w:cs="Arial"/>
                <w:sz w:val="26"/>
                <w:szCs w:val="26"/>
              </w:rPr>
              <w:t>60</w:t>
            </w:r>
            <w:r>
              <w:rPr>
                <w:rFonts w:ascii="標楷體" w:eastAsia="標楷體" w:hAnsi="標楷體" w:cs="標楷體"/>
                <w:sz w:val="26"/>
                <w:szCs w:val="26"/>
              </w:rPr>
              <w:t>公分，寬不超過</w:t>
            </w:r>
            <w:r>
              <w:rPr>
                <w:rFonts w:ascii="標楷體" w:eastAsia="標楷體" w:hAnsi="標楷體" w:cs="Arial"/>
                <w:sz w:val="26"/>
                <w:szCs w:val="26"/>
              </w:rPr>
              <w:t>70</w:t>
            </w:r>
            <w:r>
              <w:rPr>
                <w:rFonts w:ascii="標楷體" w:eastAsia="標楷體" w:hAnsi="標楷體" w:cs="標楷體"/>
                <w:sz w:val="26"/>
                <w:szCs w:val="26"/>
              </w:rPr>
              <w:t>公分，高不超過</w:t>
            </w:r>
            <w:r>
              <w:rPr>
                <w:rFonts w:ascii="標楷體" w:eastAsia="標楷體" w:hAnsi="標楷體" w:cs="Arial"/>
                <w:sz w:val="26"/>
                <w:szCs w:val="26"/>
              </w:rPr>
              <w:t>50</w:t>
            </w:r>
            <w:r>
              <w:rPr>
                <w:rFonts w:ascii="標楷體" w:eastAsia="標楷體" w:hAnsi="標楷體" w:cs="標楷體"/>
                <w:sz w:val="26"/>
                <w:szCs w:val="26"/>
              </w:rPr>
              <w:t>公分，且重量不得超過</w:t>
            </w:r>
            <w:r>
              <w:rPr>
                <w:rFonts w:ascii="標楷體" w:eastAsia="標楷體" w:hAnsi="標楷體" w:cs="Arial"/>
                <w:sz w:val="26"/>
                <w:szCs w:val="26"/>
              </w:rPr>
              <w:t>20</w:t>
            </w:r>
            <w:r>
              <w:rPr>
                <w:rFonts w:ascii="標楷體" w:eastAsia="標楷體" w:hAnsi="標楷體" w:cs="標楷體"/>
                <w:sz w:val="26"/>
                <w:szCs w:val="26"/>
              </w:rPr>
              <w:t>公斤。</w:t>
            </w:r>
          </w:p>
          <w:p w14:paraId="076AB840" w14:textId="77777777" w:rsidR="00C8025D" w:rsidRDefault="004C3C7F">
            <w:pPr>
              <w:pStyle w:val="Standard"/>
              <w:numPr>
                <w:ilvl w:val="0"/>
                <w:numId w:val="3"/>
              </w:numPr>
              <w:snapToGrid w:val="0"/>
              <w:spacing w:before="180" w:after="180" w:line="400" w:lineRule="atLeast"/>
              <w:jc w:val="both"/>
              <w:rPr>
                <w:rFonts w:ascii="標楷體" w:eastAsia="標楷體" w:hAnsi="標楷體" w:cs="標楷體"/>
                <w:sz w:val="26"/>
                <w:szCs w:val="26"/>
              </w:rPr>
            </w:pPr>
            <w:r>
              <w:rPr>
                <w:rFonts w:ascii="標楷體" w:eastAsia="標楷體" w:hAnsi="標楷體" w:cs="標楷體"/>
                <w:sz w:val="26"/>
                <w:szCs w:val="26"/>
              </w:rPr>
              <w:t>作品規格不符，取消比賽資格。</w:t>
            </w:r>
          </w:p>
          <w:p w14:paraId="242B2294" w14:textId="77777777" w:rsidR="00C8025D" w:rsidRDefault="004C3C7F">
            <w:pPr>
              <w:pStyle w:val="Standard"/>
              <w:numPr>
                <w:ilvl w:val="0"/>
                <w:numId w:val="3"/>
              </w:numPr>
              <w:snapToGrid w:val="0"/>
              <w:spacing w:before="180" w:after="180" w:line="400" w:lineRule="atLeast"/>
              <w:jc w:val="both"/>
              <w:rPr>
                <w:rFonts w:ascii="標楷體" w:eastAsia="標楷體" w:hAnsi="標楷體" w:cs="標楷體"/>
                <w:sz w:val="26"/>
                <w:szCs w:val="26"/>
              </w:rPr>
            </w:pPr>
            <w:r>
              <w:rPr>
                <w:rFonts w:ascii="標楷體" w:eastAsia="標楷體" w:hAnsi="標楷體" w:cs="標楷體"/>
                <w:sz w:val="26"/>
                <w:szCs w:val="26"/>
              </w:rPr>
              <w:t>不得進行任何足以使動物受傷害或死亡之實驗。</w:t>
            </w:r>
          </w:p>
          <w:p w14:paraId="25DA4B81" w14:textId="77777777" w:rsidR="00C8025D" w:rsidRDefault="004C3C7F">
            <w:pPr>
              <w:pStyle w:val="Standard"/>
              <w:numPr>
                <w:ilvl w:val="0"/>
                <w:numId w:val="3"/>
              </w:numPr>
              <w:snapToGrid w:val="0"/>
              <w:spacing w:before="180" w:after="180" w:line="400" w:lineRule="atLeast"/>
              <w:jc w:val="both"/>
              <w:rPr>
                <w:rFonts w:ascii="標楷體" w:eastAsia="標楷體" w:hAnsi="標楷體" w:cs="標楷體"/>
                <w:sz w:val="26"/>
                <w:szCs w:val="26"/>
              </w:rPr>
            </w:pPr>
            <w:r>
              <w:rPr>
                <w:rFonts w:ascii="標楷體" w:eastAsia="標楷體" w:hAnsi="標楷體" w:cs="標楷體"/>
                <w:sz w:val="26"/>
                <w:szCs w:val="26"/>
              </w:rPr>
              <w:t>危險物品不得送展，貴重物品請自行保管，若有遺失損毀承辦單位不負責任。</w:t>
            </w:r>
          </w:p>
        </w:tc>
      </w:tr>
    </w:tbl>
    <w:p w14:paraId="0EDB98D5" w14:textId="77777777" w:rsidR="00C8025D" w:rsidRDefault="004C3C7F">
      <w:pPr>
        <w:pStyle w:val="10"/>
        <w:spacing w:line="400" w:lineRule="exact"/>
        <w:rPr>
          <w:spacing w:val="0"/>
        </w:rPr>
      </w:pPr>
      <w:r>
        <w:rPr>
          <w:spacing w:val="0"/>
        </w:rPr>
        <w:lastRenderedPageBreak/>
        <w:t>九、參加對象：</w:t>
      </w:r>
    </w:p>
    <w:p w14:paraId="1982CFD0" w14:textId="77777777" w:rsidR="00C8025D" w:rsidRDefault="004C3C7F">
      <w:pPr>
        <w:pStyle w:val="10"/>
        <w:spacing w:line="400" w:lineRule="exact"/>
        <w:ind w:left="847"/>
        <w:rPr>
          <w:spacing w:val="0"/>
          <w:sz w:val="26"/>
          <w:szCs w:val="26"/>
        </w:rPr>
      </w:pPr>
      <w:r>
        <w:rPr>
          <w:spacing w:val="0"/>
          <w:sz w:val="26"/>
          <w:szCs w:val="26"/>
        </w:rPr>
        <w:t>本縣國民中、小學生（含大同高中國中部、枋寮高中國中部、東港高中國中部、來義高中國中部、南榮國中、美和中學國中部、陸興中學國中部、國立屏東教育大學附設實驗小學、大路關國中小、崇華國中、崇華國小）。</w:t>
      </w:r>
    </w:p>
    <w:p w14:paraId="4A6B2D63" w14:textId="77777777" w:rsidR="00C8025D" w:rsidRDefault="004C3C7F">
      <w:pPr>
        <w:pStyle w:val="10"/>
        <w:numPr>
          <w:ilvl w:val="1"/>
          <w:numId w:val="10"/>
        </w:numPr>
        <w:tabs>
          <w:tab w:val="left" w:pos="2836"/>
        </w:tabs>
        <w:spacing w:line="400" w:lineRule="exact"/>
        <w:ind w:left="1418" w:hanging="851"/>
      </w:pPr>
      <w:r>
        <w:rPr>
          <w:spacing w:val="0"/>
          <w:sz w:val="26"/>
          <w:szCs w:val="26"/>
        </w:rPr>
        <w:t>國小組：國民小學四、五、六年級且未滿十五歲之學生或相當年級之高級中等以下教育階段非學校型態實驗教育學生參加，</w:t>
      </w:r>
      <w:r>
        <w:rPr>
          <w:b/>
          <w:bCs/>
          <w:spacing w:val="0"/>
          <w:sz w:val="26"/>
          <w:szCs w:val="26"/>
        </w:rPr>
        <w:t>每校每件作品參加學生人數</w:t>
      </w:r>
      <w:r w:rsidR="00C53B46" w:rsidRPr="00C53B46">
        <w:rPr>
          <w:rFonts w:hint="eastAsia"/>
          <w:b/>
          <w:bCs/>
          <w:color w:val="FF0000"/>
          <w:spacing w:val="0"/>
          <w:sz w:val="26"/>
          <w:szCs w:val="26"/>
        </w:rPr>
        <w:t>最多</w:t>
      </w:r>
      <w:r w:rsidRPr="00C53B46">
        <w:rPr>
          <w:b/>
          <w:bCs/>
          <w:color w:val="FF0000"/>
          <w:spacing w:val="0"/>
          <w:sz w:val="26"/>
          <w:szCs w:val="26"/>
        </w:rPr>
        <w:t>六人</w:t>
      </w:r>
      <w:r w:rsidR="00C53B46" w:rsidRPr="00C53B46">
        <w:rPr>
          <w:rFonts w:hint="eastAsia"/>
          <w:b/>
          <w:bCs/>
          <w:color w:val="FF0000"/>
          <w:spacing w:val="0"/>
          <w:sz w:val="26"/>
          <w:szCs w:val="26"/>
        </w:rPr>
        <w:t>為限</w:t>
      </w:r>
      <w:r>
        <w:rPr>
          <w:b/>
          <w:bCs/>
          <w:spacing w:val="0"/>
          <w:sz w:val="26"/>
          <w:szCs w:val="26"/>
        </w:rPr>
        <w:t>。</w:t>
      </w:r>
    </w:p>
    <w:p w14:paraId="0CB90C1B" w14:textId="77777777" w:rsidR="00C8025D" w:rsidRDefault="004C3C7F">
      <w:pPr>
        <w:pStyle w:val="10"/>
        <w:numPr>
          <w:ilvl w:val="1"/>
          <w:numId w:val="10"/>
        </w:numPr>
        <w:spacing w:line="400" w:lineRule="exact"/>
        <w:ind w:left="1411" w:hanging="765"/>
      </w:pPr>
      <w:r>
        <w:rPr>
          <w:spacing w:val="0"/>
          <w:sz w:val="26"/>
          <w:szCs w:val="26"/>
        </w:rPr>
        <w:t>國中組：國民中學且未滿十八歲之學生或相當年級之高級中等以下教育階段非學校型態實驗教育學生參加，</w:t>
      </w:r>
      <w:r>
        <w:rPr>
          <w:b/>
          <w:bCs/>
          <w:spacing w:val="0"/>
          <w:sz w:val="26"/>
          <w:szCs w:val="26"/>
        </w:rPr>
        <w:t>每校每件作品參加學生人數</w:t>
      </w:r>
      <w:r w:rsidR="00C53B46" w:rsidRPr="00C53B46">
        <w:rPr>
          <w:rFonts w:hint="eastAsia"/>
          <w:b/>
          <w:bCs/>
          <w:color w:val="FF0000"/>
          <w:spacing w:val="0"/>
          <w:sz w:val="26"/>
          <w:szCs w:val="26"/>
        </w:rPr>
        <w:t>最多</w:t>
      </w:r>
      <w:r w:rsidRPr="00C53B46">
        <w:rPr>
          <w:b/>
          <w:bCs/>
          <w:color w:val="FF0000"/>
          <w:spacing w:val="0"/>
          <w:sz w:val="26"/>
          <w:szCs w:val="26"/>
        </w:rPr>
        <w:t>三人</w:t>
      </w:r>
      <w:r w:rsidR="00C53B46" w:rsidRPr="00C53B46">
        <w:rPr>
          <w:rFonts w:hint="eastAsia"/>
          <w:b/>
          <w:bCs/>
          <w:color w:val="FF0000"/>
          <w:spacing w:val="0"/>
          <w:sz w:val="26"/>
          <w:szCs w:val="26"/>
        </w:rPr>
        <w:t>為限</w:t>
      </w:r>
      <w:r>
        <w:rPr>
          <w:b/>
          <w:bCs/>
          <w:spacing w:val="0"/>
          <w:sz w:val="26"/>
          <w:szCs w:val="26"/>
        </w:rPr>
        <w:t>。</w:t>
      </w:r>
    </w:p>
    <w:p w14:paraId="321212D2" w14:textId="77777777" w:rsidR="00C8025D" w:rsidRDefault="004C3C7F">
      <w:pPr>
        <w:pStyle w:val="10"/>
        <w:spacing w:line="400" w:lineRule="exact"/>
        <w:rPr>
          <w:spacing w:val="0"/>
          <w:sz w:val="26"/>
          <w:szCs w:val="26"/>
        </w:rPr>
      </w:pPr>
      <w:r>
        <w:rPr>
          <w:spacing w:val="0"/>
          <w:sz w:val="26"/>
          <w:szCs w:val="26"/>
        </w:rPr>
        <w:t xml:space="preserve">        ＊請勿自行增加參賽學生人數。</w:t>
      </w:r>
    </w:p>
    <w:p w14:paraId="7A68BFCD" w14:textId="77777777" w:rsidR="00C8025D" w:rsidRDefault="004C3C7F">
      <w:pPr>
        <w:pStyle w:val="10"/>
        <w:spacing w:line="400" w:lineRule="exact"/>
        <w:rPr>
          <w:spacing w:val="0"/>
        </w:rPr>
      </w:pPr>
      <w:r>
        <w:rPr>
          <w:spacing w:val="0"/>
        </w:rPr>
        <w:t>十、展覽組、科別：</w:t>
      </w:r>
    </w:p>
    <w:p w14:paraId="1F93208C" w14:textId="77777777" w:rsidR="00C8025D" w:rsidRDefault="004C3C7F">
      <w:pPr>
        <w:pStyle w:val="10"/>
        <w:spacing w:line="400" w:lineRule="exact"/>
      </w:pPr>
      <w:r>
        <w:rPr>
          <w:spacing w:val="0"/>
          <w:sz w:val="26"/>
          <w:szCs w:val="26"/>
        </w:rPr>
        <w:t xml:space="preserve">    </w:t>
      </w:r>
      <w:r>
        <w:rPr>
          <w:spacing w:val="0"/>
        </w:rPr>
        <w:t>(一)國小組：</w:t>
      </w:r>
    </w:p>
    <w:p w14:paraId="6A54651C" w14:textId="77777777" w:rsidR="00C8025D" w:rsidRDefault="004C3C7F">
      <w:pPr>
        <w:pStyle w:val="10"/>
        <w:numPr>
          <w:ilvl w:val="2"/>
          <w:numId w:val="11"/>
        </w:numPr>
        <w:spacing w:line="400" w:lineRule="exact"/>
        <w:ind w:hanging="215"/>
        <w:rPr>
          <w:spacing w:val="0"/>
        </w:rPr>
      </w:pPr>
      <w:r>
        <w:rPr>
          <w:spacing w:val="0"/>
        </w:rPr>
        <w:t>數學科</w:t>
      </w:r>
    </w:p>
    <w:p w14:paraId="42B7E399" w14:textId="77777777" w:rsidR="00C8025D" w:rsidRDefault="004C3C7F">
      <w:pPr>
        <w:pStyle w:val="10"/>
        <w:numPr>
          <w:ilvl w:val="2"/>
          <w:numId w:val="11"/>
        </w:numPr>
        <w:spacing w:line="400" w:lineRule="exact"/>
        <w:ind w:hanging="215"/>
        <w:rPr>
          <w:spacing w:val="0"/>
        </w:rPr>
      </w:pPr>
      <w:r>
        <w:rPr>
          <w:spacing w:val="0"/>
        </w:rPr>
        <w:t>物理科</w:t>
      </w:r>
    </w:p>
    <w:p w14:paraId="23A34B29" w14:textId="77777777" w:rsidR="00C8025D" w:rsidRDefault="004C3C7F">
      <w:pPr>
        <w:pStyle w:val="10"/>
        <w:numPr>
          <w:ilvl w:val="2"/>
          <w:numId w:val="11"/>
        </w:numPr>
        <w:spacing w:line="400" w:lineRule="exact"/>
        <w:ind w:hanging="215"/>
        <w:rPr>
          <w:spacing w:val="0"/>
        </w:rPr>
      </w:pPr>
      <w:r>
        <w:rPr>
          <w:spacing w:val="0"/>
        </w:rPr>
        <w:t>化學科</w:t>
      </w:r>
    </w:p>
    <w:p w14:paraId="4A8730EC" w14:textId="77777777" w:rsidR="00C8025D" w:rsidRDefault="004C3C7F">
      <w:pPr>
        <w:pStyle w:val="10"/>
        <w:numPr>
          <w:ilvl w:val="2"/>
          <w:numId w:val="11"/>
        </w:numPr>
        <w:spacing w:line="400" w:lineRule="exact"/>
        <w:ind w:hanging="215"/>
        <w:rPr>
          <w:spacing w:val="0"/>
        </w:rPr>
      </w:pPr>
      <w:r>
        <w:rPr>
          <w:spacing w:val="0"/>
        </w:rPr>
        <w:t>生物科</w:t>
      </w:r>
    </w:p>
    <w:p w14:paraId="3F6C9D15" w14:textId="77777777" w:rsidR="00C8025D" w:rsidRDefault="004C3C7F">
      <w:pPr>
        <w:pStyle w:val="10"/>
        <w:numPr>
          <w:ilvl w:val="2"/>
          <w:numId w:val="11"/>
        </w:numPr>
        <w:spacing w:line="400" w:lineRule="exact"/>
        <w:ind w:hanging="215"/>
        <w:rPr>
          <w:spacing w:val="0"/>
        </w:rPr>
      </w:pPr>
      <w:r>
        <w:rPr>
          <w:spacing w:val="0"/>
        </w:rPr>
        <w:t>地球科學科</w:t>
      </w:r>
    </w:p>
    <w:p w14:paraId="44D3162E" w14:textId="77777777" w:rsidR="00C8025D" w:rsidRPr="00817AE1" w:rsidRDefault="004C3C7F">
      <w:pPr>
        <w:pStyle w:val="10"/>
        <w:numPr>
          <w:ilvl w:val="2"/>
          <w:numId w:val="11"/>
        </w:numPr>
        <w:spacing w:line="400" w:lineRule="exact"/>
        <w:ind w:hanging="215"/>
      </w:pPr>
      <w:r w:rsidRPr="00817AE1">
        <w:rPr>
          <w:spacing w:val="0"/>
        </w:rPr>
        <w:t>生活與應用科學科(一) (含機械/能源/光電/物理/資訊之工程與應用)</w:t>
      </w:r>
    </w:p>
    <w:p w14:paraId="7106BD99" w14:textId="77777777" w:rsidR="00C8025D" w:rsidRPr="00817AE1" w:rsidRDefault="004C3C7F">
      <w:pPr>
        <w:pStyle w:val="10"/>
        <w:numPr>
          <w:ilvl w:val="2"/>
          <w:numId w:val="11"/>
        </w:numPr>
        <w:spacing w:line="400" w:lineRule="exact"/>
        <w:ind w:hanging="215"/>
      </w:pPr>
      <w:r w:rsidRPr="00817AE1">
        <w:rPr>
          <w:spacing w:val="0"/>
        </w:rPr>
        <w:t>生活與應用科學科(二) (含化學工程/生物科技/食品科學/環境科學(工程)/材料)</w:t>
      </w:r>
    </w:p>
    <w:p w14:paraId="2AA47D16" w14:textId="77777777" w:rsidR="00C8025D" w:rsidRDefault="004C3C7F">
      <w:pPr>
        <w:pStyle w:val="10"/>
        <w:spacing w:line="400" w:lineRule="exact"/>
        <w:rPr>
          <w:spacing w:val="0"/>
        </w:rPr>
      </w:pPr>
      <w:r>
        <w:rPr>
          <w:spacing w:val="0"/>
        </w:rPr>
        <w:t xml:space="preserve">     (二)國中組：</w:t>
      </w:r>
    </w:p>
    <w:p w14:paraId="035F7B0E" w14:textId="77777777" w:rsidR="00C8025D" w:rsidRDefault="004C3C7F">
      <w:pPr>
        <w:pStyle w:val="10"/>
        <w:numPr>
          <w:ilvl w:val="2"/>
          <w:numId w:val="15"/>
        </w:numPr>
        <w:spacing w:line="400" w:lineRule="exact"/>
        <w:ind w:hanging="215"/>
        <w:rPr>
          <w:spacing w:val="0"/>
        </w:rPr>
      </w:pPr>
      <w:r>
        <w:rPr>
          <w:spacing w:val="0"/>
        </w:rPr>
        <w:t>數學科</w:t>
      </w:r>
    </w:p>
    <w:p w14:paraId="01007532" w14:textId="77777777" w:rsidR="00C8025D" w:rsidRDefault="004C3C7F">
      <w:pPr>
        <w:pStyle w:val="10"/>
        <w:numPr>
          <w:ilvl w:val="2"/>
          <w:numId w:val="15"/>
        </w:numPr>
        <w:spacing w:line="400" w:lineRule="exact"/>
        <w:ind w:hanging="215"/>
        <w:rPr>
          <w:spacing w:val="0"/>
        </w:rPr>
      </w:pPr>
      <w:r>
        <w:rPr>
          <w:spacing w:val="0"/>
        </w:rPr>
        <w:lastRenderedPageBreak/>
        <w:t>物理科</w:t>
      </w:r>
    </w:p>
    <w:p w14:paraId="099CBFFB" w14:textId="77777777" w:rsidR="00C8025D" w:rsidRDefault="004C3C7F">
      <w:pPr>
        <w:pStyle w:val="10"/>
        <w:numPr>
          <w:ilvl w:val="2"/>
          <w:numId w:val="15"/>
        </w:numPr>
        <w:spacing w:line="400" w:lineRule="exact"/>
        <w:ind w:hanging="215"/>
        <w:rPr>
          <w:spacing w:val="0"/>
        </w:rPr>
      </w:pPr>
      <w:r>
        <w:rPr>
          <w:spacing w:val="0"/>
        </w:rPr>
        <w:t>化學科</w:t>
      </w:r>
    </w:p>
    <w:p w14:paraId="5D7DB83B" w14:textId="77777777" w:rsidR="00C8025D" w:rsidRDefault="004C3C7F">
      <w:pPr>
        <w:pStyle w:val="10"/>
        <w:numPr>
          <w:ilvl w:val="2"/>
          <w:numId w:val="15"/>
        </w:numPr>
        <w:spacing w:line="400" w:lineRule="exact"/>
        <w:ind w:hanging="215"/>
        <w:rPr>
          <w:spacing w:val="0"/>
        </w:rPr>
      </w:pPr>
      <w:r>
        <w:rPr>
          <w:spacing w:val="0"/>
        </w:rPr>
        <w:t>生物科</w:t>
      </w:r>
    </w:p>
    <w:p w14:paraId="3B118FAE" w14:textId="77777777" w:rsidR="00C8025D" w:rsidRDefault="004C3C7F">
      <w:pPr>
        <w:pStyle w:val="10"/>
        <w:numPr>
          <w:ilvl w:val="2"/>
          <w:numId w:val="15"/>
        </w:numPr>
        <w:spacing w:line="400" w:lineRule="exact"/>
        <w:ind w:hanging="215"/>
        <w:rPr>
          <w:spacing w:val="0"/>
        </w:rPr>
      </w:pPr>
      <w:r>
        <w:rPr>
          <w:spacing w:val="0"/>
        </w:rPr>
        <w:t>地球科學科</w:t>
      </w:r>
    </w:p>
    <w:p w14:paraId="2BC1D915" w14:textId="77777777" w:rsidR="00C8025D" w:rsidRPr="00817AE1" w:rsidRDefault="004C3C7F">
      <w:pPr>
        <w:pStyle w:val="10"/>
        <w:numPr>
          <w:ilvl w:val="2"/>
          <w:numId w:val="15"/>
        </w:numPr>
        <w:spacing w:line="400" w:lineRule="exact"/>
        <w:ind w:hanging="215"/>
      </w:pPr>
      <w:r w:rsidRPr="00817AE1">
        <w:rPr>
          <w:spacing w:val="0"/>
        </w:rPr>
        <w:t>生活與應用科學科(一) (含機械/能源/光電/物理/資訊之工程與應用)</w:t>
      </w:r>
    </w:p>
    <w:p w14:paraId="46B1D06C" w14:textId="77777777" w:rsidR="00C8025D" w:rsidRPr="00817AE1" w:rsidRDefault="004C3C7F">
      <w:pPr>
        <w:pStyle w:val="10"/>
        <w:numPr>
          <w:ilvl w:val="2"/>
          <w:numId w:val="15"/>
        </w:numPr>
        <w:spacing w:line="400" w:lineRule="exact"/>
        <w:ind w:hanging="215"/>
      </w:pPr>
      <w:r w:rsidRPr="00817AE1">
        <w:rPr>
          <w:spacing w:val="0"/>
        </w:rPr>
        <w:t>生活與應用科學科(二) (含化學工程/生物科技/食品科學/環境科學(工程)/材料)</w:t>
      </w:r>
    </w:p>
    <w:p w14:paraId="2E959840" w14:textId="77777777" w:rsidR="00C8025D" w:rsidRDefault="004C3C7F">
      <w:pPr>
        <w:pStyle w:val="10"/>
        <w:spacing w:line="400" w:lineRule="exact"/>
        <w:rPr>
          <w:spacing w:val="0"/>
        </w:rPr>
      </w:pPr>
      <w:r>
        <w:rPr>
          <w:spacing w:val="0"/>
        </w:rPr>
        <w:t>十一、 展覽內容：</w:t>
      </w:r>
    </w:p>
    <w:p w14:paraId="3BFEA0FF" w14:textId="77777777" w:rsidR="00C8025D" w:rsidRDefault="004C3C7F">
      <w:pPr>
        <w:pStyle w:val="10"/>
        <w:spacing w:after="180" w:line="400" w:lineRule="exact"/>
        <w:ind w:left="991"/>
        <w:rPr>
          <w:spacing w:val="0"/>
          <w:sz w:val="26"/>
          <w:szCs w:val="26"/>
        </w:rPr>
      </w:pPr>
      <w:r>
        <w:rPr>
          <w:spacing w:val="0"/>
          <w:sz w:val="26"/>
          <w:szCs w:val="26"/>
        </w:rPr>
        <w:t>學生參展作品內容依現行課程綱要內容及其所涉獵科學素養為基礎，進行科學研究為原則。參展學生應於作品說明書研究動機項下說明參展作品與教材之相關性（教學單元）；指導教師並應於作品送展表（如附件二）簽署認證前項說明。</w:t>
      </w:r>
    </w:p>
    <w:p w14:paraId="327336FF" w14:textId="77777777" w:rsidR="00C8025D" w:rsidRDefault="004C3C7F">
      <w:pPr>
        <w:pStyle w:val="10"/>
        <w:spacing w:line="400" w:lineRule="exact"/>
        <w:rPr>
          <w:spacing w:val="0"/>
        </w:rPr>
      </w:pPr>
      <w:r>
        <w:rPr>
          <w:spacing w:val="0"/>
        </w:rPr>
        <w:t>十二、 展覽原則：</w:t>
      </w:r>
    </w:p>
    <w:p w14:paraId="09119EBF" w14:textId="77777777" w:rsidR="00C8025D" w:rsidRDefault="004C3C7F">
      <w:pPr>
        <w:pStyle w:val="10"/>
        <w:numPr>
          <w:ilvl w:val="0"/>
          <w:numId w:val="33"/>
        </w:numPr>
        <w:tabs>
          <w:tab w:val="left" w:pos="3120"/>
        </w:tabs>
        <w:spacing w:line="400" w:lineRule="exact"/>
        <w:ind w:left="1560" w:hanging="850"/>
        <w:rPr>
          <w:spacing w:val="0"/>
          <w:sz w:val="26"/>
          <w:szCs w:val="26"/>
        </w:rPr>
      </w:pPr>
      <w:r>
        <w:rPr>
          <w:spacing w:val="0"/>
          <w:sz w:val="26"/>
          <w:szCs w:val="26"/>
        </w:rPr>
        <w:t>科學性</w:t>
      </w:r>
    </w:p>
    <w:p w14:paraId="0403AB28" w14:textId="77777777" w:rsidR="00C8025D" w:rsidRDefault="004C3C7F">
      <w:pPr>
        <w:pStyle w:val="10"/>
        <w:spacing w:line="400" w:lineRule="exact"/>
        <w:ind w:left="1560"/>
        <w:rPr>
          <w:spacing w:val="0"/>
          <w:sz w:val="26"/>
          <w:szCs w:val="26"/>
        </w:rPr>
      </w:pPr>
      <w:r>
        <w:rPr>
          <w:spacing w:val="0"/>
          <w:sz w:val="26"/>
          <w:szCs w:val="26"/>
        </w:rPr>
        <w:t>強調「存疑創新、即物窮理」的科學精神；「實事求是、精益求精」的科學方法；「客觀理智、嚴密徹底」的科學態度。</w:t>
      </w:r>
    </w:p>
    <w:p w14:paraId="1BC9BFA0" w14:textId="77777777" w:rsidR="00C8025D" w:rsidRDefault="004C3C7F">
      <w:pPr>
        <w:pStyle w:val="10"/>
        <w:numPr>
          <w:ilvl w:val="0"/>
          <w:numId w:val="22"/>
        </w:numPr>
        <w:tabs>
          <w:tab w:val="left" w:pos="3120"/>
        </w:tabs>
        <w:spacing w:line="400" w:lineRule="exact"/>
        <w:ind w:left="1560" w:hanging="850"/>
        <w:rPr>
          <w:spacing w:val="0"/>
          <w:sz w:val="26"/>
          <w:szCs w:val="26"/>
        </w:rPr>
      </w:pPr>
      <w:r>
        <w:rPr>
          <w:spacing w:val="0"/>
          <w:sz w:val="26"/>
          <w:szCs w:val="26"/>
        </w:rPr>
        <w:t>教育性</w:t>
      </w:r>
    </w:p>
    <w:p w14:paraId="25C92967" w14:textId="77777777" w:rsidR="00C8025D" w:rsidRDefault="004C3C7F">
      <w:pPr>
        <w:pStyle w:val="10"/>
        <w:spacing w:line="400" w:lineRule="exact"/>
        <w:ind w:left="1560"/>
        <w:rPr>
          <w:spacing w:val="0"/>
          <w:sz w:val="26"/>
          <w:szCs w:val="26"/>
        </w:rPr>
      </w:pPr>
      <w:r>
        <w:rPr>
          <w:spacing w:val="0"/>
          <w:sz w:val="26"/>
          <w:szCs w:val="26"/>
        </w:rPr>
        <w:t>著重學生科學興趣的培養，視科學研究為學習的過程，科學展覽為學習成果的相互觀摩及比較。</w:t>
      </w:r>
    </w:p>
    <w:p w14:paraId="31462AD0" w14:textId="77777777" w:rsidR="00C8025D" w:rsidRDefault="004C3C7F">
      <w:pPr>
        <w:pStyle w:val="10"/>
        <w:numPr>
          <w:ilvl w:val="0"/>
          <w:numId w:val="22"/>
        </w:numPr>
        <w:tabs>
          <w:tab w:val="left" w:pos="3120"/>
        </w:tabs>
        <w:spacing w:line="400" w:lineRule="exact"/>
        <w:ind w:left="1560" w:hanging="850"/>
        <w:rPr>
          <w:spacing w:val="0"/>
          <w:sz w:val="26"/>
          <w:szCs w:val="26"/>
        </w:rPr>
      </w:pPr>
      <w:r>
        <w:rPr>
          <w:spacing w:val="0"/>
          <w:sz w:val="26"/>
          <w:szCs w:val="26"/>
        </w:rPr>
        <w:t>普遍性</w:t>
      </w:r>
    </w:p>
    <w:p w14:paraId="6BE53198" w14:textId="77777777" w:rsidR="00C8025D" w:rsidRDefault="004C3C7F">
      <w:pPr>
        <w:pStyle w:val="10"/>
        <w:spacing w:line="400" w:lineRule="exact"/>
        <w:ind w:left="1560"/>
        <w:rPr>
          <w:spacing w:val="0"/>
          <w:sz w:val="26"/>
          <w:szCs w:val="26"/>
        </w:rPr>
      </w:pPr>
      <w:r>
        <w:rPr>
          <w:spacing w:val="0"/>
          <w:sz w:val="26"/>
          <w:szCs w:val="26"/>
        </w:rPr>
        <w:t>鼓勵中小學學生全面志願參與；而非指定少數人參加，或強迫每一學生被動參與。</w:t>
      </w:r>
    </w:p>
    <w:p w14:paraId="52AC91B9" w14:textId="77777777" w:rsidR="00C8025D" w:rsidRDefault="004C3C7F">
      <w:pPr>
        <w:pStyle w:val="10"/>
        <w:numPr>
          <w:ilvl w:val="0"/>
          <w:numId w:val="22"/>
        </w:numPr>
        <w:tabs>
          <w:tab w:val="left" w:pos="3120"/>
        </w:tabs>
        <w:spacing w:line="400" w:lineRule="exact"/>
        <w:ind w:left="1560" w:hanging="850"/>
        <w:rPr>
          <w:spacing w:val="0"/>
          <w:sz w:val="26"/>
          <w:szCs w:val="26"/>
        </w:rPr>
      </w:pPr>
      <w:r>
        <w:rPr>
          <w:spacing w:val="0"/>
          <w:sz w:val="26"/>
          <w:szCs w:val="26"/>
        </w:rPr>
        <w:t>生活性</w:t>
      </w:r>
    </w:p>
    <w:p w14:paraId="415F49A3" w14:textId="77777777" w:rsidR="00C8025D" w:rsidRDefault="004C3C7F">
      <w:pPr>
        <w:pStyle w:val="10"/>
        <w:spacing w:line="400" w:lineRule="exact"/>
        <w:ind w:left="1560"/>
        <w:rPr>
          <w:spacing w:val="0"/>
          <w:sz w:val="26"/>
          <w:szCs w:val="26"/>
        </w:rPr>
      </w:pPr>
      <w:r>
        <w:rPr>
          <w:spacing w:val="0"/>
          <w:sz w:val="26"/>
          <w:szCs w:val="26"/>
        </w:rPr>
        <w:t>輔導學生研究作品之主題可結合學校及社區周邊生活情境，由食、衣、住、行各面向中取財。</w:t>
      </w:r>
    </w:p>
    <w:p w14:paraId="7F98CD79" w14:textId="77777777" w:rsidR="00C8025D" w:rsidRDefault="004C3C7F">
      <w:pPr>
        <w:pStyle w:val="10"/>
        <w:numPr>
          <w:ilvl w:val="0"/>
          <w:numId w:val="22"/>
        </w:numPr>
        <w:tabs>
          <w:tab w:val="left" w:pos="3120"/>
        </w:tabs>
        <w:spacing w:line="400" w:lineRule="exact"/>
        <w:ind w:left="1560" w:hanging="850"/>
        <w:rPr>
          <w:spacing w:val="0"/>
          <w:sz w:val="26"/>
          <w:szCs w:val="26"/>
        </w:rPr>
      </w:pPr>
      <w:r>
        <w:rPr>
          <w:spacing w:val="0"/>
          <w:sz w:val="26"/>
          <w:szCs w:val="26"/>
        </w:rPr>
        <w:t>真實性</w:t>
      </w:r>
    </w:p>
    <w:p w14:paraId="240FA44D" w14:textId="77777777" w:rsidR="00C8025D" w:rsidRDefault="004C3C7F">
      <w:pPr>
        <w:pStyle w:val="10"/>
        <w:spacing w:line="400" w:lineRule="exact"/>
        <w:ind w:left="1560"/>
        <w:rPr>
          <w:spacing w:val="0"/>
          <w:sz w:val="26"/>
          <w:szCs w:val="26"/>
        </w:rPr>
      </w:pPr>
      <w:r>
        <w:rPr>
          <w:spacing w:val="0"/>
          <w:sz w:val="26"/>
          <w:szCs w:val="26"/>
        </w:rPr>
        <w:t>輔導學生親自動腦、動手，絕不假手他人代做，或抄襲、仿冒、虛偽、作假。</w:t>
      </w:r>
    </w:p>
    <w:p w14:paraId="071EF5DE" w14:textId="77777777" w:rsidR="00C8025D" w:rsidRDefault="004C3C7F">
      <w:pPr>
        <w:pStyle w:val="10"/>
        <w:numPr>
          <w:ilvl w:val="0"/>
          <w:numId w:val="22"/>
        </w:numPr>
        <w:tabs>
          <w:tab w:val="left" w:pos="3120"/>
        </w:tabs>
        <w:spacing w:line="400" w:lineRule="exact"/>
        <w:ind w:left="1560" w:hanging="850"/>
        <w:rPr>
          <w:spacing w:val="0"/>
          <w:sz w:val="26"/>
          <w:szCs w:val="26"/>
        </w:rPr>
      </w:pPr>
      <w:r>
        <w:rPr>
          <w:spacing w:val="0"/>
          <w:sz w:val="26"/>
          <w:szCs w:val="26"/>
        </w:rPr>
        <w:t>安全性</w:t>
      </w:r>
    </w:p>
    <w:p w14:paraId="49CAFB99" w14:textId="77777777" w:rsidR="00C8025D" w:rsidRDefault="004C3C7F">
      <w:pPr>
        <w:pStyle w:val="10"/>
        <w:tabs>
          <w:tab w:val="left" w:pos="3120"/>
        </w:tabs>
        <w:spacing w:line="400" w:lineRule="exact"/>
        <w:ind w:left="1560"/>
        <w:rPr>
          <w:spacing w:val="0"/>
          <w:sz w:val="26"/>
          <w:szCs w:val="26"/>
        </w:rPr>
      </w:pPr>
      <w:r>
        <w:rPr>
          <w:spacing w:val="0"/>
          <w:sz w:val="26"/>
          <w:szCs w:val="26"/>
        </w:rPr>
        <w:t>培養學生善待生物及維護自然生態、重視研究倫理之觀念之觀念，並於製作展覽作品時，應將維護生物生存及健康視為主要考慮因素。</w:t>
      </w:r>
    </w:p>
    <w:p w14:paraId="0B22EE08" w14:textId="77777777" w:rsidR="00C8025D" w:rsidRDefault="004C3C7F">
      <w:pPr>
        <w:pStyle w:val="10"/>
        <w:tabs>
          <w:tab w:val="left" w:pos="2460"/>
        </w:tabs>
        <w:spacing w:line="400" w:lineRule="exact"/>
        <w:rPr>
          <w:spacing w:val="0"/>
        </w:rPr>
      </w:pPr>
      <w:r>
        <w:rPr>
          <w:spacing w:val="0"/>
        </w:rPr>
        <w:t xml:space="preserve">  十三、 評審：</w:t>
      </w:r>
    </w:p>
    <w:p w14:paraId="56126D64" w14:textId="77777777" w:rsidR="00C8025D" w:rsidRDefault="004C3C7F">
      <w:pPr>
        <w:pStyle w:val="10"/>
        <w:spacing w:line="400" w:lineRule="exact"/>
        <w:rPr>
          <w:spacing w:val="0"/>
          <w:sz w:val="26"/>
          <w:szCs w:val="26"/>
        </w:rPr>
      </w:pPr>
      <w:r>
        <w:rPr>
          <w:spacing w:val="0"/>
          <w:sz w:val="26"/>
          <w:szCs w:val="26"/>
        </w:rPr>
        <w:t xml:space="preserve">     (一) 評審委員</w:t>
      </w:r>
    </w:p>
    <w:p w14:paraId="1BFB6FEB" w14:textId="77777777" w:rsidR="00C8025D" w:rsidRDefault="004C3C7F">
      <w:pPr>
        <w:pStyle w:val="10"/>
        <w:tabs>
          <w:tab w:val="left" w:pos="2692"/>
        </w:tabs>
        <w:spacing w:line="400" w:lineRule="exact"/>
        <w:ind w:left="1416"/>
        <w:rPr>
          <w:spacing w:val="0"/>
          <w:sz w:val="26"/>
          <w:szCs w:val="26"/>
        </w:rPr>
      </w:pPr>
      <w:r>
        <w:rPr>
          <w:spacing w:val="0"/>
          <w:sz w:val="26"/>
          <w:szCs w:val="26"/>
        </w:rPr>
        <w:t>由主辦單位遴聘合格專任科學教師、相關學者或專家擔任評審委員，分科</w:t>
      </w:r>
      <w:r>
        <w:rPr>
          <w:spacing w:val="0"/>
          <w:sz w:val="26"/>
          <w:szCs w:val="26"/>
        </w:rPr>
        <w:lastRenderedPageBreak/>
        <w:t>辦理評審。每科評審委員至少包含一名合格大專院校助理教授（含）以上之相關學者參加。</w:t>
      </w:r>
    </w:p>
    <w:p w14:paraId="18015501" w14:textId="77777777" w:rsidR="00C8025D" w:rsidRDefault="004C3C7F">
      <w:pPr>
        <w:pStyle w:val="10"/>
        <w:spacing w:line="400" w:lineRule="exact"/>
        <w:rPr>
          <w:spacing w:val="0"/>
          <w:sz w:val="26"/>
          <w:szCs w:val="26"/>
        </w:rPr>
      </w:pPr>
      <w:r>
        <w:rPr>
          <w:spacing w:val="0"/>
          <w:sz w:val="26"/>
          <w:szCs w:val="26"/>
        </w:rPr>
        <w:t xml:space="preserve">      (二)評審原則：依照全國科學展覽會評審項目</w:t>
      </w:r>
    </w:p>
    <w:p w14:paraId="0626B78C" w14:textId="77777777" w:rsidR="00C8025D" w:rsidRDefault="004C3C7F">
      <w:pPr>
        <w:pStyle w:val="10"/>
        <w:numPr>
          <w:ilvl w:val="2"/>
          <w:numId w:val="28"/>
        </w:numPr>
        <w:spacing w:line="400" w:lineRule="exact"/>
        <w:rPr>
          <w:spacing w:val="0"/>
          <w:sz w:val="26"/>
          <w:szCs w:val="26"/>
        </w:rPr>
      </w:pPr>
      <w:r>
        <w:rPr>
          <w:spacing w:val="0"/>
          <w:sz w:val="26"/>
          <w:szCs w:val="26"/>
        </w:rPr>
        <w:t>研究主題</w:t>
      </w:r>
    </w:p>
    <w:p w14:paraId="165C2178" w14:textId="77777777" w:rsidR="00C8025D" w:rsidRDefault="004C3C7F">
      <w:pPr>
        <w:pStyle w:val="10"/>
        <w:spacing w:line="400" w:lineRule="exact"/>
        <w:ind w:left="1633"/>
        <w:rPr>
          <w:spacing w:val="0"/>
          <w:sz w:val="26"/>
          <w:szCs w:val="26"/>
        </w:rPr>
      </w:pPr>
      <w:r>
        <w:rPr>
          <w:spacing w:val="0"/>
          <w:sz w:val="26"/>
          <w:szCs w:val="26"/>
        </w:rPr>
        <w:t>(1)清楚且聚焦。</w:t>
      </w:r>
    </w:p>
    <w:p w14:paraId="677CC77E" w14:textId="77777777" w:rsidR="00C8025D" w:rsidRDefault="004C3C7F">
      <w:pPr>
        <w:pStyle w:val="10"/>
        <w:spacing w:line="400" w:lineRule="exact"/>
        <w:ind w:left="1633"/>
        <w:rPr>
          <w:spacing w:val="0"/>
          <w:sz w:val="26"/>
          <w:szCs w:val="26"/>
        </w:rPr>
      </w:pPr>
      <w:r>
        <w:rPr>
          <w:spacing w:val="0"/>
          <w:sz w:val="26"/>
          <w:szCs w:val="26"/>
        </w:rPr>
        <w:t>(2)對相關研究領域有貢獻。</w:t>
      </w:r>
    </w:p>
    <w:p w14:paraId="38FE10E1" w14:textId="77777777" w:rsidR="00C8025D" w:rsidRDefault="004C3C7F">
      <w:pPr>
        <w:pStyle w:val="10"/>
        <w:spacing w:line="400" w:lineRule="exact"/>
        <w:ind w:left="1633"/>
        <w:rPr>
          <w:spacing w:val="0"/>
          <w:sz w:val="26"/>
          <w:szCs w:val="26"/>
        </w:rPr>
      </w:pPr>
      <w:r>
        <w:rPr>
          <w:spacing w:val="0"/>
          <w:sz w:val="26"/>
          <w:szCs w:val="26"/>
        </w:rPr>
        <w:t>(3)可用科學方法檢驗。</w:t>
      </w:r>
    </w:p>
    <w:p w14:paraId="05DA54FE" w14:textId="77777777" w:rsidR="00C8025D" w:rsidRDefault="004C3C7F">
      <w:pPr>
        <w:pStyle w:val="10"/>
        <w:spacing w:line="400" w:lineRule="exact"/>
        <w:ind w:left="1633"/>
        <w:rPr>
          <w:spacing w:val="0"/>
          <w:sz w:val="26"/>
          <w:szCs w:val="26"/>
        </w:rPr>
      </w:pPr>
      <w:r>
        <w:rPr>
          <w:spacing w:val="0"/>
          <w:sz w:val="26"/>
          <w:szCs w:val="26"/>
        </w:rPr>
        <w:t>(4)鄉土之相關性。</w:t>
      </w:r>
    </w:p>
    <w:p w14:paraId="23FB522B" w14:textId="77777777" w:rsidR="00C8025D" w:rsidRDefault="004C3C7F">
      <w:pPr>
        <w:pStyle w:val="10"/>
        <w:numPr>
          <w:ilvl w:val="2"/>
          <w:numId w:val="28"/>
        </w:numPr>
        <w:spacing w:line="400" w:lineRule="exact"/>
        <w:rPr>
          <w:spacing w:val="0"/>
          <w:sz w:val="26"/>
          <w:szCs w:val="26"/>
        </w:rPr>
      </w:pPr>
      <w:r>
        <w:rPr>
          <w:spacing w:val="0"/>
          <w:sz w:val="26"/>
          <w:szCs w:val="26"/>
        </w:rPr>
        <w:t>創意、學術或實用價值</w:t>
      </w:r>
    </w:p>
    <w:p w14:paraId="7B8BF071" w14:textId="77777777" w:rsidR="00C8025D" w:rsidRDefault="004C3C7F">
      <w:pPr>
        <w:pStyle w:val="10"/>
        <w:spacing w:line="400" w:lineRule="exact"/>
        <w:ind w:left="1633"/>
        <w:rPr>
          <w:spacing w:val="0"/>
          <w:sz w:val="26"/>
          <w:szCs w:val="26"/>
        </w:rPr>
      </w:pPr>
      <w:r>
        <w:rPr>
          <w:spacing w:val="0"/>
          <w:sz w:val="26"/>
          <w:szCs w:val="26"/>
        </w:rPr>
        <w:t>(1)有原創性，方法具可行性。</w:t>
      </w:r>
    </w:p>
    <w:p w14:paraId="4294216D" w14:textId="77777777" w:rsidR="00C8025D" w:rsidRDefault="004C3C7F">
      <w:pPr>
        <w:pStyle w:val="10"/>
        <w:spacing w:line="400" w:lineRule="exact"/>
        <w:ind w:left="1633"/>
        <w:rPr>
          <w:spacing w:val="0"/>
          <w:sz w:val="26"/>
          <w:szCs w:val="26"/>
        </w:rPr>
      </w:pPr>
      <w:r>
        <w:rPr>
          <w:spacing w:val="0"/>
          <w:sz w:val="26"/>
          <w:szCs w:val="26"/>
        </w:rPr>
        <w:t>(2)對科學、社會或經濟有產生影響之潛力。</w:t>
      </w:r>
    </w:p>
    <w:p w14:paraId="47D32E89" w14:textId="77777777" w:rsidR="00C8025D" w:rsidRDefault="004C3C7F">
      <w:pPr>
        <w:pStyle w:val="10"/>
        <w:numPr>
          <w:ilvl w:val="2"/>
          <w:numId w:val="28"/>
        </w:numPr>
        <w:spacing w:line="400" w:lineRule="exact"/>
        <w:rPr>
          <w:spacing w:val="0"/>
          <w:sz w:val="26"/>
          <w:szCs w:val="26"/>
        </w:rPr>
      </w:pPr>
      <w:r>
        <w:rPr>
          <w:spacing w:val="0"/>
          <w:sz w:val="26"/>
          <w:szCs w:val="26"/>
        </w:rPr>
        <w:t>科學方法之適切性</w:t>
      </w:r>
    </w:p>
    <w:p w14:paraId="0BAD12BE" w14:textId="77777777" w:rsidR="00C8025D" w:rsidRDefault="004C3C7F">
      <w:pPr>
        <w:pStyle w:val="10"/>
        <w:spacing w:line="400" w:lineRule="exact"/>
        <w:ind w:left="1633"/>
        <w:rPr>
          <w:spacing w:val="0"/>
          <w:sz w:val="26"/>
          <w:szCs w:val="26"/>
        </w:rPr>
      </w:pPr>
      <w:r>
        <w:rPr>
          <w:spacing w:val="0"/>
          <w:sz w:val="26"/>
          <w:szCs w:val="26"/>
        </w:rPr>
        <w:t>(1)設計周全之研究計畫。</w:t>
      </w:r>
    </w:p>
    <w:p w14:paraId="09B4B5C1" w14:textId="77777777" w:rsidR="00C8025D" w:rsidRDefault="004C3C7F">
      <w:pPr>
        <w:pStyle w:val="10"/>
        <w:spacing w:line="400" w:lineRule="exact"/>
        <w:ind w:left="1633"/>
        <w:rPr>
          <w:spacing w:val="0"/>
          <w:sz w:val="26"/>
          <w:szCs w:val="26"/>
        </w:rPr>
      </w:pPr>
      <w:r>
        <w:rPr>
          <w:spacing w:val="0"/>
          <w:sz w:val="26"/>
          <w:szCs w:val="26"/>
        </w:rPr>
        <w:t>(2)控因及變因清楚、適當及完整。</w:t>
      </w:r>
    </w:p>
    <w:p w14:paraId="74AD5F76" w14:textId="77777777" w:rsidR="00C8025D" w:rsidRDefault="004C3C7F">
      <w:pPr>
        <w:pStyle w:val="10"/>
        <w:spacing w:line="400" w:lineRule="exact"/>
        <w:ind w:left="1633"/>
        <w:rPr>
          <w:spacing w:val="0"/>
          <w:sz w:val="26"/>
          <w:szCs w:val="26"/>
        </w:rPr>
      </w:pPr>
      <w:r>
        <w:rPr>
          <w:spacing w:val="0"/>
          <w:sz w:val="26"/>
          <w:szCs w:val="26"/>
        </w:rPr>
        <w:t>(3)有系統地收集數據及分析。</w:t>
      </w:r>
    </w:p>
    <w:p w14:paraId="3A343478" w14:textId="77777777" w:rsidR="00C8025D" w:rsidRDefault="004C3C7F">
      <w:pPr>
        <w:pStyle w:val="10"/>
        <w:spacing w:line="400" w:lineRule="exact"/>
        <w:ind w:left="1633"/>
        <w:rPr>
          <w:spacing w:val="0"/>
          <w:sz w:val="26"/>
          <w:szCs w:val="26"/>
        </w:rPr>
      </w:pPr>
      <w:r>
        <w:rPr>
          <w:spacing w:val="0"/>
          <w:sz w:val="26"/>
          <w:szCs w:val="26"/>
        </w:rPr>
        <w:t>(4)結果具有再現性。</w:t>
      </w:r>
    </w:p>
    <w:p w14:paraId="7FCDAA25" w14:textId="77777777" w:rsidR="00C8025D" w:rsidRDefault="004C3C7F">
      <w:pPr>
        <w:pStyle w:val="10"/>
        <w:spacing w:line="400" w:lineRule="exact"/>
        <w:ind w:left="1633"/>
        <w:rPr>
          <w:spacing w:val="0"/>
          <w:sz w:val="26"/>
          <w:szCs w:val="26"/>
        </w:rPr>
      </w:pPr>
      <w:r>
        <w:rPr>
          <w:spacing w:val="0"/>
          <w:sz w:val="26"/>
          <w:szCs w:val="26"/>
        </w:rPr>
        <w:t>(5)適當地應用數學及統計方法。</w:t>
      </w:r>
    </w:p>
    <w:p w14:paraId="10054362" w14:textId="77777777" w:rsidR="00C8025D" w:rsidRDefault="004C3C7F">
      <w:pPr>
        <w:pStyle w:val="10"/>
        <w:spacing w:line="400" w:lineRule="exact"/>
        <w:ind w:left="1633"/>
        <w:rPr>
          <w:spacing w:val="0"/>
          <w:sz w:val="26"/>
          <w:szCs w:val="26"/>
        </w:rPr>
      </w:pPr>
      <w:r>
        <w:rPr>
          <w:spacing w:val="0"/>
          <w:sz w:val="26"/>
          <w:szCs w:val="26"/>
        </w:rPr>
        <w:t xml:space="preserve">(6)數據足以證實結論及釋義。   </w:t>
      </w:r>
    </w:p>
    <w:p w14:paraId="34F6B67B" w14:textId="77777777" w:rsidR="00C8025D" w:rsidRDefault="004C3C7F">
      <w:pPr>
        <w:pStyle w:val="10"/>
        <w:numPr>
          <w:ilvl w:val="2"/>
          <w:numId w:val="28"/>
        </w:numPr>
        <w:spacing w:line="400" w:lineRule="exact"/>
        <w:rPr>
          <w:spacing w:val="0"/>
          <w:sz w:val="26"/>
          <w:szCs w:val="26"/>
        </w:rPr>
      </w:pPr>
      <w:r>
        <w:rPr>
          <w:spacing w:val="0"/>
          <w:sz w:val="26"/>
          <w:szCs w:val="26"/>
        </w:rPr>
        <w:t>展示及表達能力</w:t>
      </w:r>
    </w:p>
    <w:p w14:paraId="77C36924" w14:textId="77777777" w:rsidR="00C8025D" w:rsidRDefault="004C3C7F">
      <w:pPr>
        <w:pStyle w:val="10"/>
        <w:spacing w:line="400" w:lineRule="exact"/>
        <w:ind w:left="1633"/>
        <w:rPr>
          <w:spacing w:val="0"/>
          <w:sz w:val="26"/>
          <w:szCs w:val="26"/>
        </w:rPr>
      </w:pPr>
      <w:r>
        <w:rPr>
          <w:spacing w:val="0"/>
          <w:sz w:val="26"/>
          <w:szCs w:val="26"/>
        </w:rPr>
        <w:t>(1)海報資料具邏輯性。</w:t>
      </w:r>
    </w:p>
    <w:p w14:paraId="1EA58FD4" w14:textId="77777777" w:rsidR="00C8025D" w:rsidRDefault="004C3C7F">
      <w:pPr>
        <w:pStyle w:val="10"/>
        <w:spacing w:line="400" w:lineRule="exact"/>
        <w:ind w:left="1633"/>
        <w:rPr>
          <w:spacing w:val="0"/>
          <w:sz w:val="26"/>
          <w:szCs w:val="26"/>
        </w:rPr>
      </w:pPr>
      <w:r>
        <w:rPr>
          <w:spacing w:val="0"/>
          <w:sz w:val="26"/>
          <w:szCs w:val="26"/>
        </w:rPr>
        <w:t>(2)海報有清晰之圖表及圖例。</w:t>
      </w:r>
    </w:p>
    <w:p w14:paraId="508B7455" w14:textId="77777777" w:rsidR="00C8025D" w:rsidRDefault="004C3C7F">
      <w:pPr>
        <w:pStyle w:val="10"/>
        <w:spacing w:line="400" w:lineRule="exact"/>
        <w:ind w:left="1633"/>
        <w:rPr>
          <w:spacing w:val="0"/>
          <w:sz w:val="26"/>
          <w:szCs w:val="26"/>
        </w:rPr>
      </w:pPr>
      <w:r>
        <w:rPr>
          <w:spacing w:val="0"/>
          <w:sz w:val="26"/>
          <w:szCs w:val="26"/>
        </w:rPr>
        <w:t>(3)備實驗紀錄簿(研究日誌)及參考文獻。</w:t>
      </w:r>
    </w:p>
    <w:p w14:paraId="10FAC330" w14:textId="77777777" w:rsidR="00C8025D" w:rsidRDefault="004C3C7F">
      <w:pPr>
        <w:pStyle w:val="10"/>
        <w:spacing w:line="400" w:lineRule="exact"/>
        <w:ind w:left="1633"/>
        <w:rPr>
          <w:spacing w:val="0"/>
          <w:sz w:val="26"/>
          <w:szCs w:val="26"/>
        </w:rPr>
      </w:pPr>
      <w:r>
        <w:rPr>
          <w:spacing w:val="0"/>
          <w:sz w:val="26"/>
          <w:szCs w:val="26"/>
        </w:rPr>
        <w:t>(4)回答問題，清楚、簡潔、且思考縝密。</w:t>
      </w:r>
    </w:p>
    <w:p w14:paraId="7F1EC7E6" w14:textId="77777777" w:rsidR="00C8025D" w:rsidRDefault="004C3C7F">
      <w:pPr>
        <w:pStyle w:val="10"/>
        <w:spacing w:line="400" w:lineRule="exact"/>
        <w:ind w:left="1633"/>
        <w:rPr>
          <w:spacing w:val="0"/>
          <w:sz w:val="26"/>
          <w:szCs w:val="26"/>
        </w:rPr>
      </w:pPr>
      <w:r>
        <w:rPr>
          <w:spacing w:val="0"/>
          <w:sz w:val="26"/>
          <w:szCs w:val="26"/>
        </w:rPr>
        <w:t>(5)了解與作品相關之基本科學原理。</w:t>
      </w:r>
    </w:p>
    <w:p w14:paraId="5AE7BCFC" w14:textId="77777777" w:rsidR="00C8025D" w:rsidRDefault="004C3C7F">
      <w:pPr>
        <w:pStyle w:val="10"/>
        <w:spacing w:line="400" w:lineRule="exact"/>
        <w:ind w:left="1633"/>
        <w:rPr>
          <w:spacing w:val="0"/>
          <w:sz w:val="26"/>
          <w:szCs w:val="26"/>
        </w:rPr>
      </w:pPr>
      <w:r>
        <w:rPr>
          <w:spacing w:val="0"/>
          <w:sz w:val="26"/>
          <w:szCs w:val="26"/>
        </w:rPr>
        <w:t>(6)了解結果與結論之釋義及限制。</w:t>
      </w:r>
    </w:p>
    <w:p w14:paraId="074A0843" w14:textId="77777777" w:rsidR="00C8025D" w:rsidRDefault="004C3C7F">
      <w:pPr>
        <w:pStyle w:val="10"/>
        <w:spacing w:line="400" w:lineRule="exact"/>
        <w:ind w:left="1633"/>
        <w:rPr>
          <w:spacing w:val="0"/>
          <w:sz w:val="26"/>
          <w:szCs w:val="26"/>
        </w:rPr>
      </w:pPr>
      <w:r>
        <w:rPr>
          <w:spacing w:val="0"/>
          <w:sz w:val="26"/>
          <w:szCs w:val="26"/>
        </w:rPr>
        <w:t>(7)處理與執行作品之獨立度。</w:t>
      </w:r>
    </w:p>
    <w:p w14:paraId="3E2B975B" w14:textId="77777777" w:rsidR="00C8025D" w:rsidRDefault="004C3C7F">
      <w:pPr>
        <w:pStyle w:val="10"/>
        <w:spacing w:line="400" w:lineRule="exact"/>
        <w:ind w:left="1633"/>
        <w:rPr>
          <w:spacing w:val="0"/>
          <w:sz w:val="26"/>
          <w:szCs w:val="26"/>
        </w:rPr>
      </w:pPr>
      <w:r>
        <w:rPr>
          <w:spacing w:val="0"/>
          <w:sz w:val="26"/>
          <w:szCs w:val="26"/>
        </w:rPr>
        <w:t>(8)團體作品所有之作者對於作品都理解且都有貢獻。</w:t>
      </w:r>
    </w:p>
    <w:p w14:paraId="295A4D8F" w14:textId="77777777" w:rsidR="00C8025D" w:rsidRDefault="004C3C7F">
      <w:pPr>
        <w:pStyle w:val="10"/>
        <w:tabs>
          <w:tab w:val="left" w:pos="3266"/>
        </w:tabs>
        <w:spacing w:line="400" w:lineRule="exact"/>
        <w:ind w:left="1633"/>
        <w:rPr>
          <w:spacing w:val="0"/>
          <w:sz w:val="26"/>
          <w:szCs w:val="26"/>
        </w:rPr>
      </w:pPr>
      <w:r>
        <w:rPr>
          <w:spacing w:val="0"/>
          <w:sz w:val="26"/>
          <w:szCs w:val="26"/>
        </w:rPr>
        <w:t>(9)未來進一步研究構思與方向。</w:t>
      </w:r>
    </w:p>
    <w:p w14:paraId="085E3614" w14:textId="77777777" w:rsidR="00C8025D" w:rsidRDefault="004C3C7F">
      <w:pPr>
        <w:pStyle w:val="10"/>
        <w:tabs>
          <w:tab w:val="left" w:pos="901"/>
          <w:tab w:val="left" w:pos="1468"/>
        </w:tabs>
        <w:spacing w:line="400" w:lineRule="exact"/>
        <w:rPr>
          <w:spacing w:val="0"/>
        </w:rPr>
      </w:pPr>
      <w:r>
        <w:rPr>
          <w:spacing w:val="0"/>
        </w:rPr>
        <w:t>十四、 獎勵：</w:t>
      </w:r>
    </w:p>
    <w:p w14:paraId="214D498D" w14:textId="77777777" w:rsidR="00C8025D" w:rsidRDefault="004C3C7F">
      <w:pPr>
        <w:pStyle w:val="10"/>
        <w:spacing w:line="400" w:lineRule="exact"/>
        <w:rPr>
          <w:spacing w:val="0"/>
          <w:sz w:val="26"/>
          <w:szCs w:val="26"/>
        </w:rPr>
      </w:pPr>
      <w:r>
        <w:rPr>
          <w:spacing w:val="0"/>
          <w:sz w:val="26"/>
          <w:szCs w:val="26"/>
        </w:rPr>
        <w:t xml:space="preserve">   (一)獎項、名額及內容：</w:t>
      </w:r>
    </w:p>
    <w:p w14:paraId="2D0B671D" w14:textId="77777777" w:rsidR="00C8025D" w:rsidRDefault="004C3C7F">
      <w:pPr>
        <w:pStyle w:val="10"/>
        <w:spacing w:line="400" w:lineRule="exact"/>
        <w:rPr>
          <w:spacing w:val="0"/>
          <w:sz w:val="26"/>
          <w:szCs w:val="26"/>
        </w:rPr>
      </w:pPr>
      <w:r>
        <w:rPr>
          <w:spacing w:val="0"/>
          <w:sz w:val="26"/>
          <w:szCs w:val="26"/>
        </w:rPr>
        <w:t xml:space="preserve">          1.獎項：</w:t>
      </w:r>
    </w:p>
    <w:p w14:paraId="297F828D" w14:textId="77777777" w:rsidR="00C8025D" w:rsidRDefault="004C3C7F">
      <w:pPr>
        <w:pStyle w:val="10"/>
        <w:spacing w:line="400" w:lineRule="exact"/>
        <w:ind w:left="1968"/>
        <w:rPr>
          <w:spacing w:val="0"/>
          <w:sz w:val="26"/>
          <w:szCs w:val="26"/>
        </w:rPr>
      </w:pPr>
      <w:r>
        <w:rPr>
          <w:spacing w:val="0"/>
          <w:sz w:val="26"/>
          <w:szCs w:val="26"/>
        </w:rPr>
        <w:t>（1）分組分科獎：</w:t>
      </w:r>
    </w:p>
    <w:p w14:paraId="1BC02BD9" w14:textId="77777777" w:rsidR="00C8025D" w:rsidRDefault="004C3C7F">
      <w:pPr>
        <w:pStyle w:val="10"/>
        <w:numPr>
          <w:ilvl w:val="4"/>
          <w:numId w:val="5"/>
        </w:numPr>
        <w:spacing w:line="400" w:lineRule="exact"/>
        <w:ind w:hanging="325"/>
      </w:pPr>
      <w:r>
        <w:rPr>
          <w:spacing w:val="0"/>
          <w:sz w:val="26"/>
          <w:szCs w:val="26"/>
        </w:rPr>
        <w:t>第一名：各展覽科別之國中、小各組酌取一件，頒發獎牌，指導教師（限2名）</w:t>
      </w:r>
      <w:r>
        <w:rPr>
          <w:b/>
          <w:bCs/>
          <w:spacing w:val="0"/>
          <w:sz w:val="26"/>
          <w:szCs w:val="26"/>
        </w:rPr>
        <w:t>敘記功1次及指導證明1份</w:t>
      </w:r>
      <w:r>
        <w:rPr>
          <w:spacing w:val="0"/>
          <w:sz w:val="26"/>
          <w:szCs w:val="26"/>
        </w:rPr>
        <w:t>、學生（國小限6名、國中限3名）頒發獎狀。</w:t>
      </w:r>
    </w:p>
    <w:p w14:paraId="365EE864" w14:textId="77777777" w:rsidR="00C8025D" w:rsidRDefault="004C3C7F">
      <w:pPr>
        <w:pStyle w:val="10"/>
        <w:numPr>
          <w:ilvl w:val="4"/>
          <w:numId w:val="5"/>
        </w:numPr>
        <w:spacing w:line="400" w:lineRule="exact"/>
        <w:ind w:hanging="325"/>
      </w:pPr>
      <w:r>
        <w:rPr>
          <w:spacing w:val="0"/>
          <w:sz w:val="26"/>
          <w:szCs w:val="26"/>
        </w:rPr>
        <w:t>第二名：各展覽科別之國中、小各組酌取一件，頒發獎牌，指</w:t>
      </w:r>
      <w:r>
        <w:rPr>
          <w:spacing w:val="0"/>
          <w:sz w:val="26"/>
          <w:szCs w:val="26"/>
        </w:rPr>
        <w:lastRenderedPageBreak/>
        <w:t>導教師（限2名）</w:t>
      </w:r>
      <w:r>
        <w:rPr>
          <w:b/>
          <w:bCs/>
          <w:spacing w:val="0"/>
          <w:sz w:val="26"/>
          <w:szCs w:val="26"/>
        </w:rPr>
        <w:t>敘嘉獎2次及指導證明1份</w:t>
      </w:r>
      <w:r>
        <w:rPr>
          <w:spacing w:val="0"/>
          <w:sz w:val="26"/>
          <w:szCs w:val="26"/>
        </w:rPr>
        <w:t>、學生（國小限6名、國中限3名）頒發獎狀。</w:t>
      </w:r>
    </w:p>
    <w:p w14:paraId="720625E2" w14:textId="77777777" w:rsidR="00C8025D" w:rsidRDefault="004C3C7F">
      <w:pPr>
        <w:pStyle w:val="10"/>
        <w:numPr>
          <w:ilvl w:val="4"/>
          <w:numId w:val="5"/>
        </w:numPr>
        <w:spacing w:line="400" w:lineRule="exact"/>
        <w:ind w:hanging="325"/>
      </w:pPr>
      <w:r>
        <w:rPr>
          <w:spacing w:val="0"/>
          <w:sz w:val="26"/>
          <w:szCs w:val="26"/>
        </w:rPr>
        <w:t>第三名：各展覽科別之國中、小各組酌取一件，頒發獎牌，指導教師（限2名）</w:t>
      </w:r>
      <w:r>
        <w:rPr>
          <w:b/>
          <w:bCs/>
          <w:spacing w:val="0"/>
          <w:sz w:val="26"/>
          <w:szCs w:val="26"/>
        </w:rPr>
        <w:t>敘嘉獎1次及指導證明1份</w:t>
      </w:r>
      <w:r>
        <w:rPr>
          <w:spacing w:val="0"/>
          <w:sz w:val="26"/>
          <w:szCs w:val="26"/>
        </w:rPr>
        <w:t>、學生（國小限6名、國中限3名）頒發獎狀。</w:t>
      </w:r>
    </w:p>
    <w:p w14:paraId="70E83BF8" w14:textId="77777777" w:rsidR="00C8025D" w:rsidRDefault="004C3C7F">
      <w:pPr>
        <w:pStyle w:val="10"/>
        <w:numPr>
          <w:ilvl w:val="4"/>
          <w:numId w:val="5"/>
        </w:numPr>
        <w:spacing w:line="400" w:lineRule="exact"/>
        <w:ind w:hanging="325"/>
        <w:rPr>
          <w:spacing w:val="0"/>
          <w:sz w:val="26"/>
          <w:szCs w:val="26"/>
        </w:rPr>
      </w:pPr>
      <w:r>
        <w:rPr>
          <w:spacing w:val="0"/>
          <w:sz w:val="26"/>
          <w:szCs w:val="26"/>
        </w:rPr>
        <w:t>佳作：各展覽科別之國中、小各組酌取若干件，指導教師（限2名）及學生（國小限6名、國中限3名）頒發獎狀。</w:t>
      </w:r>
    </w:p>
    <w:p w14:paraId="18519674" w14:textId="77777777" w:rsidR="00C8025D" w:rsidRDefault="004C3C7F">
      <w:pPr>
        <w:pStyle w:val="10"/>
        <w:tabs>
          <w:tab w:val="left" w:pos="4594"/>
        </w:tabs>
        <w:spacing w:line="400" w:lineRule="exact"/>
        <w:ind w:left="2440" w:hanging="520"/>
        <w:rPr>
          <w:spacing w:val="0"/>
          <w:sz w:val="26"/>
          <w:szCs w:val="26"/>
        </w:rPr>
      </w:pPr>
      <w:r>
        <w:rPr>
          <w:spacing w:val="0"/>
          <w:sz w:val="26"/>
          <w:szCs w:val="26"/>
        </w:rPr>
        <w:t>（2）團隊合作獎：不分組、科別錄取富有團隊合作精神之作品若干件，指導教師（限2名）及學生（國小限6名、國中限3名）頒發獎狀。</w:t>
      </w:r>
    </w:p>
    <w:p w14:paraId="0D058F46" w14:textId="77777777" w:rsidR="00C8025D" w:rsidRDefault="004C3C7F">
      <w:pPr>
        <w:pStyle w:val="10"/>
        <w:tabs>
          <w:tab w:val="left" w:pos="4546"/>
        </w:tabs>
        <w:spacing w:line="400" w:lineRule="exact"/>
        <w:ind w:left="2392" w:hanging="520"/>
        <w:rPr>
          <w:spacing w:val="0"/>
          <w:sz w:val="26"/>
          <w:szCs w:val="26"/>
        </w:rPr>
      </w:pPr>
      <w:r>
        <w:rPr>
          <w:spacing w:val="0"/>
          <w:sz w:val="26"/>
          <w:szCs w:val="26"/>
        </w:rPr>
        <w:t>（3）鄉土教材獎：不分組、科別錄取深入生活環境研究之作品若干件，指導教師（限2名）及學生（國小限6名、國中限3名）頒發獎狀。</w:t>
      </w:r>
    </w:p>
    <w:p w14:paraId="29562D93" w14:textId="77777777" w:rsidR="00C8025D" w:rsidRDefault="004C3C7F">
      <w:pPr>
        <w:pStyle w:val="10"/>
        <w:tabs>
          <w:tab w:val="left" w:pos="4594"/>
        </w:tabs>
        <w:spacing w:line="400" w:lineRule="exact"/>
        <w:ind w:left="2440" w:hanging="520"/>
        <w:rPr>
          <w:spacing w:val="0"/>
          <w:sz w:val="26"/>
          <w:szCs w:val="26"/>
        </w:rPr>
      </w:pPr>
      <w:r>
        <w:rPr>
          <w:spacing w:val="0"/>
          <w:sz w:val="26"/>
          <w:szCs w:val="26"/>
        </w:rPr>
        <w:t>（4）創意獎：不分組、科別錄取富創意性之作品若干件，指導教師（限2 名）及學生（國小限6名、國中限3名）頒發獎狀。</w:t>
      </w:r>
    </w:p>
    <w:p w14:paraId="6A1F1C45" w14:textId="77777777" w:rsidR="00C8025D" w:rsidRDefault="004C3C7F">
      <w:pPr>
        <w:pStyle w:val="10"/>
        <w:tabs>
          <w:tab w:val="left" w:pos="4594"/>
        </w:tabs>
        <w:spacing w:line="400" w:lineRule="exact"/>
        <w:ind w:left="2440" w:hanging="520"/>
        <w:rPr>
          <w:spacing w:val="0"/>
          <w:sz w:val="26"/>
          <w:szCs w:val="26"/>
        </w:rPr>
      </w:pPr>
      <w:r>
        <w:rPr>
          <w:spacing w:val="0"/>
          <w:sz w:val="26"/>
          <w:szCs w:val="26"/>
        </w:rPr>
        <w:t>（5）探究精神獎：不分組、科別錄取富有探究精神之作品若干件，指導教師（限2名）及學生（國小限6名、國中限3名）頒發獎狀。</w:t>
      </w:r>
    </w:p>
    <w:p w14:paraId="468C61ED" w14:textId="77777777" w:rsidR="00C8025D" w:rsidRDefault="004C3C7F">
      <w:pPr>
        <w:pStyle w:val="10"/>
        <w:tabs>
          <w:tab w:val="left" w:pos="4334"/>
        </w:tabs>
        <w:spacing w:line="400" w:lineRule="exact"/>
        <w:ind w:left="2180" w:hanging="260"/>
      </w:pPr>
      <w:r>
        <w:rPr>
          <w:rFonts w:ascii="Wingdings 2" w:eastAsia="Wingdings 2" w:hAnsi="Wingdings 2" w:cs="Wingdings 2"/>
          <w:spacing w:val="0"/>
          <w:sz w:val="26"/>
          <w:szCs w:val="26"/>
        </w:rPr>
        <w:t></w:t>
      </w:r>
      <w:r>
        <w:rPr>
          <w:spacing w:val="0"/>
          <w:sz w:val="26"/>
          <w:szCs w:val="26"/>
        </w:rPr>
        <w:t>若作品未達一定之水準時，上述（1）～（5）項目名額得以從缺或酌減。</w:t>
      </w:r>
    </w:p>
    <w:p w14:paraId="1295994B" w14:textId="77777777" w:rsidR="00C8025D" w:rsidRDefault="004C3C7F">
      <w:pPr>
        <w:pStyle w:val="10"/>
        <w:tabs>
          <w:tab w:val="left" w:pos="2346"/>
        </w:tabs>
        <w:spacing w:line="400" w:lineRule="exact"/>
        <w:ind w:firstLine="1651"/>
        <w:rPr>
          <w:spacing w:val="0"/>
          <w:sz w:val="26"/>
          <w:szCs w:val="26"/>
        </w:rPr>
      </w:pPr>
      <w:r>
        <w:rPr>
          <w:spacing w:val="0"/>
          <w:sz w:val="26"/>
          <w:szCs w:val="26"/>
        </w:rPr>
        <w:t>（6）學校團體獎：分為國中組及國小組</w:t>
      </w:r>
    </w:p>
    <w:p w14:paraId="10267DB5" w14:textId="77777777" w:rsidR="00C8025D" w:rsidRDefault="004C3C7F">
      <w:pPr>
        <w:pStyle w:val="10"/>
        <w:numPr>
          <w:ilvl w:val="4"/>
          <w:numId w:val="20"/>
        </w:numPr>
        <w:spacing w:line="400" w:lineRule="exact"/>
        <w:rPr>
          <w:spacing w:val="0"/>
          <w:sz w:val="26"/>
          <w:szCs w:val="26"/>
        </w:rPr>
      </w:pPr>
      <w:r>
        <w:rPr>
          <w:spacing w:val="0"/>
          <w:sz w:val="26"/>
          <w:szCs w:val="26"/>
        </w:rPr>
        <w:t>參展作品如為集體創作，則積分納入主要作者（第一順位之作者）所就讀之學校。</w:t>
      </w:r>
    </w:p>
    <w:p w14:paraId="2FB149B8" w14:textId="77777777" w:rsidR="00C8025D" w:rsidRDefault="004C3C7F">
      <w:pPr>
        <w:pStyle w:val="10"/>
        <w:numPr>
          <w:ilvl w:val="4"/>
          <w:numId w:val="20"/>
        </w:numPr>
        <w:spacing w:line="400" w:lineRule="exact"/>
        <w:rPr>
          <w:b/>
          <w:bCs/>
          <w:spacing w:val="0"/>
          <w:sz w:val="26"/>
          <w:szCs w:val="26"/>
        </w:rPr>
      </w:pPr>
      <w:r>
        <w:rPr>
          <w:b/>
          <w:bCs/>
          <w:spacing w:val="0"/>
          <w:sz w:val="26"/>
          <w:szCs w:val="26"/>
        </w:rPr>
        <w:t>各校若初賽送展僅一件作品，不採計積分。</w:t>
      </w:r>
    </w:p>
    <w:p w14:paraId="3F65DDD4" w14:textId="77777777" w:rsidR="00C8025D" w:rsidRDefault="004C3C7F">
      <w:pPr>
        <w:pStyle w:val="10"/>
        <w:numPr>
          <w:ilvl w:val="4"/>
          <w:numId w:val="20"/>
        </w:numPr>
        <w:spacing w:line="400" w:lineRule="exact"/>
        <w:rPr>
          <w:spacing w:val="0"/>
          <w:sz w:val="26"/>
          <w:szCs w:val="26"/>
        </w:rPr>
      </w:pPr>
      <w:r>
        <w:rPr>
          <w:spacing w:val="0"/>
          <w:sz w:val="26"/>
          <w:szCs w:val="26"/>
        </w:rPr>
        <w:t>縣賽各獎項積分：第一名10分，第二名7分，第三名5分，佳作2分，其它獎項1分。</w:t>
      </w:r>
    </w:p>
    <w:p w14:paraId="41FBDA85" w14:textId="77777777" w:rsidR="00C8025D" w:rsidRDefault="004C3C7F">
      <w:pPr>
        <w:pStyle w:val="10"/>
        <w:numPr>
          <w:ilvl w:val="4"/>
          <w:numId w:val="20"/>
        </w:numPr>
        <w:spacing w:line="400" w:lineRule="exact"/>
        <w:rPr>
          <w:spacing w:val="0"/>
          <w:sz w:val="26"/>
          <w:szCs w:val="26"/>
        </w:rPr>
      </w:pPr>
      <w:r>
        <w:rPr>
          <w:spacing w:val="0"/>
          <w:sz w:val="26"/>
          <w:szCs w:val="26"/>
        </w:rPr>
        <w:t>團體獎國中組、國小組各取三名，積分相同則以最高獎項數量多寡排定名次，最高獎項數量相同則以次高獎項數量排名，其餘類推。</w:t>
      </w:r>
    </w:p>
    <w:p w14:paraId="75FAE53F" w14:textId="77777777" w:rsidR="00C8025D" w:rsidRDefault="004C3C7F">
      <w:pPr>
        <w:pStyle w:val="10"/>
        <w:numPr>
          <w:ilvl w:val="4"/>
          <w:numId w:val="20"/>
        </w:numPr>
        <w:spacing w:line="400" w:lineRule="exact"/>
      </w:pPr>
      <w:r>
        <w:rPr>
          <w:b/>
          <w:bCs/>
          <w:spacing w:val="0"/>
          <w:sz w:val="26"/>
          <w:szCs w:val="26"/>
        </w:rPr>
        <w:t>獎勵：學校團體獎前3名頒發獎盃1座，第一、二名校長、教務（導）主任及承辦組長嘉獎1次，第三名教務（導）主任及承辦組長嘉獎1次，以資鼓勵</w:t>
      </w:r>
      <w:r>
        <w:rPr>
          <w:spacing w:val="0"/>
          <w:sz w:val="26"/>
          <w:szCs w:val="26"/>
        </w:rPr>
        <w:t>。</w:t>
      </w:r>
    </w:p>
    <w:p w14:paraId="3539A649" w14:textId="77777777" w:rsidR="00C8025D" w:rsidRDefault="004C3C7F">
      <w:pPr>
        <w:pStyle w:val="10"/>
        <w:spacing w:line="400" w:lineRule="exact"/>
        <w:ind w:left="1974" w:hanging="560"/>
      </w:pPr>
      <w:r>
        <w:rPr>
          <w:spacing w:val="0"/>
        </w:rPr>
        <w:t xml:space="preserve">2.  </w:t>
      </w:r>
      <w:r>
        <w:rPr>
          <w:spacing w:val="0"/>
          <w:sz w:val="26"/>
          <w:szCs w:val="26"/>
        </w:rPr>
        <w:t>指導教師：前三名、佳作及優選(團隊合作獎、鄉土教材獎、創意獎、探究精神獎)之指導老師（每件以二名為限），</w:t>
      </w:r>
      <w:r>
        <w:rPr>
          <w:b/>
          <w:bCs/>
          <w:spacing w:val="0"/>
          <w:sz w:val="26"/>
          <w:szCs w:val="26"/>
        </w:rPr>
        <w:t>第一名記功1次及指導證明1份</w:t>
      </w:r>
      <w:r>
        <w:rPr>
          <w:spacing w:val="0"/>
          <w:sz w:val="26"/>
          <w:szCs w:val="26"/>
        </w:rPr>
        <w:t>（加註積分審查時不採計字樣），</w:t>
      </w:r>
      <w:r>
        <w:rPr>
          <w:b/>
          <w:bCs/>
          <w:spacing w:val="0"/>
          <w:sz w:val="26"/>
          <w:szCs w:val="26"/>
        </w:rPr>
        <w:t>第二名嘉獎2次及指導證明1份</w:t>
      </w:r>
      <w:r>
        <w:rPr>
          <w:spacing w:val="0"/>
          <w:sz w:val="26"/>
          <w:szCs w:val="26"/>
        </w:rPr>
        <w:t>（加註積分審查時不採計字樣）</w:t>
      </w:r>
      <w:r>
        <w:rPr>
          <w:b/>
          <w:bCs/>
          <w:spacing w:val="0"/>
          <w:sz w:val="26"/>
          <w:szCs w:val="26"/>
        </w:rPr>
        <w:t>、第三名嘉獎1次及指導證明1</w:t>
      </w:r>
      <w:r>
        <w:rPr>
          <w:b/>
          <w:bCs/>
          <w:spacing w:val="0"/>
          <w:sz w:val="26"/>
          <w:szCs w:val="26"/>
        </w:rPr>
        <w:lastRenderedPageBreak/>
        <w:t>份</w:t>
      </w:r>
      <w:r>
        <w:rPr>
          <w:spacing w:val="0"/>
          <w:sz w:val="26"/>
          <w:szCs w:val="26"/>
        </w:rPr>
        <w:t>（加註積分審查時不採計字樣），佳作及優選(團隊合作獎、鄉土教材獎、創意獎、探究精神獎)之指導老師</w:t>
      </w:r>
      <w:r>
        <w:rPr>
          <w:b/>
          <w:bCs/>
          <w:spacing w:val="0"/>
          <w:sz w:val="26"/>
          <w:szCs w:val="26"/>
        </w:rPr>
        <w:t>發給獎狀</w:t>
      </w:r>
      <w:r>
        <w:rPr>
          <w:spacing w:val="0"/>
          <w:sz w:val="26"/>
          <w:szCs w:val="26"/>
        </w:rPr>
        <w:t>。</w:t>
      </w:r>
      <w:r>
        <w:rPr>
          <w:b/>
          <w:bCs/>
          <w:spacing w:val="0"/>
          <w:sz w:val="26"/>
          <w:szCs w:val="26"/>
        </w:rPr>
        <w:t>同一件參展作品及同科別之不同作品，同時入選兩個獎項（含）以上，指導教師及參展學生之獎勵擇一從優辦理敘獎。教師同時指導不同科別作品且分別入選得獎時，不同科別敘獎得分別依規定核敘。同一科別僅能擇優核敘。</w:t>
      </w:r>
    </w:p>
    <w:p w14:paraId="7FAD16DB" w14:textId="77777777" w:rsidR="00C8025D" w:rsidRDefault="004C3C7F">
      <w:pPr>
        <w:pStyle w:val="10"/>
        <w:spacing w:line="400" w:lineRule="exact"/>
        <w:ind w:left="1984" w:hanging="520"/>
        <w:rPr>
          <w:spacing w:val="0"/>
          <w:sz w:val="26"/>
          <w:szCs w:val="26"/>
        </w:rPr>
      </w:pPr>
      <w:r>
        <w:rPr>
          <w:spacing w:val="0"/>
          <w:sz w:val="26"/>
          <w:szCs w:val="26"/>
        </w:rPr>
        <w:t>3.  實習教師及代理代課教師可擔任科展指導教師，若其指導作品入選前三名，則由本府核發獎狀一紙予以獎勵。</w:t>
      </w:r>
    </w:p>
    <w:p w14:paraId="2E52D5AF" w14:textId="77777777" w:rsidR="00C8025D" w:rsidRDefault="004C3C7F">
      <w:pPr>
        <w:pStyle w:val="10"/>
        <w:tabs>
          <w:tab w:val="left" w:pos="2091"/>
        </w:tabs>
        <w:spacing w:line="400" w:lineRule="exact"/>
        <w:rPr>
          <w:spacing w:val="0"/>
          <w:sz w:val="26"/>
          <w:szCs w:val="26"/>
        </w:rPr>
      </w:pPr>
      <w:r>
        <w:rPr>
          <w:spacing w:val="0"/>
          <w:sz w:val="26"/>
          <w:szCs w:val="26"/>
        </w:rPr>
        <w:t xml:space="preserve">   (二)參加全國科展</w:t>
      </w:r>
    </w:p>
    <w:p w14:paraId="3ADC5372" w14:textId="77777777" w:rsidR="00C8025D" w:rsidRDefault="004C3C7F">
      <w:pPr>
        <w:pStyle w:val="10"/>
        <w:numPr>
          <w:ilvl w:val="2"/>
          <w:numId w:val="19"/>
        </w:numPr>
        <w:spacing w:line="400" w:lineRule="exact"/>
      </w:pPr>
      <w:r>
        <w:rPr>
          <w:b/>
          <w:spacing w:val="0"/>
          <w:sz w:val="26"/>
          <w:szCs w:val="26"/>
        </w:rPr>
        <w:t>不分組、科別選出特優作品，實際件數由評審委員斟酌參加全國科展件數決定之，選出之特優作品取得本縣參加全國科展之代表權，</w:t>
      </w:r>
      <w:r>
        <w:rPr>
          <w:b/>
          <w:spacing w:val="0"/>
          <w:sz w:val="26"/>
          <w:szCs w:val="26"/>
          <w:u w:val="single"/>
        </w:rPr>
        <w:t>各校參加</w:t>
      </w:r>
      <w:r>
        <w:rPr>
          <w:b/>
          <w:spacing w:val="0"/>
          <w:sz w:val="26"/>
          <w:szCs w:val="26"/>
        </w:rPr>
        <w:t>每件作品補助材料費及海報輸出等耗材等費用新臺幣</w:t>
      </w:r>
      <w:r w:rsidR="00C27DA1">
        <w:rPr>
          <w:rFonts w:hint="eastAsia"/>
          <w:b/>
          <w:spacing w:val="0"/>
          <w:sz w:val="26"/>
          <w:szCs w:val="26"/>
        </w:rPr>
        <w:t>8</w:t>
      </w:r>
      <w:r>
        <w:rPr>
          <w:b/>
          <w:spacing w:val="0"/>
          <w:sz w:val="26"/>
          <w:szCs w:val="26"/>
        </w:rPr>
        <w:t>,000元整。</w:t>
      </w:r>
    </w:p>
    <w:p w14:paraId="317A1116" w14:textId="77777777" w:rsidR="00C8025D" w:rsidRDefault="004C3C7F">
      <w:pPr>
        <w:pStyle w:val="10"/>
        <w:numPr>
          <w:ilvl w:val="2"/>
          <w:numId w:val="19"/>
        </w:numPr>
        <w:spacing w:line="400" w:lineRule="exact"/>
        <w:ind w:hanging="357"/>
        <w:rPr>
          <w:spacing w:val="0"/>
          <w:sz w:val="26"/>
          <w:szCs w:val="26"/>
        </w:rPr>
      </w:pPr>
      <w:r>
        <w:rPr>
          <w:spacing w:val="0"/>
          <w:sz w:val="26"/>
          <w:szCs w:val="26"/>
        </w:rPr>
        <w:t>由東港高中統一負責師生參加全國科展食宿及交通事宜。</w:t>
      </w:r>
    </w:p>
    <w:p w14:paraId="32EE3636" w14:textId="77777777" w:rsidR="00C8025D" w:rsidRDefault="004C3C7F">
      <w:pPr>
        <w:pStyle w:val="10"/>
        <w:numPr>
          <w:ilvl w:val="2"/>
          <w:numId w:val="19"/>
        </w:numPr>
        <w:spacing w:line="400" w:lineRule="exact"/>
        <w:ind w:hanging="357"/>
      </w:pPr>
      <w:r>
        <w:rPr>
          <w:spacing w:val="0"/>
          <w:sz w:val="26"/>
          <w:szCs w:val="26"/>
        </w:rPr>
        <w:t>入選參加全國科展之作品所需負擔之義務：應將</w:t>
      </w:r>
      <w:r>
        <w:rPr>
          <w:b/>
          <w:bCs/>
          <w:spacing w:val="0"/>
          <w:sz w:val="26"/>
          <w:szCs w:val="26"/>
        </w:rPr>
        <w:t>展品說明書五份， PDF</w:t>
      </w:r>
      <w:r w:rsidRPr="00817AE1">
        <w:rPr>
          <w:b/>
          <w:bCs/>
          <w:spacing w:val="0"/>
          <w:sz w:val="26"/>
          <w:szCs w:val="26"/>
        </w:rPr>
        <w:t>及WORD或ODT格式電腦檔案各一份，檔案大小限10M Bytes以內，</w:t>
      </w:r>
      <w:r w:rsidRPr="00817AE1">
        <w:rPr>
          <w:b/>
          <w:bCs/>
          <w:spacing w:val="0"/>
          <w:sz w:val="26"/>
          <w:szCs w:val="26"/>
          <w:u w:val="single"/>
        </w:rPr>
        <w:t>上傳</w:t>
      </w:r>
      <w:r>
        <w:rPr>
          <w:b/>
          <w:bCs/>
          <w:spacing w:val="0"/>
          <w:sz w:val="26"/>
          <w:szCs w:val="26"/>
          <w:u w:val="single"/>
        </w:rPr>
        <w:t>報名網址於(日期俟全國科展時間確認後由主辦學校定之)</w:t>
      </w:r>
      <w:r>
        <w:rPr>
          <w:spacing w:val="0"/>
          <w:sz w:val="26"/>
          <w:szCs w:val="26"/>
        </w:rPr>
        <w:t>前送中正國中彙整，其展品由各校依全國科展指定時間自行運送全國科學展覽會場。另參加全國展者應詳閱「中華民國中小學科學展覽會實施要點」相關規定。</w:t>
      </w:r>
    </w:p>
    <w:p w14:paraId="77A27873" w14:textId="77777777" w:rsidR="00C8025D" w:rsidRDefault="004C3C7F">
      <w:pPr>
        <w:pStyle w:val="10"/>
        <w:numPr>
          <w:ilvl w:val="2"/>
          <w:numId w:val="19"/>
        </w:numPr>
        <w:spacing w:after="180" w:line="400" w:lineRule="exact"/>
        <w:ind w:hanging="357"/>
        <w:rPr>
          <w:spacing w:val="0"/>
          <w:sz w:val="26"/>
          <w:szCs w:val="26"/>
        </w:rPr>
      </w:pPr>
      <w:r>
        <w:rPr>
          <w:spacing w:val="0"/>
          <w:sz w:val="26"/>
          <w:szCs w:val="26"/>
        </w:rPr>
        <w:t>榮獲全國科展第一名記功2次、第二名記功1次、第三名嘉獎2次、佳作嘉獎1次，特別獎項比照佳作嘉獎1次。</w:t>
      </w:r>
    </w:p>
    <w:p w14:paraId="2EF3D4E1" w14:textId="77777777" w:rsidR="00C8025D" w:rsidRDefault="004C3C7F">
      <w:pPr>
        <w:pStyle w:val="10"/>
        <w:numPr>
          <w:ilvl w:val="0"/>
          <w:numId w:val="34"/>
        </w:numPr>
        <w:spacing w:line="400" w:lineRule="exact"/>
        <w:rPr>
          <w:spacing w:val="0"/>
        </w:rPr>
      </w:pPr>
      <w:r>
        <w:rPr>
          <w:spacing w:val="0"/>
        </w:rPr>
        <w:t>注意事項：</w:t>
      </w:r>
    </w:p>
    <w:p w14:paraId="5B3A9461" w14:textId="77777777" w:rsidR="00C8025D" w:rsidRDefault="004C3C7F">
      <w:pPr>
        <w:pStyle w:val="10"/>
        <w:numPr>
          <w:ilvl w:val="1"/>
          <w:numId w:val="12"/>
        </w:numPr>
        <w:tabs>
          <w:tab w:val="left" w:pos="4249"/>
        </w:tabs>
        <w:spacing w:line="400" w:lineRule="exact"/>
        <w:ind w:left="2122" w:hanging="140"/>
        <w:rPr>
          <w:spacing w:val="0"/>
          <w:sz w:val="26"/>
          <w:szCs w:val="26"/>
        </w:rPr>
      </w:pPr>
      <w:r>
        <w:rPr>
          <w:spacing w:val="0"/>
          <w:sz w:val="26"/>
          <w:szCs w:val="26"/>
        </w:rPr>
        <w:t>縣賽評審日期，每件作品全體作者（限列名者本人）應到場說明並回答評審委員問題，無故不到之作者予以除名，惟評審委員須針對哪些作品進行提問，由評審委員於評審日之現場決定。</w:t>
      </w:r>
    </w:p>
    <w:p w14:paraId="715B2281" w14:textId="77777777" w:rsidR="00C8025D" w:rsidRDefault="004C3C7F">
      <w:pPr>
        <w:pStyle w:val="10"/>
        <w:numPr>
          <w:ilvl w:val="1"/>
          <w:numId w:val="12"/>
        </w:numPr>
        <w:tabs>
          <w:tab w:val="left" w:pos="4249"/>
        </w:tabs>
        <w:spacing w:line="400" w:lineRule="exact"/>
        <w:ind w:left="2122" w:hanging="140"/>
        <w:rPr>
          <w:spacing w:val="0"/>
          <w:sz w:val="26"/>
          <w:szCs w:val="26"/>
        </w:rPr>
      </w:pPr>
      <w:r>
        <w:rPr>
          <w:spacing w:val="0"/>
          <w:sz w:val="26"/>
          <w:szCs w:val="26"/>
        </w:rPr>
        <w:t>科展研究題目以當年教材為研究內容，參與競賽之說明資料亦必須列出教材出處；相關實驗過程觀察記錄列入科展評審成績。</w:t>
      </w:r>
    </w:p>
    <w:p w14:paraId="5047A3D3" w14:textId="77777777" w:rsidR="00C8025D" w:rsidRDefault="004C3C7F">
      <w:pPr>
        <w:pStyle w:val="10"/>
        <w:numPr>
          <w:ilvl w:val="1"/>
          <w:numId w:val="12"/>
        </w:numPr>
        <w:tabs>
          <w:tab w:val="left" w:pos="4249"/>
        </w:tabs>
        <w:spacing w:line="400" w:lineRule="exact"/>
        <w:ind w:left="2122" w:hanging="140"/>
        <w:rPr>
          <w:spacing w:val="0"/>
          <w:sz w:val="26"/>
          <w:szCs w:val="26"/>
        </w:rPr>
      </w:pPr>
      <w:r>
        <w:rPr>
          <w:spacing w:val="0"/>
          <w:sz w:val="26"/>
          <w:szCs w:val="26"/>
        </w:rPr>
        <w:t>作者於評審會場說明時，對作品製作之參與率，指導教師指導範圍及協助製作情形，參考資料來源與改進及實驗原始紀錄等，均應坦誠詳實補充說明，提供評審委員參考。</w:t>
      </w:r>
    </w:p>
    <w:p w14:paraId="6764C452" w14:textId="77777777" w:rsidR="00C8025D" w:rsidRDefault="004C3C7F">
      <w:pPr>
        <w:pStyle w:val="10"/>
        <w:numPr>
          <w:ilvl w:val="1"/>
          <w:numId w:val="12"/>
        </w:numPr>
        <w:tabs>
          <w:tab w:val="left" w:pos="4249"/>
        </w:tabs>
        <w:spacing w:line="400" w:lineRule="exact"/>
        <w:ind w:left="2122" w:hanging="140"/>
        <w:rPr>
          <w:spacing w:val="0"/>
          <w:sz w:val="26"/>
          <w:szCs w:val="26"/>
        </w:rPr>
      </w:pPr>
      <w:r>
        <w:rPr>
          <w:spacing w:val="0"/>
          <w:sz w:val="26"/>
          <w:szCs w:val="26"/>
        </w:rPr>
        <w:t>各項展品、實物及說明書務請依規定格式製作，凡不符合既定格式一律不予受理報名參加。請詳閱附件四、五、八之說明。</w:t>
      </w:r>
    </w:p>
    <w:p w14:paraId="1FCC627F" w14:textId="77777777" w:rsidR="00C8025D" w:rsidRDefault="004C3C7F">
      <w:pPr>
        <w:pStyle w:val="10"/>
        <w:numPr>
          <w:ilvl w:val="1"/>
          <w:numId w:val="12"/>
        </w:numPr>
        <w:tabs>
          <w:tab w:val="left" w:pos="4249"/>
        </w:tabs>
        <w:spacing w:line="400" w:lineRule="exact"/>
        <w:ind w:left="2122" w:hanging="140"/>
        <w:rPr>
          <w:spacing w:val="0"/>
          <w:sz w:val="26"/>
          <w:szCs w:val="26"/>
        </w:rPr>
      </w:pPr>
      <w:r>
        <w:rPr>
          <w:spacing w:val="0"/>
          <w:sz w:val="26"/>
          <w:szCs w:val="26"/>
        </w:rPr>
        <w:t>參展作品須符合『全國科展參展安全規則』（如附件九）各項規定，違者不得參展。</w:t>
      </w:r>
    </w:p>
    <w:p w14:paraId="7EEB5A68" w14:textId="77777777" w:rsidR="00C8025D" w:rsidRDefault="004C3C7F">
      <w:pPr>
        <w:pStyle w:val="10"/>
        <w:numPr>
          <w:ilvl w:val="1"/>
          <w:numId w:val="12"/>
        </w:numPr>
        <w:tabs>
          <w:tab w:val="left" w:pos="4249"/>
        </w:tabs>
        <w:spacing w:line="400" w:lineRule="exact"/>
        <w:ind w:left="2122" w:hanging="140"/>
        <w:rPr>
          <w:spacing w:val="0"/>
          <w:sz w:val="26"/>
          <w:szCs w:val="26"/>
        </w:rPr>
      </w:pPr>
      <w:r>
        <w:rPr>
          <w:spacing w:val="0"/>
          <w:sz w:val="26"/>
          <w:szCs w:val="26"/>
        </w:rPr>
        <w:t>參加縣賽之學校，應於規定日期前將指定資料或展品送達承辦學校</w:t>
      </w:r>
      <w:r>
        <w:rPr>
          <w:spacing w:val="0"/>
          <w:sz w:val="26"/>
          <w:szCs w:val="26"/>
        </w:rPr>
        <w:lastRenderedPageBreak/>
        <w:t>東港高中，如逾期以致而影響成績，概由參展學校自行負責。</w:t>
      </w:r>
    </w:p>
    <w:p w14:paraId="25F8316F" w14:textId="77777777" w:rsidR="00C8025D" w:rsidRDefault="004C3C7F">
      <w:pPr>
        <w:pStyle w:val="10"/>
        <w:numPr>
          <w:ilvl w:val="1"/>
          <w:numId w:val="12"/>
        </w:numPr>
        <w:tabs>
          <w:tab w:val="left" w:pos="4251"/>
        </w:tabs>
        <w:spacing w:line="400" w:lineRule="exact"/>
        <w:ind w:left="2124" w:hanging="283"/>
      </w:pPr>
      <w:r>
        <w:rPr>
          <w:spacing w:val="0"/>
          <w:sz w:val="26"/>
          <w:szCs w:val="26"/>
        </w:rPr>
        <w:t>參展作品有部分係仿製或抄襲他人研究成果</w:t>
      </w:r>
      <w:r>
        <w:rPr>
          <w:color w:val="FF0000"/>
          <w:spacing w:val="0"/>
          <w:sz w:val="26"/>
          <w:szCs w:val="26"/>
        </w:rPr>
        <w:t>或以不同作者持同一件作品(或相似度極高)參展等違反</w:t>
      </w:r>
      <w:r w:rsidR="00C53B46">
        <w:rPr>
          <w:rFonts w:hint="eastAsia"/>
          <w:color w:val="FF0000"/>
          <w:spacing w:val="0"/>
          <w:sz w:val="26"/>
          <w:szCs w:val="26"/>
        </w:rPr>
        <w:t>研究</w:t>
      </w:r>
      <w:r>
        <w:rPr>
          <w:color w:val="FF0000"/>
          <w:spacing w:val="0"/>
          <w:sz w:val="26"/>
          <w:szCs w:val="26"/>
        </w:rPr>
        <w:t>倫理</w:t>
      </w:r>
      <w:r>
        <w:rPr>
          <w:spacing w:val="0"/>
          <w:sz w:val="26"/>
          <w:szCs w:val="26"/>
        </w:rPr>
        <w:t>，且經評審委員會查核屬實者，即撤銷其參展資格。對已得獎者，除撤銷其參賽資格及所得獎勵，追回已發之獎金、獎狀、獎品外，並對該作品之作者及指導人員酌予議處，並依情節停止參展一至三年。</w:t>
      </w:r>
    </w:p>
    <w:p w14:paraId="3D8D274C" w14:textId="77777777" w:rsidR="00C8025D" w:rsidRDefault="004C3C7F">
      <w:pPr>
        <w:pStyle w:val="10"/>
        <w:numPr>
          <w:ilvl w:val="1"/>
          <w:numId w:val="12"/>
        </w:numPr>
        <w:tabs>
          <w:tab w:val="left" w:pos="3968"/>
        </w:tabs>
        <w:spacing w:line="400" w:lineRule="exact"/>
        <w:ind w:left="1983" w:hanging="140"/>
      </w:pPr>
      <w:r>
        <w:rPr>
          <w:spacing w:val="0"/>
          <w:sz w:val="26"/>
          <w:szCs w:val="26"/>
        </w:rPr>
        <w:t>參展之作品應由學生親自製作，指導人員以指導者身分輔導之。不得代為製作，如違規定，經查證屬實者，除不予獎勵外，予以議處，</w:t>
      </w:r>
      <w:r>
        <w:rPr>
          <w:spacing w:val="0"/>
          <w:sz w:val="26"/>
          <w:szCs w:val="26"/>
          <w:u w:val="single"/>
        </w:rPr>
        <w:t>並停止參展三年</w:t>
      </w:r>
      <w:r>
        <w:rPr>
          <w:spacing w:val="0"/>
          <w:sz w:val="26"/>
          <w:szCs w:val="26"/>
        </w:rPr>
        <w:t>。</w:t>
      </w:r>
    </w:p>
    <w:p w14:paraId="6B295C62" w14:textId="77777777" w:rsidR="00C8025D" w:rsidRDefault="004C3C7F">
      <w:pPr>
        <w:pStyle w:val="10"/>
        <w:numPr>
          <w:ilvl w:val="1"/>
          <w:numId w:val="12"/>
        </w:numPr>
        <w:tabs>
          <w:tab w:val="left" w:pos="3968"/>
        </w:tabs>
        <w:spacing w:line="400" w:lineRule="exact"/>
        <w:ind w:left="1983" w:hanging="140"/>
      </w:pPr>
      <w:r>
        <w:rPr>
          <w:spacing w:val="0"/>
          <w:sz w:val="26"/>
          <w:szCs w:val="26"/>
        </w:rPr>
        <w:t>凡採用電流驅動或照明之作品，應適用於</w:t>
      </w:r>
      <w:r>
        <w:rPr>
          <w:rFonts w:cs="Arial"/>
          <w:spacing w:val="0"/>
          <w:sz w:val="26"/>
          <w:szCs w:val="26"/>
        </w:rPr>
        <w:t>110</w:t>
      </w:r>
      <w:r>
        <w:rPr>
          <w:spacing w:val="0"/>
          <w:sz w:val="26"/>
          <w:szCs w:val="26"/>
        </w:rPr>
        <w:t>伏特及</w:t>
      </w:r>
      <w:r>
        <w:rPr>
          <w:rFonts w:cs="Arial"/>
          <w:spacing w:val="0"/>
          <w:sz w:val="26"/>
          <w:szCs w:val="26"/>
        </w:rPr>
        <w:t>60</w:t>
      </w:r>
      <w:r>
        <w:rPr>
          <w:spacing w:val="0"/>
          <w:sz w:val="26"/>
          <w:szCs w:val="26"/>
        </w:rPr>
        <w:t>週波之交流電，電源接線加裝保險絲，最高電流以不超過</w:t>
      </w:r>
      <w:r>
        <w:rPr>
          <w:rFonts w:cs="Arial"/>
          <w:spacing w:val="0"/>
          <w:sz w:val="26"/>
          <w:szCs w:val="26"/>
        </w:rPr>
        <w:t>10</w:t>
      </w:r>
      <w:r>
        <w:rPr>
          <w:spacing w:val="0"/>
          <w:sz w:val="26"/>
          <w:szCs w:val="26"/>
        </w:rPr>
        <w:t>安培為原則。</w:t>
      </w:r>
    </w:p>
    <w:p w14:paraId="2CCA0A46" w14:textId="77777777" w:rsidR="00C8025D" w:rsidRDefault="004C3C7F">
      <w:pPr>
        <w:pStyle w:val="10"/>
        <w:numPr>
          <w:ilvl w:val="1"/>
          <w:numId w:val="12"/>
        </w:numPr>
        <w:tabs>
          <w:tab w:val="left" w:pos="3969"/>
        </w:tabs>
        <w:spacing w:line="400" w:lineRule="exact"/>
        <w:ind w:left="1984" w:hanging="141"/>
      </w:pPr>
      <w:r>
        <w:rPr>
          <w:b/>
          <w:bCs/>
          <w:spacing w:val="0"/>
          <w:sz w:val="26"/>
          <w:szCs w:val="26"/>
        </w:rPr>
        <w:t>實驗進行地點若使用到大專院校之實驗室，請於實驗觀察記錄及作品說明書確實記載</w:t>
      </w:r>
      <w:r>
        <w:rPr>
          <w:spacing w:val="0"/>
          <w:sz w:val="26"/>
          <w:szCs w:val="26"/>
        </w:rPr>
        <w:t>。</w:t>
      </w:r>
    </w:p>
    <w:p w14:paraId="5DF8DDD8" w14:textId="77777777" w:rsidR="00C8025D" w:rsidRDefault="004C3C7F">
      <w:pPr>
        <w:pStyle w:val="10"/>
        <w:numPr>
          <w:ilvl w:val="1"/>
          <w:numId w:val="12"/>
        </w:numPr>
        <w:tabs>
          <w:tab w:val="left" w:pos="3968"/>
        </w:tabs>
        <w:spacing w:line="400" w:lineRule="exact"/>
        <w:ind w:left="1983" w:hanging="140"/>
        <w:rPr>
          <w:spacing w:val="0"/>
          <w:sz w:val="26"/>
          <w:szCs w:val="26"/>
        </w:rPr>
      </w:pPr>
      <w:r>
        <w:rPr>
          <w:spacing w:val="0"/>
          <w:sz w:val="26"/>
          <w:szCs w:val="26"/>
        </w:rPr>
        <w:t>參展作品之貴重或動態性儀具，請自行保管，評審結束後即自行攜回或派人照料，大會不負保管責任。</w:t>
      </w:r>
    </w:p>
    <w:p w14:paraId="2F638D13" w14:textId="77777777" w:rsidR="00C8025D" w:rsidRDefault="004C3C7F">
      <w:pPr>
        <w:pStyle w:val="10"/>
        <w:numPr>
          <w:ilvl w:val="1"/>
          <w:numId w:val="12"/>
        </w:numPr>
        <w:tabs>
          <w:tab w:val="left" w:pos="3968"/>
        </w:tabs>
        <w:spacing w:line="400" w:lineRule="exact"/>
        <w:ind w:left="1983" w:hanging="140"/>
        <w:rPr>
          <w:spacing w:val="0"/>
          <w:sz w:val="26"/>
          <w:szCs w:val="26"/>
        </w:rPr>
      </w:pPr>
      <w:r>
        <w:rPr>
          <w:spacing w:val="0"/>
          <w:sz w:val="26"/>
          <w:szCs w:val="26"/>
        </w:rPr>
        <w:t>參加本縣科學展覽會之教師、學生往返旅費及膳宿什費，由各校自行負擔，教師並應負責學生在外之生活安全。</w:t>
      </w:r>
    </w:p>
    <w:p w14:paraId="1927D112" w14:textId="77777777" w:rsidR="00C8025D" w:rsidRDefault="004C3C7F">
      <w:pPr>
        <w:pStyle w:val="10"/>
        <w:numPr>
          <w:ilvl w:val="1"/>
          <w:numId w:val="12"/>
        </w:numPr>
        <w:tabs>
          <w:tab w:val="left" w:pos="3968"/>
        </w:tabs>
        <w:spacing w:line="400" w:lineRule="exact"/>
        <w:ind w:left="1983" w:hanging="140"/>
        <w:rPr>
          <w:spacing w:val="0"/>
          <w:sz w:val="26"/>
          <w:szCs w:val="26"/>
        </w:rPr>
      </w:pPr>
      <w:r>
        <w:rPr>
          <w:spacing w:val="0"/>
          <w:sz w:val="26"/>
          <w:szCs w:val="26"/>
        </w:rPr>
        <w:t>參展作品之指導教師須為任教於公私立中小學校之合格教師或經合法任用之代理（課）教師或實習教師，已退休教師不得擔任參展作品指導教師。</w:t>
      </w:r>
    </w:p>
    <w:p w14:paraId="278C57BD" w14:textId="77777777" w:rsidR="00C8025D" w:rsidRDefault="004C3C7F">
      <w:pPr>
        <w:pStyle w:val="10"/>
        <w:numPr>
          <w:ilvl w:val="1"/>
          <w:numId w:val="12"/>
        </w:numPr>
        <w:tabs>
          <w:tab w:val="left" w:pos="3968"/>
        </w:tabs>
        <w:spacing w:line="400" w:lineRule="exact"/>
        <w:ind w:left="1983" w:hanging="140"/>
        <w:rPr>
          <w:spacing w:val="0"/>
          <w:sz w:val="26"/>
          <w:szCs w:val="26"/>
        </w:rPr>
      </w:pPr>
      <w:r>
        <w:rPr>
          <w:spacing w:val="0"/>
          <w:sz w:val="26"/>
          <w:szCs w:val="26"/>
        </w:rPr>
        <w:t>參展作品之第一指導教師以由第一作者同校教師擔任為限。教師可跨校擔任參展作品指導教師，但須取得原服務學校之許可。</w:t>
      </w:r>
    </w:p>
    <w:p w14:paraId="4E0EA9FA" w14:textId="77777777" w:rsidR="00C8025D" w:rsidRPr="00941F36" w:rsidRDefault="00941F36" w:rsidP="00941F36">
      <w:pPr>
        <w:pStyle w:val="10"/>
        <w:numPr>
          <w:ilvl w:val="1"/>
          <w:numId w:val="12"/>
        </w:numPr>
        <w:tabs>
          <w:tab w:val="left" w:pos="3968"/>
        </w:tabs>
        <w:spacing w:line="400" w:lineRule="exact"/>
        <w:ind w:left="1983" w:hanging="140"/>
        <w:rPr>
          <w:spacing w:val="0"/>
          <w:sz w:val="26"/>
          <w:szCs w:val="26"/>
          <w:u w:val="single"/>
        </w:rPr>
      </w:pPr>
      <w:r w:rsidRPr="00941F36">
        <w:rPr>
          <w:spacing w:val="0"/>
          <w:sz w:val="26"/>
          <w:szCs w:val="26"/>
          <w:u w:val="single"/>
        </w:rPr>
        <w:t>諮詢人員，於作品送展表需詳填身分別、服務單位等個人資料及諮詢內容。</w:t>
      </w:r>
    </w:p>
    <w:p w14:paraId="239BBE21" w14:textId="77777777" w:rsidR="00C8025D" w:rsidRDefault="004C3C7F">
      <w:pPr>
        <w:pStyle w:val="10"/>
        <w:numPr>
          <w:ilvl w:val="1"/>
          <w:numId w:val="12"/>
        </w:numPr>
        <w:tabs>
          <w:tab w:val="left" w:pos="3968"/>
        </w:tabs>
        <w:spacing w:line="400" w:lineRule="exact"/>
        <w:ind w:left="1983" w:hanging="140"/>
        <w:rPr>
          <w:spacing w:val="0"/>
          <w:sz w:val="26"/>
          <w:szCs w:val="26"/>
        </w:rPr>
      </w:pPr>
      <w:r>
        <w:rPr>
          <w:spacing w:val="0"/>
          <w:sz w:val="26"/>
          <w:szCs w:val="26"/>
        </w:rPr>
        <w:t>學生參與科展作品研製，不得跨組參展，若由不同年級作者參與同一件作品之研製，每位學生限報名一件作品參展。</w:t>
      </w:r>
    </w:p>
    <w:p w14:paraId="28D9B774" w14:textId="77777777" w:rsidR="00C8025D" w:rsidRDefault="004C3C7F">
      <w:pPr>
        <w:pStyle w:val="10"/>
        <w:numPr>
          <w:ilvl w:val="1"/>
          <w:numId w:val="12"/>
        </w:numPr>
        <w:tabs>
          <w:tab w:val="left" w:pos="3968"/>
        </w:tabs>
        <w:spacing w:line="400" w:lineRule="exact"/>
        <w:ind w:left="1983" w:hanging="140"/>
        <w:rPr>
          <w:spacing w:val="0"/>
          <w:sz w:val="26"/>
          <w:szCs w:val="26"/>
        </w:rPr>
      </w:pPr>
      <w:r>
        <w:rPr>
          <w:spacing w:val="0"/>
          <w:sz w:val="26"/>
          <w:szCs w:val="26"/>
        </w:rPr>
        <w:t>參賽隊伍基本資料一經送出，於報名期限截止後即不得變更。</w:t>
      </w:r>
    </w:p>
    <w:p w14:paraId="435FB136" w14:textId="77777777" w:rsidR="00C8025D" w:rsidRDefault="004C3C7F">
      <w:pPr>
        <w:pStyle w:val="10"/>
        <w:numPr>
          <w:ilvl w:val="1"/>
          <w:numId w:val="12"/>
        </w:numPr>
        <w:tabs>
          <w:tab w:val="left" w:pos="3969"/>
        </w:tabs>
        <w:spacing w:after="180" w:line="400" w:lineRule="exact"/>
        <w:ind w:left="1984" w:hanging="141"/>
        <w:rPr>
          <w:b/>
          <w:bCs/>
          <w:spacing w:val="0"/>
          <w:sz w:val="26"/>
          <w:szCs w:val="26"/>
        </w:rPr>
      </w:pPr>
      <w:r>
        <w:rPr>
          <w:b/>
          <w:bCs/>
          <w:spacing w:val="0"/>
          <w:sz w:val="26"/>
          <w:szCs w:val="26"/>
        </w:rPr>
        <w:t>凡歷年已送件參加作品，不論得獎與否，均不得於今年度重複送件（延續性作品除外），若經查獲重複送件屬實，除審查費由該校自行負責外，承辦人員將依相關規定懲處。</w:t>
      </w:r>
    </w:p>
    <w:p w14:paraId="491E36D0" w14:textId="77777777" w:rsidR="003A7F17" w:rsidRPr="00087FD0" w:rsidRDefault="00FB4B5D">
      <w:pPr>
        <w:pStyle w:val="10"/>
        <w:numPr>
          <w:ilvl w:val="1"/>
          <w:numId w:val="12"/>
        </w:numPr>
        <w:tabs>
          <w:tab w:val="left" w:pos="3969"/>
        </w:tabs>
        <w:spacing w:after="180" w:line="400" w:lineRule="exact"/>
        <w:ind w:left="1984" w:hanging="141"/>
        <w:rPr>
          <w:b/>
          <w:bCs/>
          <w:spacing w:val="0"/>
          <w:sz w:val="26"/>
          <w:szCs w:val="26"/>
        </w:rPr>
      </w:pPr>
      <w:r>
        <w:rPr>
          <w:rFonts w:hint="eastAsia"/>
          <w:color w:val="FF0000"/>
        </w:rPr>
        <w:t>有關</w:t>
      </w:r>
      <w:r w:rsidR="003A7F17" w:rsidRPr="00833123">
        <w:rPr>
          <w:rFonts w:hint="eastAsia"/>
          <w:color w:val="FF0000"/>
        </w:rPr>
        <w:t>報名時應檢附教育部台灣學術倫理教育資源中心基礎核心單元3年內至少3小時之修課時數證明（於113年第64屆開始執行</w:t>
      </w:r>
      <w:r w:rsidR="003A7F17" w:rsidRPr="00833123">
        <w:rPr>
          <w:color w:val="FF0000"/>
        </w:rPr>
        <w:t>）</w:t>
      </w:r>
      <w:r w:rsidR="003A7F17" w:rsidRPr="00833123">
        <w:rPr>
          <w:rFonts w:hint="eastAsia"/>
          <w:color w:val="FF0000"/>
        </w:rPr>
        <w:t>。</w:t>
      </w:r>
      <w:r w:rsidR="003A7F17">
        <w:rPr>
          <w:rFonts w:hint="eastAsia"/>
          <w:color w:val="FF0000"/>
        </w:rPr>
        <w:t>指導老師可依下列三種方式取得</w:t>
      </w:r>
      <w:r w:rsidR="00087FD0">
        <w:rPr>
          <w:rFonts w:hint="eastAsia"/>
          <w:color w:val="FF0000"/>
        </w:rPr>
        <w:t>：</w:t>
      </w:r>
    </w:p>
    <w:p w14:paraId="2729AD5E" w14:textId="77777777" w:rsidR="00087FD0" w:rsidRDefault="00087FD0" w:rsidP="00087FD0">
      <w:pPr>
        <w:pStyle w:val="10"/>
        <w:tabs>
          <w:tab w:val="left" w:pos="3969"/>
        </w:tabs>
        <w:spacing w:after="180" w:line="400" w:lineRule="exact"/>
        <w:ind w:left="1984"/>
        <w:rPr>
          <w:b/>
          <w:bCs/>
          <w:color w:val="FF0000"/>
          <w:spacing w:val="0"/>
          <w:sz w:val="26"/>
          <w:szCs w:val="26"/>
        </w:rPr>
      </w:pPr>
      <w:r w:rsidRPr="00941F36">
        <w:rPr>
          <w:rFonts w:hint="eastAsia"/>
          <w:b/>
          <w:bCs/>
          <w:color w:val="FF0000"/>
          <w:spacing w:val="0"/>
          <w:sz w:val="26"/>
          <w:szCs w:val="26"/>
        </w:rPr>
        <w:t>(1)</w:t>
      </w:r>
      <w:r w:rsidR="00941F36">
        <w:rPr>
          <w:rFonts w:hint="eastAsia"/>
          <w:b/>
          <w:bCs/>
          <w:color w:val="FF0000"/>
          <w:spacing w:val="0"/>
          <w:sz w:val="26"/>
          <w:szCs w:val="26"/>
        </w:rPr>
        <w:t>「</w:t>
      </w:r>
      <w:r w:rsidR="00941F36" w:rsidRPr="00941F36">
        <w:rPr>
          <w:rFonts w:hint="eastAsia"/>
          <w:color w:val="FF0000"/>
        </w:rPr>
        <w:t>台灣學術倫理教育資源中心</w:t>
      </w:r>
      <w:r w:rsidR="00941F36">
        <w:rPr>
          <w:rFonts w:hint="eastAsia"/>
          <w:color w:val="FF0000"/>
        </w:rPr>
        <w:t>網站</w:t>
      </w:r>
      <w:r w:rsidR="00941F36">
        <w:rPr>
          <w:rFonts w:hint="eastAsia"/>
          <w:b/>
          <w:bCs/>
          <w:color w:val="FF0000"/>
          <w:spacing w:val="0"/>
          <w:sz w:val="26"/>
          <w:szCs w:val="26"/>
        </w:rPr>
        <w:t>」</w:t>
      </w:r>
      <w:r w:rsidR="00941F36">
        <w:rPr>
          <w:rFonts w:hint="eastAsia"/>
          <w:color w:val="FF0000"/>
        </w:rPr>
        <w:t>註冊登入上課</w:t>
      </w:r>
      <w:r w:rsidR="00941F36" w:rsidRPr="00941F36">
        <w:rPr>
          <w:rFonts w:hint="eastAsia"/>
          <w:color w:val="FF0000"/>
        </w:rPr>
        <w:t>(</w:t>
      </w:r>
      <w:hyperlink r:id="rId11" w:history="1">
        <w:r w:rsidR="00941F36" w:rsidRPr="007822F3">
          <w:rPr>
            <w:rStyle w:val="af2"/>
            <w:b/>
            <w:bCs/>
            <w:spacing w:val="0"/>
            <w:sz w:val="26"/>
            <w:szCs w:val="26"/>
          </w:rPr>
          <w:t>https://ethics.moe.edu.tw/courses_teacher/</w:t>
        </w:r>
      </w:hyperlink>
      <w:r w:rsidR="00941F36" w:rsidRPr="00941F36">
        <w:rPr>
          <w:rFonts w:hint="eastAsia"/>
          <w:b/>
          <w:bCs/>
          <w:color w:val="FF0000"/>
          <w:spacing w:val="0"/>
          <w:sz w:val="26"/>
          <w:szCs w:val="26"/>
        </w:rPr>
        <w:t>)</w:t>
      </w:r>
    </w:p>
    <w:p w14:paraId="04ECC6E5" w14:textId="77777777" w:rsidR="00941F36" w:rsidRDefault="00941F36" w:rsidP="00087FD0">
      <w:pPr>
        <w:pStyle w:val="10"/>
        <w:tabs>
          <w:tab w:val="left" w:pos="3969"/>
        </w:tabs>
        <w:spacing w:after="180" w:line="400" w:lineRule="exact"/>
        <w:ind w:left="1984"/>
        <w:rPr>
          <w:b/>
          <w:bCs/>
          <w:color w:val="FF0000"/>
          <w:spacing w:val="0"/>
          <w:sz w:val="26"/>
          <w:szCs w:val="26"/>
        </w:rPr>
      </w:pPr>
      <w:r>
        <w:rPr>
          <w:rFonts w:hint="eastAsia"/>
          <w:b/>
          <w:bCs/>
          <w:color w:val="FF0000"/>
          <w:spacing w:val="0"/>
          <w:sz w:val="26"/>
          <w:szCs w:val="26"/>
        </w:rPr>
        <w:lastRenderedPageBreak/>
        <w:t>(2)等全國教師進修網連結後再登入上課。</w:t>
      </w:r>
    </w:p>
    <w:p w14:paraId="0A96E735" w14:textId="77777777" w:rsidR="00941F36" w:rsidRPr="00941F36" w:rsidRDefault="00941F36" w:rsidP="00087FD0">
      <w:pPr>
        <w:pStyle w:val="10"/>
        <w:tabs>
          <w:tab w:val="left" w:pos="3969"/>
        </w:tabs>
        <w:spacing w:after="180" w:line="400" w:lineRule="exact"/>
        <w:ind w:left="1984"/>
        <w:rPr>
          <w:b/>
          <w:bCs/>
          <w:color w:val="FF0000"/>
          <w:spacing w:val="0"/>
          <w:sz w:val="26"/>
          <w:szCs w:val="26"/>
        </w:rPr>
      </w:pPr>
      <w:r>
        <w:rPr>
          <w:rFonts w:hint="eastAsia"/>
          <w:b/>
          <w:bCs/>
          <w:color w:val="FF0000"/>
          <w:spacing w:val="0"/>
          <w:sz w:val="26"/>
          <w:szCs w:val="26"/>
        </w:rPr>
        <w:t>(3)參加各縣市自辦的研習。</w:t>
      </w:r>
    </w:p>
    <w:p w14:paraId="5A308F94" w14:textId="77777777" w:rsidR="00C8025D" w:rsidRDefault="004C3C7F">
      <w:pPr>
        <w:pStyle w:val="10"/>
        <w:numPr>
          <w:ilvl w:val="0"/>
          <w:numId w:val="35"/>
        </w:numPr>
        <w:spacing w:after="180" w:line="400" w:lineRule="exact"/>
        <w:rPr>
          <w:spacing w:val="0"/>
        </w:rPr>
      </w:pPr>
      <w:r>
        <w:rPr>
          <w:spacing w:val="0"/>
        </w:rPr>
        <w:t>經費：如經費概算表。</w:t>
      </w:r>
    </w:p>
    <w:p w14:paraId="14010ADE" w14:textId="77777777" w:rsidR="00FB4B5D" w:rsidRPr="00FB4B5D" w:rsidRDefault="00FB4B5D" w:rsidP="00E13190">
      <w:pPr>
        <w:pStyle w:val="10"/>
        <w:numPr>
          <w:ilvl w:val="0"/>
          <w:numId w:val="35"/>
        </w:numPr>
        <w:spacing w:after="180" w:line="400" w:lineRule="exact"/>
        <w:ind w:left="851" w:hanging="851"/>
        <w:rPr>
          <w:spacing w:val="0"/>
        </w:rPr>
      </w:pPr>
      <w:r w:rsidRPr="009F7630">
        <w:rPr>
          <w:spacing w:val="0"/>
          <w:sz w:val="26"/>
          <w:szCs w:val="26"/>
        </w:rPr>
        <w:t>承辦學校─</w:t>
      </w:r>
      <w:r w:rsidRPr="009F7630">
        <w:rPr>
          <w:spacing w:val="0"/>
          <w:sz w:val="26"/>
          <w:szCs w:val="26"/>
          <w:u w:val="single"/>
        </w:rPr>
        <w:t>東港高中</w:t>
      </w:r>
      <w:r w:rsidRPr="009F7630">
        <w:rPr>
          <w:spacing w:val="0"/>
          <w:sz w:val="26"/>
          <w:szCs w:val="26"/>
        </w:rPr>
        <w:t>5位工作人員於辦理期間同意給予每位6日公假，課務派代。（活動當天以實際工作人員計，不在此限）。</w:t>
      </w:r>
    </w:p>
    <w:p w14:paraId="070AA1EC" w14:textId="77777777" w:rsidR="00FB4B5D" w:rsidRPr="00E13190" w:rsidRDefault="00FB4B5D">
      <w:pPr>
        <w:pStyle w:val="10"/>
        <w:numPr>
          <w:ilvl w:val="0"/>
          <w:numId w:val="35"/>
        </w:numPr>
        <w:spacing w:after="180" w:line="400" w:lineRule="exact"/>
        <w:rPr>
          <w:spacing w:val="0"/>
        </w:rPr>
      </w:pPr>
      <w:r w:rsidRPr="009F7630">
        <w:rPr>
          <w:spacing w:val="0"/>
          <w:sz w:val="26"/>
          <w:szCs w:val="26"/>
        </w:rPr>
        <w:t>辦理全縣科學展覽會相關工作人員，依本縣教職員獎懲原則予以敘獎</w:t>
      </w:r>
      <w:r w:rsidR="00E13190">
        <w:rPr>
          <w:rFonts w:hint="eastAsia"/>
          <w:spacing w:val="0"/>
          <w:sz w:val="26"/>
          <w:szCs w:val="26"/>
        </w:rPr>
        <w:t>。</w:t>
      </w:r>
    </w:p>
    <w:p w14:paraId="3DF281D9" w14:textId="77777777" w:rsidR="00E13190" w:rsidRPr="00E13190" w:rsidRDefault="00E13190">
      <w:pPr>
        <w:pStyle w:val="10"/>
        <w:numPr>
          <w:ilvl w:val="0"/>
          <w:numId w:val="35"/>
        </w:numPr>
        <w:spacing w:after="180" w:line="400" w:lineRule="exact"/>
        <w:rPr>
          <w:spacing w:val="0"/>
        </w:rPr>
      </w:pPr>
      <w:r>
        <w:rPr>
          <w:spacing w:val="0"/>
          <w:sz w:val="26"/>
          <w:szCs w:val="26"/>
        </w:rPr>
        <w:t>本計畫未盡事宜悉依照中華民國中小學科學展覽會實施要點規定辦理。</w:t>
      </w:r>
    </w:p>
    <w:p w14:paraId="1B6C34A1" w14:textId="77777777" w:rsidR="00E13190" w:rsidRDefault="00E13190">
      <w:pPr>
        <w:pStyle w:val="10"/>
        <w:numPr>
          <w:ilvl w:val="0"/>
          <w:numId w:val="35"/>
        </w:numPr>
        <w:spacing w:after="180" w:line="400" w:lineRule="exact"/>
        <w:rPr>
          <w:spacing w:val="0"/>
        </w:rPr>
      </w:pPr>
      <w:r>
        <w:rPr>
          <w:spacing w:val="0"/>
          <w:sz w:val="26"/>
          <w:szCs w:val="26"/>
        </w:rPr>
        <w:t>本實施計畫陳奉縣長核可後實施，修正時亦同。</w:t>
      </w:r>
    </w:p>
    <w:p w14:paraId="212BD351" w14:textId="77777777" w:rsidR="00C8025D" w:rsidRDefault="004C3C7F">
      <w:pPr>
        <w:pStyle w:val="Standard"/>
        <w:pageBreakBefore/>
        <w:rPr>
          <w:rFonts w:ascii="標楷體" w:eastAsia="標楷體" w:hAnsi="標楷體" w:cs="標楷體"/>
          <w:sz w:val="28"/>
          <w:szCs w:val="28"/>
        </w:rPr>
      </w:pPr>
      <w:r>
        <w:rPr>
          <w:rFonts w:ascii="標楷體" w:eastAsia="標楷體" w:hAnsi="標楷體" w:cs="標楷體"/>
          <w:sz w:val="28"/>
          <w:szCs w:val="28"/>
        </w:rPr>
        <w:lastRenderedPageBreak/>
        <w:t>附件一：學校科學展覽會作品件數統計表</w:t>
      </w:r>
    </w:p>
    <w:p w14:paraId="29568133" w14:textId="77777777" w:rsidR="00C8025D" w:rsidRDefault="004C3C7F">
      <w:pPr>
        <w:pStyle w:val="Standard"/>
        <w:spacing w:line="480" w:lineRule="exact"/>
        <w:ind w:firstLine="140"/>
        <w:textAlignment w:val="center"/>
        <w:rPr>
          <w:rFonts w:ascii="標楷體" w:eastAsia="標楷體" w:hAnsi="標楷體" w:cs="標楷體"/>
          <w:sz w:val="28"/>
          <w:szCs w:val="28"/>
        </w:rPr>
      </w:pPr>
      <w:r>
        <w:rPr>
          <w:rFonts w:ascii="標楷體" w:eastAsia="標楷體" w:hAnsi="標楷體" w:cs="標楷體"/>
          <w:sz w:val="28"/>
          <w:szCs w:val="28"/>
        </w:rPr>
        <w:t>校名：</w:t>
      </w:r>
    </w:p>
    <w:p w14:paraId="76A752E5" w14:textId="77777777" w:rsidR="00C8025D" w:rsidRDefault="004C3C7F">
      <w:pPr>
        <w:pStyle w:val="Standard"/>
        <w:spacing w:line="480" w:lineRule="exact"/>
        <w:ind w:firstLine="140"/>
        <w:textAlignment w:val="center"/>
        <w:rPr>
          <w:rFonts w:ascii="標楷體" w:eastAsia="標楷體" w:hAnsi="標楷體" w:cs="標楷體"/>
          <w:sz w:val="28"/>
          <w:szCs w:val="28"/>
        </w:rPr>
      </w:pPr>
      <w:r>
        <w:rPr>
          <w:rFonts w:ascii="標楷體" w:eastAsia="標楷體" w:hAnsi="標楷體" w:cs="標楷體"/>
          <w:sz w:val="28"/>
          <w:szCs w:val="28"/>
        </w:rPr>
        <w:t>地址：                      　　　      電話：</w:t>
      </w:r>
    </w:p>
    <w:p w14:paraId="0C242570" w14:textId="77777777" w:rsidR="005B2A07" w:rsidRDefault="005B2A07">
      <w:pPr>
        <w:pStyle w:val="Standard"/>
        <w:spacing w:line="480" w:lineRule="exact"/>
        <w:ind w:firstLine="140"/>
        <w:textAlignment w:val="center"/>
        <w:rPr>
          <w:rFonts w:ascii="標楷體" w:eastAsia="標楷體" w:hAnsi="標楷體" w:cs="標楷體"/>
          <w:sz w:val="28"/>
          <w:szCs w:val="28"/>
        </w:rPr>
      </w:pPr>
    </w:p>
    <w:tbl>
      <w:tblPr>
        <w:tblW w:w="9650" w:type="dxa"/>
        <w:jc w:val="center"/>
        <w:tblLayout w:type="fixed"/>
        <w:tblCellMar>
          <w:left w:w="10" w:type="dxa"/>
          <w:right w:w="10" w:type="dxa"/>
        </w:tblCellMar>
        <w:tblLook w:val="0000" w:firstRow="0" w:lastRow="0" w:firstColumn="0" w:lastColumn="0" w:noHBand="0" w:noVBand="0"/>
      </w:tblPr>
      <w:tblGrid>
        <w:gridCol w:w="3332"/>
        <w:gridCol w:w="1418"/>
        <w:gridCol w:w="1578"/>
        <w:gridCol w:w="2160"/>
        <w:gridCol w:w="1162"/>
      </w:tblGrid>
      <w:tr w:rsidR="00C8025D" w14:paraId="28A0ED65" w14:textId="77777777">
        <w:trPr>
          <w:cantSplit/>
          <w:jc w:val="center"/>
        </w:trPr>
        <w:tc>
          <w:tcPr>
            <w:tcW w:w="9650"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BCF21B" w14:textId="77777777" w:rsidR="00C8025D" w:rsidRDefault="004C3C7F">
            <w:pPr>
              <w:pStyle w:val="Standard"/>
              <w:jc w:val="both"/>
              <w:rPr>
                <w:rFonts w:ascii="標楷體" w:eastAsia="標楷體" w:hAnsi="標楷體" w:cs="標楷體"/>
                <w:sz w:val="28"/>
                <w:szCs w:val="28"/>
              </w:rPr>
            </w:pPr>
            <w:r>
              <w:rPr>
                <w:rFonts w:ascii="標楷體" w:eastAsia="標楷體" w:hAnsi="標楷體" w:cs="標楷體"/>
                <w:sz w:val="28"/>
                <w:szCs w:val="28"/>
              </w:rPr>
              <w:t>舉辦日期：中華民國11</w:t>
            </w:r>
            <w:r w:rsidR="005B2A07">
              <w:rPr>
                <w:rFonts w:ascii="標楷體" w:eastAsia="標楷體" w:hAnsi="標楷體" w:cs="標楷體" w:hint="eastAsia"/>
                <w:sz w:val="28"/>
                <w:szCs w:val="28"/>
              </w:rPr>
              <w:t>2</w:t>
            </w:r>
            <w:r>
              <w:rPr>
                <w:rFonts w:ascii="標楷體" w:eastAsia="標楷體" w:hAnsi="標楷體" w:cs="標楷體"/>
                <w:sz w:val="28"/>
                <w:szCs w:val="28"/>
              </w:rPr>
              <w:t>年  月  日至11</w:t>
            </w:r>
            <w:r w:rsidR="005B2A07">
              <w:rPr>
                <w:rFonts w:ascii="標楷體" w:eastAsia="標楷體" w:hAnsi="標楷體" w:cs="標楷體" w:hint="eastAsia"/>
                <w:sz w:val="28"/>
                <w:szCs w:val="28"/>
              </w:rPr>
              <w:t>2</w:t>
            </w:r>
            <w:r>
              <w:rPr>
                <w:rFonts w:ascii="標楷體" w:eastAsia="標楷體" w:hAnsi="標楷體" w:cs="標楷體"/>
                <w:sz w:val="28"/>
                <w:szCs w:val="28"/>
              </w:rPr>
              <w:t>年  月  日共  天</w:t>
            </w:r>
          </w:p>
        </w:tc>
      </w:tr>
      <w:tr w:rsidR="00C8025D" w14:paraId="23715ACE" w14:textId="77777777">
        <w:trPr>
          <w:cantSplit/>
          <w:jc w:val="center"/>
        </w:trPr>
        <w:tc>
          <w:tcPr>
            <w:tcW w:w="9650"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C011A2" w14:textId="77777777" w:rsidR="00C8025D" w:rsidRDefault="004C3C7F">
            <w:pPr>
              <w:pStyle w:val="Standard"/>
              <w:rPr>
                <w:rFonts w:ascii="標楷體" w:eastAsia="標楷體" w:hAnsi="標楷體" w:cs="標楷體"/>
                <w:sz w:val="28"/>
                <w:szCs w:val="28"/>
              </w:rPr>
            </w:pPr>
            <w:r>
              <w:rPr>
                <w:rFonts w:ascii="標楷體" w:eastAsia="標楷體" w:hAnsi="標楷體" w:cs="標楷體"/>
                <w:sz w:val="28"/>
                <w:szCs w:val="28"/>
              </w:rPr>
              <w:t>全校班級數：普通班     班　　　　　在籍學生人數：</w:t>
            </w:r>
          </w:p>
        </w:tc>
      </w:tr>
      <w:tr w:rsidR="00C8025D" w14:paraId="6AE40F5C" w14:textId="77777777">
        <w:trPr>
          <w:cantSplit/>
          <w:trHeight w:val="401"/>
          <w:jc w:val="center"/>
        </w:trPr>
        <w:tc>
          <w:tcPr>
            <w:tcW w:w="333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EB55A57" w14:textId="77777777" w:rsidR="00C8025D" w:rsidRDefault="004C3C7F">
            <w:pPr>
              <w:pStyle w:val="Standard"/>
              <w:spacing w:line="400" w:lineRule="exact"/>
              <w:ind w:left="120" w:right="120"/>
              <w:jc w:val="both"/>
              <w:rPr>
                <w:rFonts w:ascii="標楷體" w:eastAsia="標楷體" w:hAnsi="標楷體" w:cs="標楷體"/>
                <w:sz w:val="28"/>
                <w:szCs w:val="28"/>
              </w:rPr>
            </w:pPr>
            <w:r>
              <w:rPr>
                <w:rFonts w:ascii="標楷體" w:eastAsia="標楷體" w:hAnsi="標楷體" w:cs="標楷體"/>
                <w:sz w:val="28"/>
                <w:szCs w:val="28"/>
              </w:rPr>
              <w:t>科別</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579CB7" w14:textId="77777777" w:rsidR="00C8025D" w:rsidRDefault="004C3C7F">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參展件數</w:t>
            </w:r>
          </w:p>
        </w:tc>
        <w:tc>
          <w:tcPr>
            <w:tcW w:w="157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23DB8B" w14:textId="77777777" w:rsidR="00C8025D" w:rsidRDefault="004C3C7F">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入選優良</w:t>
            </w:r>
          </w:p>
          <w:p w14:paraId="54AA2CC6" w14:textId="77777777" w:rsidR="00C8025D" w:rsidRDefault="004C3C7F">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作品件數</w:t>
            </w:r>
          </w:p>
        </w:tc>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849A7F" w14:textId="77777777" w:rsidR="00C8025D" w:rsidRDefault="004C3C7F">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入選參加</w:t>
            </w:r>
          </w:p>
          <w:p w14:paraId="3D27C990" w14:textId="77777777" w:rsidR="00C8025D" w:rsidRDefault="004C3C7F">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縣賽件數</w:t>
            </w:r>
          </w:p>
        </w:tc>
        <w:tc>
          <w:tcPr>
            <w:tcW w:w="11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6C6178" w14:textId="77777777" w:rsidR="00C8025D" w:rsidRDefault="004C3C7F">
            <w:pPr>
              <w:pStyle w:val="Standard"/>
              <w:spacing w:line="400" w:lineRule="exact"/>
              <w:ind w:left="120" w:right="120"/>
              <w:jc w:val="both"/>
              <w:rPr>
                <w:rFonts w:ascii="標楷體" w:eastAsia="標楷體" w:hAnsi="標楷體" w:cs="標楷體"/>
                <w:sz w:val="28"/>
                <w:szCs w:val="28"/>
              </w:rPr>
            </w:pPr>
            <w:r>
              <w:rPr>
                <w:rFonts w:ascii="標楷體" w:eastAsia="標楷體" w:hAnsi="標楷體" w:cs="標楷體"/>
                <w:sz w:val="28"/>
                <w:szCs w:val="28"/>
              </w:rPr>
              <w:t>備註</w:t>
            </w:r>
          </w:p>
        </w:tc>
      </w:tr>
      <w:tr w:rsidR="00C8025D" w14:paraId="430EF611" w14:textId="77777777">
        <w:trPr>
          <w:cantSplit/>
          <w:trHeight w:val="401"/>
          <w:jc w:val="center"/>
        </w:trPr>
        <w:tc>
          <w:tcPr>
            <w:tcW w:w="333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2E234C" w14:textId="77777777" w:rsidR="00C8025D" w:rsidRDefault="004C3C7F">
            <w:pPr>
              <w:pStyle w:val="Standard"/>
              <w:jc w:val="center"/>
              <w:rPr>
                <w:rFonts w:ascii="標楷體" w:eastAsia="標楷體" w:hAnsi="標楷體" w:cs="標楷體"/>
                <w:sz w:val="28"/>
                <w:szCs w:val="28"/>
              </w:rPr>
            </w:pPr>
            <w:r>
              <w:rPr>
                <w:rFonts w:ascii="標楷體" w:eastAsia="標楷體" w:hAnsi="標楷體" w:cs="標楷體"/>
                <w:sz w:val="28"/>
                <w:szCs w:val="28"/>
              </w:rPr>
              <w:t>數　學</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0D0395" w14:textId="77777777" w:rsidR="00C8025D" w:rsidRDefault="00C8025D">
            <w:pPr>
              <w:pStyle w:val="Standard"/>
              <w:snapToGrid w:val="0"/>
              <w:jc w:val="center"/>
              <w:rPr>
                <w:rFonts w:ascii="標楷體" w:eastAsia="標楷體" w:hAnsi="標楷體" w:cs="標楷體"/>
                <w:sz w:val="28"/>
                <w:szCs w:val="28"/>
              </w:rPr>
            </w:pPr>
          </w:p>
        </w:tc>
        <w:tc>
          <w:tcPr>
            <w:tcW w:w="157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4F5752" w14:textId="77777777" w:rsidR="00C8025D" w:rsidRDefault="00C8025D">
            <w:pPr>
              <w:pStyle w:val="Standard"/>
              <w:snapToGrid w:val="0"/>
              <w:jc w:val="center"/>
              <w:rPr>
                <w:rFonts w:ascii="標楷體" w:eastAsia="標楷體" w:hAnsi="標楷體" w:cs="標楷體"/>
                <w:sz w:val="28"/>
                <w:szCs w:val="28"/>
              </w:rPr>
            </w:pPr>
          </w:p>
        </w:tc>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D5F014" w14:textId="77777777" w:rsidR="00C8025D" w:rsidRDefault="00C8025D">
            <w:pPr>
              <w:pStyle w:val="Standard"/>
              <w:snapToGrid w:val="0"/>
              <w:jc w:val="center"/>
              <w:rPr>
                <w:rFonts w:ascii="標楷體" w:eastAsia="標楷體" w:hAnsi="標楷體" w:cs="標楷體"/>
                <w:sz w:val="28"/>
                <w:szCs w:val="28"/>
              </w:rPr>
            </w:pPr>
          </w:p>
        </w:tc>
        <w:tc>
          <w:tcPr>
            <w:tcW w:w="11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6822E1" w14:textId="77777777" w:rsidR="00C8025D" w:rsidRDefault="00C8025D">
            <w:pPr>
              <w:pStyle w:val="Standard"/>
              <w:snapToGrid w:val="0"/>
              <w:jc w:val="center"/>
              <w:rPr>
                <w:rFonts w:ascii="標楷體" w:eastAsia="標楷體" w:hAnsi="標楷體" w:cs="標楷體"/>
                <w:sz w:val="28"/>
                <w:szCs w:val="28"/>
              </w:rPr>
            </w:pPr>
          </w:p>
        </w:tc>
      </w:tr>
      <w:tr w:rsidR="00C8025D" w14:paraId="319A0C1F" w14:textId="77777777">
        <w:trPr>
          <w:cantSplit/>
          <w:trHeight w:val="401"/>
          <w:jc w:val="center"/>
        </w:trPr>
        <w:tc>
          <w:tcPr>
            <w:tcW w:w="333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02CC68" w14:textId="77777777" w:rsidR="00C8025D" w:rsidRDefault="004C3C7F">
            <w:pPr>
              <w:pStyle w:val="Standard"/>
              <w:jc w:val="center"/>
              <w:rPr>
                <w:rFonts w:ascii="標楷體" w:eastAsia="標楷體" w:hAnsi="標楷體" w:cs="標楷體"/>
                <w:sz w:val="28"/>
                <w:szCs w:val="28"/>
              </w:rPr>
            </w:pPr>
            <w:r>
              <w:rPr>
                <w:rFonts w:ascii="標楷體" w:eastAsia="標楷體" w:hAnsi="標楷體" w:cs="標楷體"/>
                <w:sz w:val="28"/>
                <w:szCs w:val="28"/>
              </w:rPr>
              <w:t>物　理</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6890A3" w14:textId="77777777" w:rsidR="00C8025D" w:rsidRDefault="00C8025D">
            <w:pPr>
              <w:pStyle w:val="Standard"/>
              <w:snapToGrid w:val="0"/>
              <w:jc w:val="center"/>
              <w:rPr>
                <w:rFonts w:ascii="標楷體" w:eastAsia="標楷體" w:hAnsi="標楷體" w:cs="標楷體"/>
                <w:sz w:val="28"/>
                <w:szCs w:val="28"/>
              </w:rPr>
            </w:pPr>
          </w:p>
        </w:tc>
        <w:tc>
          <w:tcPr>
            <w:tcW w:w="157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81BBC5" w14:textId="77777777" w:rsidR="00C8025D" w:rsidRDefault="00C8025D">
            <w:pPr>
              <w:pStyle w:val="Standard"/>
              <w:snapToGrid w:val="0"/>
              <w:jc w:val="center"/>
              <w:rPr>
                <w:rFonts w:ascii="標楷體" w:eastAsia="標楷體" w:hAnsi="標楷體" w:cs="標楷體"/>
                <w:sz w:val="28"/>
                <w:szCs w:val="28"/>
              </w:rPr>
            </w:pPr>
          </w:p>
        </w:tc>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0D4677" w14:textId="77777777" w:rsidR="00C8025D" w:rsidRDefault="00C8025D">
            <w:pPr>
              <w:pStyle w:val="Standard"/>
              <w:snapToGrid w:val="0"/>
              <w:jc w:val="center"/>
              <w:rPr>
                <w:rFonts w:ascii="標楷體" w:eastAsia="標楷體" w:hAnsi="標楷體" w:cs="標楷體"/>
                <w:sz w:val="28"/>
                <w:szCs w:val="28"/>
              </w:rPr>
            </w:pPr>
          </w:p>
        </w:tc>
        <w:tc>
          <w:tcPr>
            <w:tcW w:w="11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550B2A" w14:textId="77777777" w:rsidR="00C8025D" w:rsidRDefault="00C8025D">
            <w:pPr>
              <w:pStyle w:val="Standard"/>
              <w:snapToGrid w:val="0"/>
              <w:jc w:val="center"/>
              <w:rPr>
                <w:rFonts w:ascii="標楷體" w:eastAsia="標楷體" w:hAnsi="標楷體" w:cs="標楷體"/>
                <w:sz w:val="28"/>
                <w:szCs w:val="28"/>
              </w:rPr>
            </w:pPr>
          </w:p>
        </w:tc>
      </w:tr>
      <w:tr w:rsidR="00C8025D" w14:paraId="178DFD77" w14:textId="77777777">
        <w:trPr>
          <w:cantSplit/>
          <w:trHeight w:val="402"/>
          <w:jc w:val="center"/>
        </w:trPr>
        <w:tc>
          <w:tcPr>
            <w:tcW w:w="333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CFCE22" w14:textId="77777777" w:rsidR="00C8025D" w:rsidRDefault="004C3C7F">
            <w:pPr>
              <w:pStyle w:val="Standard"/>
              <w:jc w:val="center"/>
              <w:rPr>
                <w:rFonts w:ascii="標楷體" w:eastAsia="標楷體" w:hAnsi="標楷體" w:cs="標楷體"/>
                <w:sz w:val="28"/>
                <w:szCs w:val="28"/>
              </w:rPr>
            </w:pPr>
            <w:r>
              <w:rPr>
                <w:rFonts w:ascii="標楷體" w:eastAsia="標楷體" w:hAnsi="標楷體" w:cs="標楷體"/>
                <w:sz w:val="28"/>
                <w:szCs w:val="28"/>
              </w:rPr>
              <w:t>化　學</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23FC7E" w14:textId="77777777" w:rsidR="00C8025D" w:rsidRDefault="00C8025D">
            <w:pPr>
              <w:pStyle w:val="Standard"/>
              <w:snapToGrid w:val="0"/>
              <w:jc w:val="center"/>
              <w:rPr>
                <w:rFonts w:ascii="標楷體" w:eastAsia="標楷體" w:hAnsi="標楷體" w:cs="標楷體"/>
                <w:sz w:val="28"/>
                <w:szCs w:val="28"/>
              </w:rPr>
            </w:pPr>
          </w:p>
        </w:tc>
        <w:tc>
          <w:tcPr>
            <w:tcW w:w="157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9A3748" w14:textId="77777777" w:rsidR="00C8025D" w:rsidRDefault="00C8025D">
            <w:pPr>
              <w:pStyle w:val="Standard"/>
              <w:snapToGrid w:val="0"/>
              <w:jc w:val="center"/>
              <w:rPr>
                <w:rFonts w:ascii="標楷體" w:eastAsia="標楷體" w:hAnsi="標楷體" w:cs="標楷體"/>
                <w:sz w:val="28"/>
                <w:szCs w:val="28"/>
              </w:rPr>
            </w:pPr>
          </w:p>
        </w:tc>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477FE6" w14:textId="77777777" w:rsidR="00C8025D" w:rsidRDefault="00C8025D">
            <w:pPr>
              <w:pStyle w:val="Standard"/>
              <w:snapToGrid w:val="0"/>
              <w:jc w:val="center"/>
              <w:rPr>
                <w:rFonts w:ascii="標楷體" w:eastAsia="標楷體" w:hAnsi="標楷體" w:cs="標楷體"/>
                <w:sz w:val="28"/>
                <w:szCs w:val="28"/>
              </w:rPr>
            </w:pPr>
          </w:p>
        </w:tc>
        <w:tc>
          <w:tcPr>
            <w:tcW w:w="11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0283FA" w14:textId="77777777" w:rsidR="00C8025D" w:rsidRDefault="00C8025D">
            <w:pPr>
              <w:pStyle w:val="Standard"/>
              <w:snapToGrid w:val="0"/>
              <w:jc w:val="center"/>
              <w:rPr>
                <w:rFonts w:ascii="標楷體" w:eastAsia="標楷體" w:hAnsi="標楷體" w:cs="標楷體"/>
                <w:sz w:val="28"/>
                <w:szCs w:val="28"/>
              </w:rPr>
            </w:pPr>
          </w:p>
        </w:tc>
      </w:tr>
      <w:tr w:rsidR="00C8025D" w14:paraId="344B64B3" w14:textId="77777777">
        <w:trPr>
          <w:cantSplit/>
          <w:trHeight w:val="401"/>
          <w:jc w:val="center"/>
        </w:trPr>
        <w:tc>
          <w:tcPr>
            <w:tcW w:w="333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418A6F" w14:textId="77777777" w:rsidR="00C8025D" w:rsidRDefault="004C3C7F">
            <w:pPr>
              <w:pStyle w:val="Standard"/>
              <w:jc w:val="center"/>
              <w:rPr>
                <w:rFonts w:ascii="標楷體" w:eastAsia="標楷體" w:hAnsi="標楷體" w:cs="標楷體"/>
                <w:sz w:val="28"/>
                <w:szCs w:val="28"/>
              </w:rPr>
            </w:pPr>
            <w:r>
              <w:rPr>
                <w:rFonts w:ascii="標楷體" w:eastAsia="標楷體" w:hAnsi="標楷體" w:cs="標楷體"/>
                <w:sz w:val="28"/>
                <w:szCs w:val="28"/>
              </w:rPr>
              <w:t>生　物</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6893C0" w14:textId="77777777" w:rsidR="00C8025D" w:rsidRDefault="00C8025D">
            <w:pPr>
              <w:pStyle w:val="Standard"/>
              <w:snapToGrid w:val="0"/>
              <w:jc w:val="center"/>
              <w:rPr>
                <w:rFonts w:ascii="標楷體" w:eastAsia="標楷體" w:hAnsi="標楷體" w:cs="標楷體"/>
                <w:sz w:val="28"/>
                <w:szCs w:val="28"/>
              </w:rPr>
            </w:pPr>
          </w:p>
        </w:tc>
        <w:tc>
          <w:tcPr>
            <w:tcW w:w="157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F8F4E8" w14:textId="77777777" w:rsidR="00C8025D" w:rsidRDefault="00C8025D">
            <w:pPr>
              <w:pStyle w:val="Standard"/>
              <w:snapToGrid w:val="0"/>
              <w:jc w:val="center"/>
              <w:rPr>
                <w:rFonts w:ascii="標楷體" w:eastAsia="標楷體" w:hAnsi="標楷體" w:cs="標楷體"/>
                <w:sz w:val="28"/>
                <w:szCs w:val="28"/>
              </w:rPr>
            </w:pPr>
          </w:p>
        </w:tc>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D83F0D" w14:textId="77777777" w:rsidR="00C8025D" w:rsidRDefault="00C8025D">
            <w:pPr>
              <w:pStyle w:val="Standard"/>
              <w:snapToGrid w:val="0"/>
              <w:jc w:val="center"/>
              <w:rPr>
                <w:rFonts w:ascii="標楷體" w:eastAsia="標楷體" w:hAnsi="標楷體" w:cs="標楷體"/>
                <w:sz w:val="28"/>
                <w:szCs w:val="28"/>
              </w:rPr>
            </w:pPr>
          </w:p>
        </w:tc>
        <w:tc>
          <w:tcPr>
            <w:tcW w:w="11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F7963D" w14:textId="77777777" w:rsidR="00C8025D" w:rsidRDefault="00C8025D">
            <w:pPr>
              <w:pStyle w:val="Standard"/>
              <w:snapToGrid w:val="0"/>
              <w:jc w:val="center"/>
              <w:rPr>
                <w:rFonts w:ascii="標楷體" w:eastAsia="標楷體" w:hAnsi="標楷體" w:cs="標楷體"/>
                <w:sz w:val="28"/>
                <w:szCs w:val="28"/>
              </w:rPr>
            </w:pPr>
          </w:p>
        </w:tc>
      </w:tr>
      <w:tr w:rsidR="00C8025D" w14:paraId="01BCB437" w14:textId="77777777">
        <w:trPr>
          <w:cantSplit/>
          <w:trHeight w:val="401"/>
          <w:jc w:val="center"/>
        </w:trPr>
        <w:tc>
          <w:tcPr>
            <w:tcW w:w="333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62E5E4" w14:textId="77777777" w:rsidR="00C8025D" w:rsidRDefault="004C3C7F">
            <w:pPr>
              <w:pStyle w:val="Standard"/>
              <w:jc w:val="center"/>
              <w:rPr>
                <w:rFonts w:ascii="標楷體" w:eastAsia="標楷體" w:hAnsi="標楷體" w:cs="標楷體"/>
                <w:sz w:val="28"/>
                <w:szCs w:val="28"/>
              </w:rPr>
            </w:pPr>
            <w:r>
              <w:rPr>
                <w:rFonts w:ascii="標楷體" w:eastAsia="標楷體" w:hAnsi="標楷體" w:cs="標楷體"/>
                <w:sz w:val="28"/>
                <w:szCs w:val="28"/>
              </w:rPr>
              <w:t>地球科學</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1A44E1" w14:textId="77777777" w:rsidR="00C8025D" w:rsidRDefault="00C8025D">
            <w:pPr>
              <w:pStyle w:val="Standard"/>
              <w:snapToGrid w:val="0"/>
              <w:jc w:val="center"/>
              <w:rPr>
                <w:rFonts w:ascii="標楷體" w:eastAsia="標楷體" w:hAnsi="標楷體" w:cs="標楷體"/>
                <w:sz w:val="28"/>
                <w:szCs w:val="28"/>
              </w:rPr>
            </w:pPr>
          </w:p>
        </w:tc>
        <w:tc>
          <w:tcPr>
            <w:tcW w:w="157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D1388B" w14:textId="77777777" w:rsidR="00C8025D" w:rsidRDefault="00C8025D">
            <w:pPr>
              <w:pStyle w:val="Standard"/>
              <w:snapToGrid w:val="0"/>
              <w:jc w:val="center"/>
              <w:rPr>
                <w:rFonts w:ascii="標楷體" w:eastAsia="標楷體" w:hAnsi="標楷體" w:cs="標楷體"/>
                <w:sz w:val="28"/>
                <w:szCs w:val="28"/>
              </w:rPr>
            </w:pPr>
          </w:p>
        </w:tc>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72E6F1" w14:textId="77777777" w:rsidR="00C8025D" w:rsidRDefault="00C8025D">
            <w:pPr>
              <w:pStyle w:val="Standard"/>
              <w:snapToGrid w:val="0"/>
              <w:jc w:val="center"/>
              <w:rPr>
                <w:rFonts w:ascii="標楷體" w:eastAsia="標楷體" w:hAnsi="標楷體" w:cs="標楷體"/>
                <w:sz w:val="28"/>
                <w:szCs w:val="28"/>
              </w:rPr>
            </w:pPr>
          </w:p>
        </w:tc>
        <w:tc>
          <w:tcPr>
            <w:tcW w:w="11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12791B" w14:textId="77777777" w:rsidR="00C8025D" w:rsidRDefault="00C8025D">
            <w:pPr>
              <w:pStyle w:val="Standard"/>
              <w:snapToGrid w:val="0"/>
              <w:jc w:val="center"/>
              <w:rPr>
                <w:rFonts w:ascii="標楷體" w:eastAsia="標楷體" w:hAnsi="標楷體" w:cs="標楷體"/>
                <w:sz w:val="28"/>
                <w:szCs w:val="28"/>
              </w:rPr>
            </w:pPr>
          </w:p>
        </w:tc>
      </w:tr>
      <w:tr w:rsidR="00817AE1" w:rsidRPr="00817AE1" w14:paraId="79186177" w14:textId="77777777">
        <w:trPr>
          <w:cantSplit/>
          <w:trHeight w:val="401"/>
          <w:jc w:val="center"/>
        </w:trPr>
        <w:tc>
          <w:tcPr>
            <w:tcW w:w="333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5A4652" w14:textId="77777777" w:rsidR="00C8025D" w:rsidRPr="00817AE1" w:rsidRDefault="004C3C7F">
            <w:pPr>
              <w:pStyle w:val="Standard"/>
              <w:jc w:val="center"/>
            </w:pPr>
            <w:r w:rsidRPr="00817AE1">
              <w:rPr>
                <w:rFonts w:ascii="標楷體" w:eastAsia="標楷體" w:hAnsi="標楷體" w:cs="標楷體"/>
                <w:spacing w:val="-10"/>
                <w:sz w:val="28"/>
                <w:szCs w:val="28"/>
              </w:rPr>
              <w:t>生活與應用科學</w:t>
            </w:r>
            <w:r w:rsidRPr="00817AE1">
              <w:rPr>
                <w:rFonts w:ascii="標楷體" w:eastAsia="標楷體" w:hAnsi="標楷體" w:cs="標楷體"/>
                <w:spacing w:val="-10"/>
                <w:szCs w:val="28"/>
              </w:rPr>
              <w:t>(一)(</w:t>
            </w:r>
            <w:r w:rsidRPr="00817AE1">
              <w:rPr>
                <w:rFonts w:ascii="標楷體" w:eastAsia="標楷體" w:hAnsi="標楷體" w:cs="標楷體"/>
                <w:spacing w:val="-10"/>
                <w:sz w:val="28"/>
                <w:szCs w:val="28"/>
              </w:rPr>
              <w:t xml:space="preserve"> 含機械/能源/光電/物理/資訊之工程與應用)</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48954E" w14:textId="77777777" w:rsidR="00C8025D" w:rsidRPr="00817AE1" w:rsidRDefault="00C8025D">
            <w:pPr>
              <w:pStyle w:val="Standard"/>
              <w:snapToGrid w:val="0"/>
              <w:jc w:val="center"/>
              <w:rPr>
                <w:rFonts w:ascii="標楷體" w:eastAsia="標楷體" w:hAnsi="標楷體" w:cs="標楷體"/>
                <w:spacing w:val="-10"/>
                <w:sz w:val="28"/>
                <w:szCs w:val="28"/>
              </w:rPr>
            </w:pPr>
          </w:p>
        </w:tc>
        <w:tc>
          <w:tcPr>
            <w:tcW w:w="157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948FD3" w14:textId="77777777" w:rsidR="00C8025D" w:rsidRPr="00817AE1" w:rsidRDefault="00C8025D">
            <w:pPr>
              <w:pStyle w:val="Standard"/>
              <w:snapToGrid w:val="0"/>
              <w:jc w:val="center"/>
              <w:rPr>
                <w:rFonts w:ascii="標楷體" w:eastAsia="標楷體" w:hAnsi="標楷體" w:cs="標楷體"/>
                <w:sz w:val="28"/>
                <w:szCs w:val="28"/>
              </w:rPr>
            </w:pPr>
          </w:p>
        </w:tc>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5E7E38" w14:textId="77777777" w:rsidR="00C8025D" w:rsidRPr="00817AE1" w:rsidRDefault="00C8025D">
            <w:pPr>
              <w:pStyle w:val="Standard"/>
              <w:snapToGrid w:val="0"/>
              <w:jc w:val="center"/>
              <w:rPr>
                <w:rFonts w:ascii="標楷體" w:eastAsia="標楷體" w:hAnsi="標楷體" w:cs="標楷體"/>
                <w:sz w:val="28"/>
                <w:szCs w:val="28"/>
              </w:rPr>
            </w:pPr>
          </w:p>
        </w:tc>
        <w:tc>
          <w:tcPr>
            <w:tcW w:w="11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1D321E" w14:textId="77777777" w:rsidR="00C8025D" w:rsidRPr="00817AE1" w:rsidRDefault="00C8025D">
            <w:pPr>
              <w:pStyle w:val="Standard"/>
              <w:snapToGrid w:val="0"/>
              <w:jc w:val="center"/>
              <w:rPr>
                <w:rFonts w:ascii="標楷體" w:eastAsia="標楷體" w:hAnsi="標楷體" w:cs="標楷體"/>
                <w:sz w:val="28"/>
                <w:szCs w:val="28"/>
              </w:rPr>
            </w:pPr>
          </w:p>
        </w:tc>
      </w:tr>
      <w:tr w:rsidR="00817AE1" w:rsidRPr="00817AE1" w14:paraId="63739AA4" w14:textId="77777777">
        <w:trPr>
          <w:cantSplit/>
          <w:trHeight w:val="401"/>
          <w:jc w:val="center"/>
        </w:trPr>
        <w:tc>
          <w:tcPr>
            <w:tcW w:w="333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6017C1" w14:textId="77777777" w:rsidR="00C8025D" w:rsidRPr="00817AE1" w:rsidRDefault="004C3C7F">
            <w:pPr>
              <w:pStyle w:val="Standard"/>
              <w:jc w:val="center"/>
            </w:pPr>
            <w:r w:rsidRPr="00817AE1">
              <w:rPr>
                <w:rFonts w:ascii="標楷體" w:eastAsia="標楷體" w:hAnsi="標楷體" w:cs="標楷體"/>
                <w:spacing w:val="-10"/>
                <w:sz w:val="28"/>
                <w:szCs w:val="28"/>
              </w:rPr>
              <w:t>生活與應用科學</w:t>
            </w:r>
            <w:r w:rsidRPr="00817AE1">
              <w:rPr>
                <w:rFonts w:ascii="標楷體" w:eastAsia="標楷體" w:hAnsi="標楷體" w:cs="標楷體"/>
                <w:spacing w:val="-10"/>
                <w:szCs w:val="28"/>
              </w:rPr>
              <w:t>(二)(</w:t>
            </w:r>
            <w:r w:rsidRPr="00817AE1">
              <w:rPr>
                <w:rFonts w:ascii="標楷體" w:eastAsia="標楷體" w:hAnsi="標楷體" w:cs="標楷體"/>
                <w:sz w:val="28"/>
                <w:szCs w:val="28"/>
              </w:rPr>
              <w:t xml:space="preserve"> </w:t>
            </w:r>
            <w:r w:rsidRPr="00817AE1">
              <w:rPr>
                <w:rFonts w:ascii="標楷體" w:eastAsia="標楷體" w:hAnsi="標楷體" w:cs="標楷體"/>
                <w:spacing w:val="-10"/>
                <w:sz w:val="28"/>
                <w:szCs w:val="28"/>
              </w:rPr>
              <w:t>含化學工程/生物科技/食品科學/環境科學(工程)/材料)</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7C14F6" w14:textId="77777777" w:rsidR="00C8025D" w:rsidRPr="00817AE1" w:rsidRDefault="00C8025D">
            <w:pPr>
              <w:pStyle w:val="Standard"/>
              <w:snapToGrid w:val="0"/>
              <w:jc w:val="center"/>
              <w:rPr>
                <w:rFonts w:ascii="標楷體" w:eastAsia="標楷體" w:hAnsi="標楷體" w:cs="標楷體"/>
                <w:spacing w:val="-10"/>
                <w:sz w:val="28"/>
                <w:szCs w:val="28"/>
              </w:rPr>
            </w:pPr>
          </w:p>
        </w:tc>
        <w:tc>
          <w:tcPr>
            <w:tcW w:w="157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3D1701" w14:textId="77777777" w:rsidR="00C8025D" w:rsidRPr="00817AE1" w:rsidRDefault="00C8025D">
            <w:pPr>
              <w:pStyle w:val="Standard"/>
              <w:snapToGrid w:val="0"/>
              <w:jc w:val="center"/>
              <w:rPr>
                <w:rFonts w:ascii="標楷體" w:eastAsia="標楷體" w:hAnsi="標楷體" w:cs="標楷體"/>
                <w:sz w:val="28"/>
                <w:szCs w:val="28"/>
              </w:rPr>
            </w:pPr>
          </w:p>
        </w:tc>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5A86219" w14:textId="77777777" w:rsidR="00C8025D" w:rsidRPr="00817AE1" w:rsidRDefault="00C8025D">
            <w:pPr>
              <w:pStyle w:val="Standard"/>
              <w:snapToGrid w:val="0"/>
              <w:jc w:val="center"/>
              <w:rPr>
                <w:rFonts w:ascii="標楷體" w:eastAsia="標楷體" w:hAnsi="標楷體" w:cs="標楷體"/>
                <w:sz w:val="28"/>
                <w:szCs w:val="28"/>
              </w:rPr>
            </w:pPr>
          </w:p>
        </w:tc>
        <w:tc>
          <w:tcPr>
            <w:tcW w:w="11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C81FAA" w14:textId="77777777" w:rsidR="00C8025D" w:rsidRPr="00817AE1" w:rsidRDefault="00C8025D">
            <w:pPr>
              <w:pStyle w:val="Standard"/>
              <w:snapToGrid w:val="0"/>
              <w:jc w:val="center"/>
              <w:rPr>
                <w:rFonts w:ascii="標楷體" w:eastAsia="標楷體" w:hAnsi="標楷體" w:cs="標楷體"/>
                <w:sz w:val="28"/>
                <w:szCs w:val="28"/>
              </w:rPr>
            </w:pPr>
          </w:p>
        </w:tc>
      </w:tr>
      <w:tr w:rsidR="00C8025D" w14:paraId="6C569586" w14:textId="77777777">
        <w:trPr>
          <w:cantSplit/>
          <w:trHeight w:val="402"/>
          <w:jc w:val="center"/>
        </w:trPr>
        <w:tc>
          <w:tcPr>
            <w:tcW w:w="333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007645" w14:textId="77777777" w:rsidR="00C8025D" w:rsidRDefault="004C3C7F">
            <w:pPr>
              <w:pStyle w:val="Standard"/>
              <w:jc w:val="center"/>
              <w:rPr>
                <w:rFonts w:ascii="標楷體" w:eastAsia="標楷體" w:hAnsi="標楷體" w:cs="標楷體"/>
                <w:sz w:val="28"/>
                <w:szCs w:val="28"/>
              </w:rPr>
            </w:pPr>
            <w:r>
              <w:rPr>
                <w:rFonts w:ascii="標楷體" w:eastAsia="標楷體" w:hAnsi="標楷體" w:cs="標楷體"/>
                <w:sz w:val="28"/>
                <w:szCs w:val="28"/>
              </w:rPr>
              <w:t>合　　計</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C61619" w14:textId="77777777" w:rsidR="00C8025D" w:rsidRDefault="00C8025D">
            <w:pPr>
              <w:pStyle w:val="Standard"/>
              <w:snapToGrid w:val="0"/>
              <w:jc w:val="center"/>
              <w:rPr>
                <w:rFonts w:ascii="標楷體" w:eastAsia="標楷體" w:hAnsi="標楷體" w:cs="標楷體"/>
                <w:sz w:val="28"/>
                <w:szCs w:val="28"/>
              </w:rPr>
            </w:pPr>
          </w:p>
        </w:tc>
        <w:tc>
          <w:tcPr>
            <w:tcW w:w="157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4A9F8A" w14:textId="77777777" w:rsidR="00C8025D" w:rsidRDefault="00C8025D">
            <w:pPr>
              <w:pStyle w:val="Standard"/>
              <w:snapToGrid w:val="0"/>
              <w:jc w:val="center"/>
              <w:rPr>
                <w:rFonts w:ascii="標楷體" w:eastAsia="標楷體" w:hAnsi="標楷體" w:cs="標楷體"/>
                <w:sz w:val="28"/>
                <w:szCs w:val="28"/>
              </w:rPr>
            </w:pPr>
          </w:p>
        </w:tc>
        <w:tc>
          <w:tcPr>
            <w:tcW w:w="21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D73E89" w14:textId="77777777" w:rsidR="00C8025D" w:rsidRDefault="00C8025D">
            <w:pPr>
              <w:pStyle w:val="Standard"/>
              <w:snapToGrid w:val="0"/>
              <w:jc w:val="center"/>
              <w:rPr>
                <w:rFonts w:ascii="標楷體" w:eastAsia="標楷體" w:hAnsi="標楷體" w:cs="標楷體"/>
                <w:sz w:val="28"/>
                <w:szCs w:val="28"/>
              </w:rPr>
            </w:pPr>
          </w:p>
        </w:tc>
        <w:tc>
          <w:tcPr>
            <w:tcW w:w="11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86D999" w14:textId="77777777" w:rsidR="00C8025D" w:rsidRDefault="00C8025D">
            <w:pPr>
              <w:pStyle w:val="Standard"/>
              <w:snapToGrid w:val="0"/>
              <w:jc w:val="center"/>
              <w:rPr>
                <w:rFonts w:ascii="標楷體" w:eastAsia="標楷體" w:hAnsi="標楷體" w:cs="標楷體"/>
                <w:sz w:val="28"/>
                <w:szCs w:val="28"/>
              </w:rPr>
            </w:pPr>
          </w:p>
        </w:tc>
      </w:tr>
    </w:tbl>
    <w:p w14:paraId="50B338CE" w14:textId="77777777" w:rsidR="00C8025D" w:rsidRDefault="004C3C7F">
      <w:pPr>
        <w:pStyle w:val="Standard"/>
        <w:spacing w:line="960" w:lineRule="exact"/>
        <w:rPr>
          <w:rFonts w:ascii="標楷體" w:eastAsia="標楷體" w:hAnsi="標楷體" w:cs="標楷體"/>
          <w:sz w:val="28"/>
          <w:szCs w:val="28"/>
        </w:rPr>
      </w:pPr>
      <w:r>
        <w:rPr>
          <w:rFonts w:ascii="標楷體" w:eastAsia="標楷體" w:hAnsi="標楷體" w:cs="標楷體"/>
          <w:sz w:val="28"/>
          <w:szCs w:val="28"/>
        </w:rPr>
        <w:t>校長：              承辦人：              日期：民國11</w:t>
      </w:r>
      <w:r w:rsidR="005B2A07">
        <w:rPr>
          <w:rFonts w:ascii="標楷體" w:eastAsia="標楷體" w:hAnsi="標楷體" w:cs="標楷體" w:hint="eastAsia"/>
          <w:sz w:val="28"/>
          <w:szCs w:val="28"/>
        </w:rPr>
        <w:t>2</w:t>
      </w:r>
      <w:r>
        <w:rPr>
          <w:rFonts w:ascii="標楷體" w:eastAsia="標楷體" w:hAnsi="標楷體" w:cs="標楷體"/>
          <w:sz w:val="28"/>
          <w:szCs w:val="28"/>
        </w:rPr>
        <w:t>年   月   日</w:t>
      </w:r>
    </w:p>
    <w:p w14:paraId="06970BE2" w14:textId="77777777" w:rsidR="007A32C3" w:rsidRDefault="007A32C3" w:rsidP="007A32C3">
      <w:pPr>
        <w:pStyle w:val="Standard"/>
        <w:spacing w:line="480" w:lineRule="exact"/>
        <w:rPr>
          <w:rFonts w:ascii="標楷體" w:eastAsia="標楷體" w:hAnsi="標楷體" w:cs="標楷體"/>
          <w:sz w:val="28"/>
          <w:szCs w:val="28"/>
        </w:rPr>
        <w:sectPr w:rsidR="007A32C3">
          <w:footerReference w:type="default" r:id="rId12"/>
          <w:pgSz w:w="11906" w:h="16838"/>
          <w:pgMar w:top="1134" w:right="992" w:bottom="1134" w:left="1134" w:header="720" w:footer="992" w:gutter="0"/>
          <w:pgNumType w:start="1"/>
          <w:cols w:space="720"/>
        </w:sectPr>
      </w:pPr>
    </w:p>
    <w:p w14:paraId="6BAF96CB" w14:textId="77777777" w:rsidR="007A32C3" w:rsidRPr="00EA0E32" w:rsidRDefault="007A32C3" w:rsidP="00EA0E32">
      <w:pPr>
        <w:pStyle w:val="Standard"/>
        <w:spacing w:line="400" w:lineRule="exact"/>
        <w:rPr>
          <w:rFonts w:ascii="標楷體" w:eastAsia="標楷體" w:hAnsi="標楷體" w:cs="標楷體"/>
          <w:sz w:val="28"/>
          <w:szCs w:val="28"/>
        </w:rPr>
      </w:pPr>
      <w:r w:rsidRPr="00EA0E32">
        <w:rPr>
          <w:rFonts w:ascii="標楷體" w:eastAsia="標楷體" w:hAnsi="標楷體" w:cs="標楷體"/>
          <w:sz w:val="28"/>
          <w:szCs w:val="28"/>
        </w:rPr>
        <w:lastRenderedPageBreak/>
        <w:t>附件二：屏東縣第6</w:t>
      </w:r>
      <w:r w:rsidRPr="00EA0E32">
        <w:rPr>
          <w:rFonts w:ascii="標楷體" w:eastAsia="標楷體" w:hAnsi="標楷體" w:cs="標楷體" w:hint="eastAsia"/>
          <w:sz w:val="28"/>
          <w:szCs w:val="28"/>
        </w:rPr>
        <w:t>3</w:t>
      </w:r>
      <w:r w:rsidRPr="00EA0E32">
        <w:rPr>
          <w:rFonts w:ascii="標楷體" w:eastAsia="標楷體" w:hAnsi="標楷體" w:cs="標楷體"/>
          <w:sz w:val="28"/>
          <w:szCs w:val="28"/>
        </w:rPr>
        <w:t>屆中小學科學展覽會作品送展表</w:t>
      </w:r>
      <w:r w:rsidR="00EA0E32" w:rsidRPr="00EA0E32">
        <w:rPr>
          <w:rFonts w:ascii="標楷體" w:eastAsia="標楷體" w:hAnsi="標楷體" w:cs="標楷體" w:hint="eastAsia"/>
          <w:sz w:val="28"/>
          <w:szCs w:val="28"/>
        </w:rPr>
        <w:t xml:space="preserve">   </w:t>
      </w:r>
      <w:r w:rsidR="00EA0E32" w:rsidRPr="00EA0E32">
        <w:rPr>
          <w:rFonts w:ascii="標楷體" w:eastAsia="標楷體" w:hAnsi="標楷體" w:cs="標楷體"/>
          <w:sz w:val="28"/>
          <w:szCs w:val="28"/>
        </w:rPr>
        <w:t>編號：</w:t>
      </w:r>
    </w:p>
    <w:p w14:paraId="4A38E4B4" w14:textId="77777777" w:rsidR="00EA0E32" w:rsidRPr="00EA0E32" w:rsidRDefault="00EA0E32" w:rsidP="00EA0E32">
      <w:pPr>
        <w:pStyle w:val="Standard"/>
        <w:spacing w:line="400" w:lineRule="exact"/>
        <w:ind w:left="1272" w:hanging="1032"/>
        <w:rPr>
          <w:rFonts w:ascii="標楷體" w:eastAsia="標楷體" w:hAnsi="標楷體" w:cs="標楷體"/>
          <w:sz w:val="28"/>
          <w:szCs w:val="28"/>
        </w:rPr>
      </w:pPr>
      <w:r w:rsidRPr="00EA0E32">
        <w:rPr>
          <w:rFonts w:ascii="標楷體" w:eastAsia="標楷體" w:hAnsi="標楷體" w:cs="標楷體"/>
          <w:sz w:val="28"/>
          <w:szCs w:val="28"/>
        </w:rPr>
        <w:t>（</w:t>
      </w:r>
      <w:r w:rsidRPr="00EA0E32">
        <w:rPr>
          <w:rFonts w:ascii="標楷體" w:eastAsia="標楷體" w:hAnsi="標楷體" w:cs="標楷體"/>
          <w:b/>
          <w:bCs/>
          <w:sz w:val="28"/>
          <w:szCs w:val="28"/>
        </w:rPr>
        <w:t>夾於作品說明書封面與第一頁間，</w:t>
      </w:r>
      <w:r w:rsidRPr="00EA0E32">
        <w:rPr>
          <w:rFonts w:ascii="標楷體" w:eastAsia="標楷體" w:hAnsi="標楷體" w:cs="標楷體"/>
          <w:b/>
          <w:bCs/>
          <w:sz w:val="28"/>
          <w:szCs w:val="28"/>
          <w:u w:val="double"/>
        </w:rPr>
        <w:t>請勿裝訂</w:t>
      </w:r>
      <w:r>
        <w:rPr>
          <w:rFonts w:ascii="標楷體" w:eastAsia="標楷體" w:hAnsi="標楷體" w:cs="標楷體"/>
          <w:sz w:val="28"/>
          <w:szCs w:val="28"/>
        </w:rPr>
        <w:t>）</w:t>
      </w:r>
    </w:p>
    <w:p w14:paraId="03AAAA15" w14:textId="77777777" w:rsidR="007A32C3" w:rsidRDefault="007A32C3">
      <w:pPr>
        <w:pStyle w:val="Standard"/>
        <w:spacing w:line="240" w:lineRule="exact"/>
        <w:ind w:left="1272" w:hanging="1032"/>
        <w:rPr>
          <w:rFonts w:ascii="標楷體" w:eastAsia="標楷體" w:hAnsi="標楷體" w:cs="標楷體"/>
        </w:rPr>
      </w:pPr>
    </w:p>
    <w:tbl>
      <w:tblPr>
        <w:tblpPr w:leftFromText="180" w:rightFromText="180" w:vertAnchor="page" w:horzAnchor="margin" w:tblpY="1921"/>
        <w:tblW w:w="10206" w:type="dxa"/>
        <w:tblLayout w:type="fixed"/>
        <w:tblCellMar>
          <w:left w:w="10" w:type="dxa"/>
          <w:right w:w="10" w:type="dxa"/>
        </w:tblCellMar>
        <w:tblLook w:val="0000" w:firstRow="0" w:lastRow="0" w:firstColumn="0" w:lastColumn="0" w:noHBand="0" w:noVBand="0"/>
      </w:tblPr>
      <w:tblGrid>
        <w:gridCol w:w="1984"/>
        <w:gridCol w:w="1272"/>
        <w:gridCol w:w="98"/>
        <w:gridCol w:w="1319"/>
        <w:gridCol w:w="51"/>
        <w:gridCol w:w="945"/>
        <w:gridCol w:w="426"/>
        <w:gridCol w:w="708"/>
        <w:gridCol w:w="567"/>
        <w:gridCol w:w="95"/>
        <w:gridCol w:w="614"/>
        <w:gridCol w:w="142"/>
        <w:gridCol w:w="614"/>
        <w:gridCol w:w="1371"/>
      </w:tblGrid>
      <w:tr w:rsidR="00EA0E32" w14:paraId="7975C8CF" w14:textId="77777777" w:rsidTr="00EA0E32">
        <w:trPr>
          <w:cantSplit/>
          <w:trHeight w:val="357"/>
        </w:trPr>
        <w:tc>
          <w:tcPr>
            <w:tcW w:w="198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4B8F31" w14:textId="77777777" w:rsidR="00EA0E32" w:rsidRDefault="00EA0E32" w:rsidP="00EA0E32">
            <w:pPr>
              <w:pStyle w:val="Standard"/>
              <w:spacing w:line="320" w:lineRule="exact"/>
              <w:ind w:left="113" w:right="113"/>
              <w:jc w:val="both"/>
              <w:rPr>
                <w:rFonts w:ascii="標楷體" w:eastAsia="標楷體" w:hAnsi="標楷體" w:cs="標楷體"/>
                <w:sz w:val="28"/>
                <w:szCs w:val="28"/>
              </w:rPr>
            </w:pPr>
            <w:r>
              <w:rPr>
                <w:rFonts w:ascii="標楷體" w:eastAsia="標楷體" w:hAnsi="標楷體" w:cs="標楷體"/>
                <w:sz w:val="28"/>
                <w:szCs w:val="28"/>
              </w:rPr>
              <w:t>作品名稱</w:t>
            </w:r>
          </w:p>
        </w:tc>
        <w:tc>
          <w:tcPr>
            <w:tcW w:w="5386" w:type="dxa"/>
            <w:gridSpan w:val="8"/>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C1210A" w14:textId="77777777" w:rsidR="00EA0E32" w:rsidRDefault="00EA0E32" w:rsidP="00EA0E32">
            <w:pPr>
              <w:pStyle w:val="Standard"/>
              <w:snapToGrid w:val="0"/>
              <w:spacing w:line="320" w:lineRule="exact"/>
              <w:ind w:left="113" w:right="113"/>
              <w:rPr>
                <w:rFonts w:ascii="標楷體" w:eastAsia="標楷體" w:hAnsi="標楷體" w:cs="標楷體"/>
                <w:sz w:val="28"/>
                <w:szCs w:val="28"/>
              </w:rPr>
            </w:pPr>
          </w:p>
        </w:tc>
        <w:tc>
          <w:tcPr>
            <w:tcW w:w="85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1D7F75" w14:textId="77777777" w:rsidR="00EA0E32" w:rsidRDefault="00EA0E32" w:rsidP="00EA0E32">
            <w:pPr>
              <w:pStyle w:val="Standard"/>
              <w:spacing w:line="320" w:lineRule="exact"/>
              <w:ind w:left="113" w:right="113"/>
              <w:jc w:val="both"/>
              <w:rPr>
                <w:rFonts w:ascii="標楷體" w:eastAsia="標楷體" w:hAnsi="標楷體" w:cs="標楷體"/>
                <w:sz w:val="28"/>
                <w:szCs w:val="28"/>
              </w:rPr>
            </w:pPr>
            <w:r>
              <w:rPr>
                <w:rFonts w:ascii="標楷體" w:eastAsia="標楷體" w:hAnsi="標楷體" w:cs="標楷體"/>
                <w:sz w:val="28"/>
                <w:szCs w:val="28"/>
              </w:rPr>
              <w:t>科別</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AF8B09" w14:textId="77777777" w:rsidR="00EA0E32" w:rsidRDefault="00EA0E32" w:rsidP="00EA0E32">
            <w:pPr>
              <w:pStyle w:val="Standard"/>
              <w:spacing w:line="320" w:lineRule="exact"/>
              <w:ind w:left="113" w:right="113"/>
              <w:rPr>
                <w:rFonts w:ascii="標楷體" w:eastAsia="標楷體" w:hAnsi="標楷體" w:cs="標楷體"/>
                <w:color w:val="FF0000"/>
              </w:rPr>
            </w:pPr>
          </w:p>
        </w:tc>
      </w:tr>
      <w:tr w:rsidR="00EA0E32" w14:paraId="1D7BE9C9" w14:textId="77777777" w:rsidTr="00EA0E32">
        <w:trPr>
          <w:cantSplit/>
          <w:trHeight w:val="360"/>
        </w:trPr>
        <w:tc>
          <w:tcPr>
            <w:tcW w:w="198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A5A6A9" w14:textId="77777777" w:rsidR="00EA0E32" w:rsidRDefault="00EA0E32" w:rsidP="00EA0E32"/>
        </w:tc>
        <w:tc>
          <w:tcPr>
            <w:tcW w:w="5386" w:type="dxa"/>
            <w:gridSpan w:val="8"/>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F765CF" w14:textId="77777777" w:rsidR="00EA0E32" w:rsidRDefault="00EA0E32" w:rsidP="00EA0E32"/>
        </w:tc>
        <w:tc>
          <w:tcPr>
            <w:tcW w:w="85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096375" w14:textId="77777777" w:rsidR="00EA0E32" w:rsidRDefault="00EA0E32" w:rsidP="00EA0E32">
            <w:pPr>
              <w:pStyle w:val="Standard"/>
              <w:spacing w:line="320" w:lineRule="exact"/>
              <w:ind w:left="113" w:right="113"/>
              <w:jc w:val="both"/>
              <w:rPr>
                <w:rFonts w:ascii="標楷體" w:eastAsia="標楷體" w:hAnsi="標楷體" w:cs="標楷體"/>
                <w:sz w:val="28"/>
                <w:szCs w:val="28"/>
              </w:rPr>
            </w:pPr>
            <w:r>
              <w:rPr>
                <w:rFonts w:ascii="標楷體" w:eastAsia="標楷體" w:hAnsi="標楷體" w:cs="標楷體"/>
                <w:sz w:val="28"/>
                <w:szCs w:val="28"/>
              </w:rPr>
              <w:t>組別</w:t>
            </w:r>
          </w:p>
        </w:tc>
        <w:tc>
          <w:tcPr>
            <w:tcW w:w="1985" w:type="dxa"/>
            <w:gridSpan w:val="2"/>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5C394E41" w14:textId="77777777" w:rsidR="00EA0E32" w:rsidRDefault="00EA0E32" w:rsidP="00EA0E32"/>
        </w:tc>
      </w:tr>
      <w:tr w:rsidR="00EA0E32" w14:paraId="73615AB0" w14:textId="77777777" w:rsidTr="00EA0E32">
        <w:trPr>
          <w:cantSplit/>
          <w:trHeight w:val="680"/>
        </w:trPr>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C47326" w14:textId="77777777" w:rsidR="00EA0E32" w:rsidRDefault="00EA0E32" w:rsidP="00EA0E32">
            <w:pPr>
              <w:pStyle w:val="Standard"/>
              <w:spacing w:line="260" w:lineRule="exact"/>
              <w:ind w:left="113" w:right="113"/>
              <w:jc w:val="both"/>
              <w:rPr>
                <w:rFonts w:ascii="標楷體" w:eastAsia="標楷體" w:hAnsi="標楷體" w:cs="標楷體"/>
                <w:b/>
                <w:bCs/>
                <w:sz w:val="28"/>
                <w:szCs w:val="28"/>
              </w:rPr>
            </w:pPr>
            <w:r>
              <w:rPr>
                <w:rFonts w:ascii="標楷體" w:eastAsia="標楷體" w:hAnsi="標楷體" w:cs="標楷體"/>
                <w:b/>
                <w:bCs/>
                <w:sz w:val="28"/>
                <w:szCs w:val="28"/>
              </w:rPr>
              <w:t>作品研究</w:t>
            </w:r>
          </w:p>
          <w:p w14:paraId="4C825C4F" w14:textId="77777777" w:rsidR="00EA0E32" w:rsidRDefault="00EA0E32" w:rsidP="00EA0E32">
            <w:pPr>
              <w:pStyle w:val="Standard"/>
              <w:spacing w:line="320" w:lineRule="exact"/>
              <w:ind w:left="113" w:right="113"/>
              <w:jc w:val="both"/>
              <w:rPr>
                <w:rFonts w:ascii="標楷體" w:eastAsia="標楷體" w:hAnsi="標楷體" w:cs="標楷體"/>
                <w:b/>
                <w:bCs/>
                <w:sz w:val="28"/>
                <w:szCs w:val="28"/>
              </w:rPr>
            </w:pPr>
            <w:r>
              <w:rPr>
                <w:rFonts w:ascii="標楷體" w:eastAsia="標楷體" w:hAnsi="標楷體" w:cs="標楷體"/>
                <w:b/>
                <w:bCs/>
                <w:sz w:val="28"/>
                <w:szCs w:val="28"/>
              </w:rPr>
              <w:t>起訖時間</w:t>
            </w:r>
          </w:p>
        </w:tc>
        <w:tc>
          <w:tcPr>
            <w:tcW w:w="3685"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01C24EE" w14:textId="77777777" w:rsidR="00EA0E32" w:rsidRDefault="00EA0E32" w:rsidP="00EA0E32">
            <w:pPr>
              <w:pStyle w:val="Standard"/>
              <w:spacing w:line="320" w:lineRule="exact"/>
              <w:ind w:left="113" w:right="113"/>
              <w:rPr>
                <w:rFonts w:ascii="標楷體" w:eastAsia="標楷體" w:hAnsi="標楷體" w:cs="標楷體"/>
                <w:b/>
                <w:bCs/>
                <w:sz w:val="28"/>
                <w:szCs w:val="28"/>
              </w:rPr>
            </w:pPr>
            <w:r>
              <w:rPr>
                <w:rFonts w:ascii="標楷體" w:eastAsia="標楷體" w:hAnsi="標楷體" w:cs="標楷體"/>
                <w:b/>
                <w:bCs/>
                <w:sz w:val="28"/>
                <w:szCs w:val="28"/>
              </w:rPr>
              <w:t xml:space="preserve">　</w:t>
            </w:r>
            <w:r>
              <w:rPr>
                <w:rFonts w:ascii="標楷體" w:eastAsia="標楷體" w:hAnsi="標楷體" w:cs="標楷體" w:hint="eastAsia"/>
                <w:b/>
                <w:bCs/>
                <w:sz w:val="28"/>
                <w:szCs w:val="28"/>
              </w:rPr>
              <w:t xml:space="preserve">    </w:t>
            </w:r>
            <w:r>
              <w:rPr>
                <w:rFonts w:ascii="標楷體" w:eastAsia="標楷體" w:hAnsi="標楷體" w:cs="標楷體"/>
                <w:b/>
                <w:bCs/>
                <w:sz w:val="28"/>
                <w:szCs w:val="28"/>
              </w:rPr>
              <w:t xml:space="preserve">　年　</w:t>
            </w:r>
            <w:r>
              <w:rPr>
                <w:rFonts w:ascii="標楷體" w:eastAsia="標楷體" w:hAnsi="標楷體" w:cs="標楷體" w:hint="eastAsia"/>
                <w:b/>
                <w:bCs/>
                <w:sz w:val="28"/>
                <w:szCs w:val="28"/>
              </w:rPr>
              <w:t xml:space="preserve">  </w:t>
            </w:r>
            <w:r>
              <w:rPr>
                <w:rFonts w:ascii="標楷體" w:eastAsia="標楷體" w:hAnsi="標楷體" w:cs="標楷體"/>
                <w:b/>
                <w:bCs/>
                <w:sz w:val="28"/>
                <w:szCs w:val="28"/>
              </w:rPr>
              <w:t>月　　起</w:t>
            </w:r>
          </w:p>
          <w:p w14:paraId="12C19D53" w14:textId="77777777" w:rsidR="00EA0E32" w:rsidRDefault="00EA0E32" w:rsidP="00EA0E32">
            <w:pPr>
              <w:pStyle w:val="Standard"/>
              <w:spacing w:line="320" w:lineRule="exact"/>
              <w:ind w:left="113" w:right="113"/>
              <w:rPr>
                <w:rFonts w:ascii="標楷體" w:eastAsia="標楷體" w:hAnsi="標楷體" w:cs="標楷體"/>
                <w:b/>
                <w:bCs/>
                <w:sz w:val="28"/>
                <w:szCs w:val="28"/>
              </w:rPr>
            </w:pPr>
            <w:r>
              <w:rPr>
                <w:rFonts w:ascii="標楷體" w:eastAsia="標楷體" w:hAnsi="標楷體" w:cs="標楷體"/>
                <w:b/>
                <w:bCs/>
                <w:sz w:val="28"/>
                <w:szCs w:val="28"/>
              </w:rPr>
              <w:t xml:space="preserve">　</w:t>
            </w:r>
            <w:r>
              <w:rPr>
                <w:rFonts w:ascii="標楷體" w:eastAsia="標楷體" w:hAnsi="標楷體" w:cs="標楷體" w:hint="eastAsia"/>
                <w:b/>
                <w:bCs/>
                <w:sz w:val="28"/>
                <w:szCs w:val="28"/>
              </w:rPr>
              <w:t xml:space="preserve">    </w:t>
            </w:r>
            <w:r>
              <w:rPr>
                <w:rFonts w:ascii="標楷體" w:eastAsia="標楷體" w:hAnsi="標楷體" w:cs="標楷體"/>
                <w:b/>
                <w:bCs/>
                <w:sz w:val="28"/>
                <w:szCs w:val="28"/>
              </w:rPr>
              <w:t xml:space="preserve">　年　　月</w:t>
            </w:r>
            <w:r>
              <w:rPr>
                <w:rFonts w:ascii="標楷體" w:eastAsia="標楷體" w:hAnsi="標楷體" w:cs="標楷體" w:hint="eastAsia"/>
                <w:b/>
                <w:bCs/>
                <w:sz w:val="28"/>
                <w:szCs w:val="28"/>
              </w:rPr>
              <w:t xml:space="preserve">    </w:t>
            </w:r>
            <w:r>
              <w:rPr>
                <w:rFonts w:ascii="標楷體" w:eastAsia="標楷體" w:hAnsi="標楷體" w:cs="標楷體"/>
                <w:b/>
                <w:bCs/>
                <w:sz w:val="28"/>
                <w:szCs w:val="28"/>
              </w:rPr>
              <w:t>止</w:t>
            </w:r>
          </w:p>
        </w:tc>
        <w:tc>
          <w:tcPr>
            <w:tcW w:w="113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BD2AFB" w14:textId="77777777" w:rsidR="00EA0E32" w:rsidRDefault="00EA0E32" w:rsidP="00EA0E32">
            <w:pPr>
              <w:pStyle w:val="Standard"/>
              <w:spacing w:line="320" w:lineRule="exact"/>
              <w:ind w:left="113" w:right="113"/>
              <w:jc w:val="both"/>
              <w:rPr>
                <w:rFonts w:ascii="標楷體" w:eastAsia="標楷體" w:hAnsi="標楷體" w:cs="標楷體"/>
                <w:b/>
                <w:bCs/>
                <w:sz w:val="28"/>
                <w:szCs w:val="28"/>
              </w:rPr>
            </w:pPr>
            <w:r>
              <w:rPr>
                <w:rFonts w:ascii="標楷體" w:eastAsia="標楷體" w:hAnsi="標楷體" w:cs="標楷體"/>
                <w:b/>
                <w:bCs/>
                <w:sz w:val="28"/>
                <w:szCs w:val="28"/>
              </w:rPr>
              <w:t>是否為延續性作品</w:t>
            </w:r>
          </w:p>
        </w:tc>
        <w:tc>
          <w:tcPr>
            <w:tcW w:w="3403"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26B100" w14:textId="77777777" w:rsidR="00EA0E32" w:rsidRDefault="00EA0E32" w:rsidP="00EA0E32">
            <w:pPr>
              <w:pStyle w:val="Standard"/>
              <w:spacing w:line="320" w:lineRule="exact"/>
              <w:ind w:left="113" w:right="113"/>
            </w:pPr>
            <w:r>
              <w:rPr>
                <w:rFonts w:ascii="標楷體" w:eastAsia="標楷體" w:hAnsi="標楷體" w:cs="標楷體"/>
                <w:b/>
                <w:bCs/>
                <w:sz w:val="28"/>
                <w:szCs w:val="28"/>
              </w:rPr>
              <w:t>□是□否 (※如為</w:t>
            </w:r>
            <w:r>
              <w:rPr>
                <w:rFonts w:ascii="標楷體" w:eastAsia="標楷體" w:hAnsi="標楷體" w:cs="標楷體"/>
                <w:b/>
                <w:bCs/>
                <w:sz w:val="26"/>
                <w:szCs w:val="26"/>
              </w:rPr>
              <w:t>「是」需</w:t>
            </w:r>
            <w:r>
              <w:rPr>
                <w:rFonts w:ascii="標楷體" w:eastAsia="標楷體" w:hAnsi="標楷體" w:cs="標楷體"/>
                <w:b/>
                <w:bCs/>
                <w:sz w:val="28"/>
                <w:szCs w:val="28"/>
              </w:rPr>
              <w:t>填寫延續性研究作品說明書)</w:t>
            </w:r>
          </w:p>
        </w:tc>
      </w:tr>
      <w:tr w:rsidR="00EA0E32" w14:paraId="70E91620" w14:textId="77777777" w:rsidTr="00EA0E32">
        <w:trPr>
          <w:cantSplit/>
          <w:trHeight w:val="883"/>
        </w:trPr>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E0FE5B" w14:textId="77777777" w:rsidR="00EA0E32" w:rsidRDefault="00EA0E32" w:rsidP="00EA0E32">
            <w:pPr>
              <w:pStyle w:val="Standard"/>
              <w:spacing w:line="320" w:lineRule="exact"/>
              <w:ind w:left="113" w:right="113"/>
              <w:jc w:val="both"/>
              <w:rPr>
                <w:rFonts w:ascii="標楷體" w:eastAsia="標楷體" w:hAnsi="標楷體" w:cs="標楷體"/>
                <w:sz w:val="28"/>
                <w:szCs w:val="28"/>
              </w:rPr>
            </w:pPr>
            <w:r>
              <w:rPr>
                <w:rFonts w:ascii="標楷體" w:eastAsia="標楷體" w:hAnsi="標楷體" w:cs="標楷體"/>
                <w:sz w:val="28"/>
                <w:szCs w:val="28"/>
              </w:rPr>
              <w:t>作者姓名</w:t>
            </w:r>
          </w:p>
        </w:tc>
        <w:tc>
          <w:tcPr>
            <w:tcW w:w="137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8AE2F7" w14:textId="77777777" w:rsidR="00EA0E32" w:rsidRDefault="00EA0E32" w:rsidP="00EA0E32">
            <w:pPr>
              <w:pStyle w:val="Standard"/>
              <w:spacing w:line="320" w:lineRule="exact"/>
              <w:ind w:left="113" w:right="113"/>
              <w:rPr>
                <w:rFonts w:ascii="標楷體" w:eastAsia="標楷體" w:hAnsi="標楷體" w:cs="標楷體"/>
                <w:sz w:val="28"/>
                <w:szCs w:val="28"/>
              </w:rPr>
            </w:pPr>
            <w:r>
              <w:rPr>
                <w:rFonts w:ascii="標楷體" w:eastAsia="標楷體" w:hAnsi="標楷體" w:cs="標楷體"/>
                <w:sz w:val="28"/>
                <w:szCs w:val="28"/>
              </w:rPr>
              <w:t>１.</w:t>
            </w:r>
          </w:p>
        </w:tc>
        <w:tc>
          <w:tcPr>
            <w:tcW w:w="137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320BF3" w14:textId="77777777" w:rsidR="00EA0E32" w:rsidRDefault="00EA0E32" w:rsidP="00EA0E32">
            <w:pPr>
              <w:pStyle w:val="Standard"/>
              <w:spacing w:line="320" w:lineRule="exact"/>
              <w:ind w:left="113" w:right="113"/>
              <w:rPr>
                <w:rFonts w:ascii="標楷體" w:eastAsia="標楷體" w:hAnsi="標楷體" w:cs="標楷體"/>
                <w:sz w:val="28"/>
                <w:szCs w:val="28"/>
              </w:rPr>
            </w:pPr>
            <w:r>
              <w:rPr>
                <w:rFonts w:ascii="標楷體" w:eastAsia="標楷體" w:hAnsi="標楷體" w:cs="標楷體"/>
                <w:sz w:val="28"/>
                <w:szCs w:val="28"/>
              </w:rPr>
              <w:t>２.</w:t>
            </w:r>
          </w:p>
        </w:tc>
        <w:tc>
          <w:tcPr>
            <w:tcW w:w="137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014A89" w14:textId="77777777" w:rsidR="00EA0E32" w:rsidRDefault="00EA0E32" w:rsidP="00EA0E32">
            <w:pPr>
              <w:pStyle w:val="Standard"/>
              <w:spacing w:line="320" w:lineRule="exact"/>
              <w:ind w:left="113" w:right="113"/>
              <w:rPr>
                <w:rFonts w:ascii="標楷體" w:eastAsia="標楷體" w:hAnsi="標楷體" w:cs="標楷體"/>
                <w:sz w:val="28"/>
                <w:szCs w:val="28"/>
              </w:rPr>
            </w:pPr>
            <w:r>
              <w:rPr>
                <w:rFonts w:ascii="標楷體" w:eastAsia="標楷體" w:hAnsi="標楷體" w:cs="標楷體"/>
                <w:sz w:val="28"/>
                <w:szCs w:val="28"/>
              </w:rPr>
              <w:t>３.</w:t>
            </w:r>
          </w:p>
        </w:tc>
        <w:tc>
          <w:tcPr>
            <w:tcW w:w="137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953AEB" w14:textId="77777777" w:rsidR="00EA0E32" w:rsidRDefault="00EA0E32" w:rsidP="00EA0E32">
            <w:pPr>
              <w:pStyle w:val="Standard"/>
              <w:spacing w:line="320" w:lineRule="exact"/>
              <w:ind w:left="113" w:right="113"/>
              <w:jc w:val="both"/>
              <w:rPr>
                <w:rFonts w:ascii="標楷體" w:eastAsia="標楷體" w:hAnsi="標楷體" w:cs="標楷體"/>
                <w:sz w:val="28"/>
                <w:szCs w:val="28"/>
              </w:rPr>
            </w:pPr>
            <w:r>
              <w:rPr>
                <w:rFonts w:ascii="標楷體" w:eastAsia="標楷體" w:hAnsi="標楷體" w:cs="標楷體"/>
                <w:sz w:val="28"/>
                <w:szCs w:val="28"/>
              </w:rPr>
              <w:t>４.</w:t>
            </w:r>
          </w:p>
        </w:tc>
        <w:tc>
          <w:tcPr>
            <w:tcW w:w="137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021858" w14:textId="77777777" w:rsidR="00EA0E32" w:rsidRDefault="00EA0E32" w:rsidP="00EA0E32">
            <w:pPr>
              <w:pStyle w:val="Standard"/>
              <w:spacing w:line="320" w:lineRule="exact"/>
              <w:ind w:left="113" w:right="113"/>
              <w:jc w:val="both"/>
              <w:rPr>
                <w:rFonts w:ascii="標楷體" w:eastAsia="標楷體" w:hAnsi="標楷體" w:cs="標楷體"/>
                <w:sz w:val="28"/>
                <w:szCs w:val="28"/>
              </w:rPr>
            </w:pPr>
            <w:r>
              <w:rPr>
                <w:rFonts w:ascii="標楷體" w:eastAsia="標楷體" w:hAnsi="標楷體" w:cs="標楷體"/>
                <w:sz w:val="28"/>
                <w:szCs w:val="28"/>
              </w:rPr>
              <w:t>５.</w:t>
            </w:r>
          </w:p>
        </w:tc>
        <w:tc>
          <w:tcPr>
            <w:tcW w:w="13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6CD30B" w14:textId="77777777" w:rsidR="00EA0E32" w:rsidRDefault="00EA0E32" w:rsidP="00EA0E32">
            <w:pPr>
              <w:pStyle w:val="Standard"/>
              <w:spacing w:line="320" w:lineRule="exact"/>
              <w:ind w:left="113" w:right="113"/>
              <w:jc w:val="both"/>
              <w:rPr>
                <w:rFonts w:ascii="標楷體" w:eastAsia="標楷體" w:hAnsi="標楷體" w:cs="標楷體"/>
                <w:sz w:val="28"/>
                <w:szCs w:val="28"/>
              </w:rPr>
            </w:pPr>
            <w:r>
              <w:rPr>
                <w:rFonts w:ascii="標楷體" w:eastAsia="標楷體" w:hAnsi="標楷體" w:cs="標楷體"/>
                <w:sz w:val="28"/>
                <w:szCs w:val="28"/>
              </w:rPr>
              <w:t>６.</w:t>
            </w:r>
          </w:p>
        </w:tc>
      </w:tr>
      <w:tr w:rsidR="00EA0E32" w14:paraId="55FF543F" w14:textId="77777777" w:rsidTr="00EA0E32">
        <w:trPr>
          <w:cantSplit/>
          <w:trHeight w:val="883"/>
        </w:trPr>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02AE41" w14:textId="77777777" w:rsidR="00EA0E32" w:rsidRDefault="00EA0E32" w:rsidP="00EA0E32">
            <w:pPr>
              <w:pStyle w:val="Standard"/>
              <w:spacing w:line="280" w:lineRule="exact"/>
              <w:ind w:left="113" w:right="113"/>
              <w:jc w:val="both"/>
              <w:rPr>
                <w:rFonts w:ascii="標楷體" w:eastAsia="標楷體" w:hAnsi="標楷體" w:cs="標楷體"/>
                <w:sz w:val="28"/>
                <w:szCs w:val="28"/>
              </w:rPr>
            </w:pPr>
            <w:r>
              <w:rPr>
                <w:rFonts w:ascii="標楷體" w:eastAsia="標楷體" w:hAnsi="標楷體" w:cs="標楷體"/>
                <w:sz w:val="28"/>
                <w:szCs w:val="28"/>
              </w:rPr>
              <w:t>出生日期</w:t>
            </w:r>
          </w:p>
        </w:tc>
        <w:tc>
          <w:tcPr>
            <w:tcW w:w="137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E3CB5B" w14:textId="77777777" w:rsidR="00EA0E32" w:rsidRDefault="00EA0E32" w:rsidP="00EA0E32">
            <w:pPr>
              <w:pStyle w:val="Standard"/>
              <w:spacing w:line="280" w:lineRule="exact"/>
              <w:ind w:left="113" w:right="113"/>
              <w:jc w:val="both"/>
              <w:rPr>
                <w:rFonts w:ascii="標楷體" w:eastAsia="標楷體" w:hAnsi="標楷體" w:cs="標楷體"/>
                <w:sz w:val="28"/>
                <w:szCs w:val="28"/>
              </w:rPr>
            </w:pPr>
            <w:r>
              <w:rPr>
                <w:rFonts w:ascii="標楷體" w:eastAsia="標楷體" w:hAnsi="標楷體" w:cs="標楷體"/>
                <w:sz w:val="28"/>
                <w:szCs w:val="28"/>
              </w:rPr>
              <w:t xml:space="preserve">年 </w:t>
            </w:r>
            <w:r>
              <w:rPr>
                <w:rFonts w:ascii="標楷體" w:eastAsia="標楷體" w:hAnsi="標楷體" w:cs="標楷體" w:hint="eastAsia"/>
                <w:sz w:val="28"/>
                <w:szCs w:val="28"/>
              </w:rPr>
              <w:t>月</w:t>
            </w:r>
            <w:r>
              <w:rPr>
                <w:rFonts w:ascii="標楷體" w:eastAsia="標楷體" w:hAnsi="標楷體" w:cs="標楷體"/>
                <w:sz w:val="28"/>
                <w:szCs w:val="28"/>
              </w:rPr>
              <w:t xml:space="preserve"> 日</w:t>
            </w:r>
          </w:p>
        </w:tc>
        <w:tc>
          <w:tcPr>
            <w:tcW w:w="137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FD306F" w14:textId="77777777" w:rsidR="00EA0E32" w:rsidRDefault="00EA0E32" w:rsidP="00EA0E32">
            <w:pPr>
              <w:pStyle w:val="Standard"/>
              <w:spacing w:line="280" w:lineRule="exact"/>
              <w:ind w:left="113" w:right="113"/>
              <w:jc w:val="both"/>
              <w:rPr>
                <w:rFonts w:ascii="標楷體" w:eastAsia="標楷體" w:hAnsi="標楷體" w:cs="標楷體"/>
                <w:sz w:val="28"/>
                <w:szCs w:val="28"/>
              </w:rPr>
            </w:pPr>
            <w:r>
              <w:rPr>
                <w:rFonts w:ascii="標楷體" w:eastAsia="標楷體" w:hAnsi="標楷體" w:cs="標楷體"/>
                <w:sz w:val="28"/>
                <w:szCs w:val="28"/>
              </w:rPr>
              <w:t xml:space="preserve">年 </w:t>
            </w:r>
            <w:r>
              <w:rPr>
                <w:rFonts w:ascii="標楷體" w:eastAsia="標楷體" w:hAnsi="標楷體" w:cs="標楷體" w:hint="eastAsia"/>
                <w:sz w:val="28"/>
                <w:szCs w:val="28"/>
              </w:rPr>
              <w:t>月</w:t>
            </w:r>
            <w:r>
              <w:rPr>
                <w:rFonts w:ascii="標楷體" w:eastAsia="標楷體" w:hAnsi="標楷體" w:cs="標楷體"/>
                <w:sz w:val="28"/>
                <w:szCs w:val="28"/>
              </w:rPr>
              <w:t xml:space="preserve"> 日</w:t>
            </w:r>
          </w:p>
        </w:tc>
        <w:tc>
          <w:tcPr>
            <w:tcW w:w="137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37EC04" w14:textId="77777777" w:rsidR="00EA0E32" w:rsidRDefault="00EA0E32" w:rsidP="00EA0E32">
            <w:pPr>
              <w:pStyle w:val="Standard"/>
              <w:spacing w:line="280" w:lineRule="exact"/>
              <w:ind w:left="113" w:right="113"/>
              <w:jc w:val="both"/>
              <w:rPr>
                <w:rFonts w:ascii="標楷體" w:eastAsia="標楷體" w:hAnsi="標楷體" w:cs="標楷體"/>
                <w:sz w:val="28"/>
                <w:szCs w:val="28"/>
              </w:rPr>
            </w:pPr>
            <w:r>
              <w:rPr>
                <w:rFonts w:ascii="標楷體" w:eastAsia="標楷體" w:hAnsi="標楷體" w:cs="標楷體"/>
                <w:sz w:val="28"/>
                <w:szCs w:val="28"/>
              </w:rPr>
              <w:t xml:space="preserve">年 </w:t>
            </w:r>
            <w:r>
              <w:rPr>
                <w:rFonts w:ascii="標楷體" w:eastAsia="標楷體" w:hAnsi="標楷體" w:cs="標楷體" w:hint="eastAsia"/>
                <w:sz w:val="28"/>
                <w:szCs w:val="28"/>
              </w:rPr>
              <w:t>月</w:t>
            </w:r>
            <w:r>
              <w:rPr>
                <w:rFonts w:ascii="標楷體" w:eastAsia="標楷體" w:hAnsi="標楷體" w:cs="標楷體"/>
                <w:sz w:val="28"/>
                <w:szCs w:val="28"/>
              </w:rPr>
              <w:t xml:space="preserve"> 日</w:t>
            </w:r>
          </w:p>
        </w:tc>
        <w:tc>
          <w:tcPr>
            <w:tcW w:w="137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661930" w14:textId="77777777" w:rsidR="00EA0E32" w:rsidRDefault="00EA0E32" w:rsidP="00EA0E32">
            <w:pPr>
              <w:pStyle w:val="Standard"/>
              <w:spacing w:line="280" w:lineRule="exact"/>
              <w:ind w:left="113" w:right="113"/>
              <w:jc w:val="both"/>
              <w:rPr>
                <w:rFonts w:ascii="標楷體" w:eastAsia="標楷體" w:hAnsi="標楷體" w:cs="標楷體"/>
                <w:sz w:val="28"/>
                <w:szCs w:val="28"/>
              </w:rPr>
            </w:pPr>
            <w:r>
              <w:rPr>
                <w:rFonts w:ascii="標楷體" w:eastAsia="標楷體" w:hAnsi="標楷體" w:cs="標楷體"/>
                <w:sz w:val="28"/>
                <w:szCs w:val="28"/>
              </w:rPr>
              <w:t xml:space="preserve">年 </w:t>
            </w:r>
            <w:r>
              <w:rPr>
                <w:rFonts w:ascii="標楷體" w:eastAsia="標楷體" w:hAnsi="標楷體" w:cs="標楷體" w:hint="eastAsia"/>
                <w:sz w:val="28"/>
                <w:szCs w:val="28"/>
              </w:rPr>
              <w:t>月</w:t>
            </w:r>
            <w:r>
              <w:rPr>
                <w:rFonts w:ascii="標楷體" w:eastAsia="標楷體" w:hAnsi="標楷體" w:cs="標楷體"/>
                <w:sz w:val="28"/>
                <w:szCs w:val="28"/>
              </w:rPr>
              <w:t xml:space="preserve"> 日</w:t>
            </w:r>
          </w:p>
        </w:tc>
        <w:tc>
          <w:tcPr>
            <w:tcW w:w="137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E12812" w14:textId="77777777" w:rsidR="00EA0E32" w:rsidRDefault="00EA0E32" w:rsidP="00EA0E32">
            <w:pPr>
              <w:pStyle w:val="Standard"/>
              <w:spacing w:line="280" w:lineRule="exact"/>
              <w:ind w:left="113" w:right="113"/>
              <w:jc w:val="both"/>
              <w:rPr>
                <w:rFonts w:ascii="標楷體" w:eastAsia="標楷體" w:hAnsi="標楷體" w:cs="標楷體"/>
                <w:sz w:val="28"/>
                <w:szCs w:val="28"/>
              </w:rPr>
            </w:pPr>
            <w:r>
              <w:rPr>
                <w:rFonts w:ascii="標楷體" w:eastAsia="標楷體" w:hAnsi="標楷體" w:cs="標楷體"/>
                <w:sz w:val="28"/>
                <w:szCs w:val="28"/>
              </w:rPr>
              <w:t xml:space="preserve">年 </w:t>
            </w:r>
            <w:r>
              <w:rPr>
                <w:rFonts w:ascii="標楷體" w:eastAsia="標楷體" w:hAnsi="標楷體" w:cs="標楷體" w:hint="eastAsia"/>
                <w:sz w:val="28"/>
                <w:szCs w:val="28"/>
              </w:rPr>
              <w:t>月</w:t>
            </w:r>
            <w:r>
              <w:rPr>
                <w:rFonts w:ascii="標楷體" w:eastAsia="標楷體" w:hAnsi="標楷體" w:cs="標楷體"/>
                <w:sz w:val="28"/>
                <w:szCs w:val="28"/>
              </w:rPr>
              <w:t xml:space="preserve"> 日</w:t>
            </w:r>
          </w:p>
        </w:tc>
        <w:tc>
          <w:tcPr>
            <w:tcW w:w="13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CB0804" w14:textId="77777777" w:rsidR="00EA0E32" w:rsidRDefault="00EA0E32" w:rsidP="00EA0E32">
            <w:pPr>
              <w:pStyle w:val="Standard"/>
              <w:spacing w:line="280" w:lineRule="exact"/>
              <w:ind w:left="113" w:right="113"/>
              <w:jc w:val="both"/>
              <w:rPr>
                <w:rFonts w:ascii="標楷體" w:eastAsia="標楷體" w:hAnsi="標楷體" w:cs="標楷體"/>
                <w:sz w:val="28"/>
                <w:szCs w:val="28"/>
              </w:rPr>
            </w:pPr>
            <w:r>
              <w:rPr>
                <w:rFonts w:ascii="標楷體" w:eastAsia="標楷體" w:hAnsi="標楷體" w:cs="標楷體"/>
                <w:sz w:val="28"/>
                <w:szCs w:val="28"/>
              </w:rPr>
              <w:t xml:space="preserve">年 </w:t>
            </w:r>
            <w:r>
              <w:rPr>
                <w:rFonts w:ascii="標楷體" w:eastAsia="標楷體" w:hAnsi="標楷體" w:cs="標楷體" w:hint="eastAsia"/>
                <w:sz w:val="28"/>
                <w:szCs w:val="28"/>
              </w:rPr>
              <w:t>月</w:t>
            </w:r>
            <w:r>
              <w:rPr>
                <w:rFonts w:ascii="標楷體" w:eastAsia="標楷體" w:hAnsi="標楷體" w:cs="標楷體"/>
                <w:sz w:val="28"/>
                <w:szCs w:val="28"/>
              </w:rPr>
              <w:t xml:space="preserve"> 日</w:t>
            </w:r>
          </w:p>
        </w:tc>
      </w:tr>
      <w:tr w:rsidR="00EA0E32" w14:paraId="65E2C455" w14:textId="77777777" w:rsidTr="00EA0E32">
        <w:trPr>
          <w:cantSplit/>
          <w:trHeight w:val="883"/>
        </w:trPr>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4FEA13" w14:textId="77777777" w:rsidR="00EA0E32" w:rsidRDefault="00EA0E32" w:rsidP="00EA0E32">
            <w:pPr>
              <w:pStyle w:val="Standard"/>
              <w:spacing w:line="280" w:lineRule="exact"/>
              <w:ind w:left="113" w:right="113"/>
              <w:jc w:val="both"/>
              <w:rPr>
                <w:rFonts w:ascii="標楷體" w:eastAsia="標楷體" w:hAnsi="標楷體" w:cs="標楷體"/>
                <w:sz w:val="28"/>
                <w:szCs w:val="28"/>
              </w:rPr>
            </w:pPr>
            <w:r>
              <w:rPr>
                <w:rFonts w:ascii="標楷體" w:eastAsia="標楷體" w:hAnsi="標楷體" w:cs="標楷體"/>
                <w:sz w:val="28"/>
                <w:szCs w:val="28"/>
              </w:rPr>
              <w:t>身分證字號</w:t>
            </w:r>
          </w:p>
        </w:tc>
        <w:tc>
          <w:tcPr>
            <w:tcW w:w="137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D3B809" w14:textId="77777777" w:rsidR="00EA0E32" w:rsidRDefault="00EA0E32" w:rsidP="00EA0E32">
            <w:pPr>
              <w:pStyle w:val="Standard"/>
              <w:snapToGrid w:val="0"/>
              <w:spacing w:line="280" w:lineRule="exact"/>
              <w:ind w:left="113" w:right="113"/>
              <w:rPr>
                <w:rFonts w:ascii="標楷體" w:eastAsia="標楷體" w:hAnsi="標楷體" w:cs="標楷體"/>
                <w:sz w:val="28"/>
                <w:szCs w:val="28"/>
              </w:rPr>
            </w:pPr>
          </w:p>
        </w:tc>
        <w:tc>
          <w:tcPr>
            <w:tcW w:w="137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482902" w14:textId="77777777" w:rsidR="00EA0E32" w:rsidRDefault="00EA0E32" w:rsidP="00EA0E32">
            <w:pPr>
              <w:pStyle w:val="Standard"/>
              <w:snapToGrid w:val="0"/>
              <w:spacing w:line="280" w:lineRule="exact"/>
              <w:ind w:left="113" w:right="113"/>
              <w:rPr>
                <w:rFonts w:ascii="標楷體" w:eastAsia="標楷體" w:hAnsi="標楷體" w:cs="標楷體"/>
                <w:sz w:val="28"/>
                <w:szCs w:val="28"/>
              </w:rPr>
            </w:pPr>
          </w:p>
        </w:tc>
        <w:tc>
          <w:tcPr>
            <w:tcW w:w="137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59EF65" w14:textId="77777777" w:rsidR="00EA0E32" w:rsidRDefault="00EA0E32" w:rsidP="00EA0E32">
            <w:pPr>
              <w:pStyle w:val="Standard"/>
              <w:snapToGrid w:val="0"/>
              <w:spacing w:line="280" w:lineRule="exact"/>
              <w:ind w:left="113" w:right="113"/>
              <w:rPr>
                <w:rFonts w:ascii="標楷體" w:eastAsia="標楷體" w:hAnsi="標楷體" w:cs="標楷體"/>
                <w:sz w:val="28"/>
                <w:szCs w:val="28"/>
              </w:rPr>
            </w:pPr>
          </w:p>
        </w:tc>
        <w:tc>
          <w:tcPr>
            <w:tcW w:w="137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41BBFA" w14:textId="77777777" w:rsidR="00EA0E32" w:rsidRDefault="00EA0E32" w:rsidP="00EA0E32">
            <w:pPr>
              <w:pStyle w:val="Standard"/>
              <w:snapToGrid w:val="0"/>
              <w:spacing w:line="280" w:lineRule="exact"/>
              <w:ind w:left="113" w:right="113"/>
              <w:jc w:val="right"/>
              <w:rPr>
                <w:rFonts w:ascii="標楷體" w:eastAsia="標楷體" w:hAnsi="標楷體" w:cs="標楷體"/>
                <w:sz w:val="28"/>
                <w:szCs w:val="28"/>
              </w:rPr>
            </w:pPr>
          </w:p>
        </w:tc>
        <w:tc>
          <w:tcPr>
            <w:tcW w:w="137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D527D4" w14:textId="77777777" w:rsidR="00EA0E32" w:rsidRDefault="00EA0E32" w:rsidP="00EA0E32">
            <w:pPr>
              <w:pStyle w:val="Standard"/>
              <w:snapToGrid w:val="0"/>
              <w:spacing w:line="280" w:lineRule="exact"/>
              <w:ind w:left="113" w:right="113"/>
              <w:jc w:val="right"/>
              <w:rPr>
                <w:rFonts w:ascii="標楷體" w:eastAsia="標楷體" w:hAnsi="標楷體" w:cs="標楷體"/>
                <w:sz w:val="28"/>
                <w:szCs w:val="28"/>
              </w:rPr>
            </w:pPr>
          </w:p>
        </w:tc>
        <w:tc>
          <w:tcPr>
            <w:tcW w:w="13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65F131" w14:textId="77777777" w:rsidR="00EA0E32" w:rsidRDefault="00EA0E32" w:rsidP="00EA0E32">
            <w:pPr>
              <w:pStyle w:val="Standard"/>
              <w:snapToGrid w:val="0"/>
              <w:spacing w:line="280" w:lineRule="exact"/>
              <w:ind w:left="113" w:right="113"/>
              <w:jc w:val="right"/>
              <w:rPr>
                <w:rFonts w:ascii="標楷體" w:eastAsia="標楷體" w:hAnsi="標楷體" w:cs="標楷體"/>
                <w:sz w:val="28"/>
                <w:szCs w:val="28"/>
              </w:rPr>
            </w:pPr>
          </w:p>
        </w:tc>
      </w:tr>
      <w:tr w:rsidR="00EA0E32" w14:paraId="31174233" w14:textId="77777777" w:rsidTr="00EA0E32">
        <w:trPr>
          <w:cantSplit/>
          <w:trHeight w:val="883"/>
        </w:trPr>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92E16C" w14:textId="77777777" w:rsidR="00EA0E32" w:rsidRDefault="00EA0E32" w:rsidP="00EA0E32">
            <w:pPr>
              <w:pStyle w:val="Standard"/>
              <w:spacing w:line="280" w:lineRule="exact"/>
              <w:ind w:left="113" w:right="113"/>
              <w:jc w:val="both"/>
              <w:rPr>
                <w:rFonts w:ascii="標楷體" w:eastAsia="標楷體" w:hAnsi="標楷體" w:cs="標楷體"/>
                <w:sz w:val="28"/>
                <w:szCs w:val="28"/>
              </w:rPr>
            </w:pPr>
            <w:r>
              <w:rPr>
                <w:rFonts w:ascii="標楷體" w:eastAsia="標楷體" w:hAnsi="標楷體" w:cs="標楷體"/>
                <w:sz w:val="28"/>
                <w:szCs w:val="28"/>
              </w:rPr>
              <w:t>就讀學校（全銜）及年級</w:t>
            </w:r>
          </w:p>
        </w:tc>
        <w:tc>
          <w:tcPr>
            <w:tcW w:w="137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DEBF54" w14:textId="77777777" w:rsidR="00EA0E32" w:rsidRDefault="00EA0E32" w:rsidP="00EA0E32">
            <w:pPr>
              <w:pStyle w:val="Standard"/>
              <w:snapToGrid w:val="0"/>
              <w:spacing w:line="280" w:lineRule="exact"/>
              <w:ind w:left="113" w:right="113"/>
              <w:jc w:val="right"/>
              <w:rPr>
                <w:rFonts w:ascii="標楷體" w:eastAsia="標楷體" w:hAnsi="標楷體" w:cs="標楷體"/>
                <w:sz w:val="28"/>
                <w:szCs w:val="28"/>
              </w:rPr>
            </w:pPr>
          </w:p>
        </w:tc>
        <w:tc>
          <w:tcPr>
            <w:tcW w:w="137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5EE437" w14:textId="77777777" w:rsidR="00EA0E32" w:rsidRDefault="00EA0E32" w:rsidP="00EA0E32">
            <w:pPr>
              <w:pStyle w:val="Standard"/>
              <w:snapToGrid w:val="0"/>
              <w:spacing w:line="280" w:lineRule="exact"/>
              <w:ind w:left="113" w:right="113"/>
              <w:jc w:val="right"/>
              <w:rPr>
                <w:rFonts w:ascii="標楷體" w:eastAsia="標楷體" w:hAnsi="標楷體" w:cs="標楷體"/>
                <w:sz w:val="28"/>
                <w:szCs w:val="28"/>
              </w:rPr>
            </w:pPr>
          </w:p>
        </w:tc>
        <w:tc>
          <w:tcPr>
            <w:tcW w:w="137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65DEA3" w14:textId="77777777" w:rsidR="00EA0E32" w:rsidRDefault="00EA0E32" w:rsidP="00EA0E32">
            <w:pPr>
              <w:pStyle w:val="Standard"/>
              <w:snapToGrid w:val="0"/>
              <w:spacing w:line="280" w:lineRule="exact"/>
              <w:ind w:left="113" w:right="113"/>
              <w:jc w:val="right"/>
              <w:rPr>
                <w:rFonts w:ascii="標楷體" w:eastAsia="標楷體" w:hAnsi="標楷體" w:cs="標楷體"/>
                <w:sz w:val="28"/>
                <w:szCs w:val="28"/>
              </w:rPr>
            </w:pPr>
          </w:p>
        </w:tc>
        <w:tc>
          <w:tcPr>
            <w:tcW w:w="137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1ABFB8" w14:textId="77777777" w:rsidR="00EA0E32" w:rsidRDefault="00EA0E32" w:rsidP="00EA0E32">
            <w:pPr>
              <w:pStyle w:val="Standard"/>
              <w:snapToGrid w:val="0"/>
              <w:spacing w:line="280" w:lineRule="exact"/>
              <w:ind w:left="113" w:right="113"/>
              <w:jc w:val="right"/>
              <w:rPr>
                <w:rFonts w:ascii="標楷體" w:eastAsia="標楷體" w:hAnsi="標楷體" w:cs="標楷體"/>
                <w:sz w:val="28"/>
                <w:szCs w:val="28"/>
              </w:rPr>
            </w:pPr>
          </w:p>
        </w:tc>
        <w:tc>
          <w:tcPr>
            <w:tcW w:w="137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39F201" w14:textId="77777777" w:rsidR="00EA0E32" w:rsidRDefault="00EA0E32" w:rsidP="00EA0E32">
            <w:pPr>
              <w:pStyle w:val="Standard"/>
              <w:snapToGrid w:val="0"/>
              <w:spacing w:line="280" w:lineRule="exact"/>
              <w:ind w:left="113" w:right="113"/>
              <w:jc w:val="right"/>
              <w:rPr>
                <w:rFonts w:ascii="標楷體" w:eastAsia="標楷體" w:hAnsi="標楷體" w:cs="標楷體"/>
                <w:sz w:val="28"/>
                <w:szCs w:val="28"/>
              </w:rPr>
            </w:pPr>
          </w:p>
        </w:tc>
        <w:tc>
          <w:tcPr>
            <w:tcW w:w="13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05C305" w14:textId="77777777" w:rsidR="00EA0E32" w:rsidRDefault="00EA0E32" w:rsidP="00EA0E32">
            <w:pPr>
              <w:pStyle w:val="Standard"/>
              <w:snapToGrid w:val="0"/>
              <w:spacing w:line="280" w:lineRule="exact"/>
              <w:ind w:left="113" w:right="113"/>
              <w:jc w:val="right"/>
              <w:rPr>
                <w:rFonts w:ascii="標楷體" w:eastAsia="標楷體" w:hAnsi="標楷體" w:cs="標楷體"/>
                <w:sz w:val="28"/>
                <w:szCs w:val="28"/>
              </w:rPr>
            </w:pPr>
          </w:p>
        </w:tc>
      </w:tr>
      <w:tr w:rsidR="00EA0E32" w14:paraId="1641D36E" w14:textId="77777777" w:rsidTr="00EA0E32">
        <w:trPr>
          <w:cantSplit/>
          <w:trHeight w:val="883"/>
        </w:trPr>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537EE2" w14:textId="77777777" w:rsidR="00EA0E32" w:rsidRDefault="00EA0E32" w:rsidP="00EA0E32">
            <w:pPr>
              <w:pStyle w:val="Standard"/>
              <w:spacing w:line="280" w:lineRule="exact"/>
              <w:ind w:left="113" w:right="113"/>
              <w:jc w:val="both"/>
              <w:rPr>
                <w:rFonts w:ascii="標楷體" w:eastAsia="標楷體" w:hAnsi="標楷體" w:cs="標楷體"/>
                <w:sz w:val="28"/>
                <w:szCs w:val="28"/>
              </w:rPr>
            </w:pPr>
            <w:r>
              <w:rPr>
                <w:rFonts w:ascii="標楷體" w:eastAsia="標楷體" w:hAnsi="標楷體" w:cs="標楷體"/>
                <w:sz w:val="28"/>
                <w:szCs w:val="28"/>
              </w:rPr>
              <w:t>工作項目及具體貢獻</w:t>
            </w:r>
          </w:p>
        </w:tc>
        <w:tc>
          <w:tcPr>
            <w:tcW w:w="137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379491" w14:textId="77777777" w:rsidR="00EA0E32" w:rsidRDefault="00EA0E32" w:rsidP="00EA0E32">
            <w:pPr>
              <w:pStyle w:val="Standard"/>
              <w:spacing w:line="320" w:lineRule="exact"/>
              <w:ind w:left="113" w:right="113"/>
              <w:jc w:val="right"/>
              <w:rPr>
                <w:rFonts w:ascii="標楷體" w:eastAsia="標楷體" w:hAnsi="標楷體" w:cs="標楷體"/>
                <w:sz w:val="28"/>
                <w:szCs w:val="28"/>
              </w:rPr>
            </w:pPr>
            <w:r>
              <w:rPr>
                <w:rFonts w:ascii="標楷體" w:eastAsia="標楷體" w:hAnsi="標楷體" w:cs="標楷體"/>
                <w:sz w:val="28"/>
                <w:szCs w:val="28"/>
              </w:rPr>
              <w:t>%</w:t>
            </w:r>
          </w:p>
        </w:tc>
        <w:tc>
          <w:tcPr>
            <w:tcW w:w="137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4B712A" w14:textId="77777777" w:rsidR="00EA0E32" w:rsidRDefault="00EA0E32" w:rsidP="00EA0E32">
            <w:pPr>
              <w:pStyle w:val="Standard"/>
              <w:spacing w:line="320" w:lineRule="exact"/>
              <w:ind w:left="113" w:right="113"/>
              <w:jc w:val="right"/>
              <w:rPr>
                <w:rFonts w:ascii="標楷體" w:eastAsia="標楷體" w:hAnsi="標楷體" w:cs="標楷體"/>
                <w:sz w:val="28"/>
                <w:szCs w:val="28"/>
              </w:rPr>
            </w:pPr>
            <w:r>
              <w:rPr>
                <w:rFonts w:ascii="標楷體" w:eastAsia="標楷體" w:hAnsi="標楷體" w:cs="標楷體"/>
                <w:sz w:val="28"/>
                <w:szCs w:val="28"/>
              </w:rPr>
              <w:t>%</w:t>
            </w:r>
          </w:p>
        </w:tc>
        <w:tc>
          <w:tcPr>
            <w:tcW w:w="137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414714" w14:textId="77777777" w:rsidR="00EA0E32" w:rsidRDefault="00EA0E32" w:rsidP="00EA0E32">
            <w:pPr>
              <w:pStyle w:val="Standard"/>
              <w:spacing w:line="320" w:lineRule="exact"/>
              <w:ind w:left="113" w:right="113"/>
              <w:jc w:val="right"/>
              <w:rPr>
                <w:rFonts w:ascii="標楷體" w:eastAsia="標楷體" w:hAnsi="標楷體" w:cs="標楷體"/>
                <w:sz w:val="28"/>
                <w:szCs w:val="28"/>
              </w:rPr>
            </w:pPr>
            <w:r>
              <w:rPr>
                <w:rFonts w:ascii="標楷體" w:eastAsia="標楷體" w:hAnsi="標楷體" w:cs="標楷體"/>
                <w:sz w:val="28"/>
                <w:szCs w:val="28"/>
              </w:rPr>
              <w:t>%</w:t>
            </w:r>
          </w:p>
        </w:tc>
        <w:tc>
          <w:tcPr>
            <w:tcW w:w="137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50968A" w14:textId="77777777" w:rsidR="00EA0E32" w:rsidRDefault="00EA0E32" w:rsidP="00EA0E32">
            <w:pPr>
              <w:pStyle w:val="Standard"/>
              <w:spacing w:line="320" w:lineRule="exact"/>
              <w:ind w:left="113" w:right="113"/>
              <w:jc w:val="right"/>
              <w:rPr>
                <w:rFonts w:ascii="標楷體" w:eastAsia="標楷體" w:hAnsi="標楷體" w:cs="標楷體"/>
                <w:sz w:val="28"/>
                <w:szCs w:val="28"/>
              </w:rPr>
            </w:pPr>
            <w:r>
              <w:rPr>
                <w:rFonts w:ascii="標楷體" w:eastAsia="標楷體" w:hAnsi="標楷體" w:cs="標楷體"/>
                <w:sz w:val="28"/>
                <w:szCs w:val="28"/>
              </w:rPr>
              <w:t>%</w:t>
            </w:r>
          </w:p>
        </w:tc>
        <w:tc>
          <w:tcPr>
            <w:tcW w:w="137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AC28E3" w14:textId="77777777" w:rsidR="00EA0E32" w:rsidRDefault="00EA0E32" w:rsidP="00EA0E32">
            <w:pPr>
              <w:pStyle w:val="Standard"/>
              <w:spacing w:line="320" w:lineRule="exact"/>
              <w:ind w:left="113" w:right="113"/>
              <w:jc w:val="right"/>
              <w:rPr>
                <w:rFonts w:ascii="標楷體" w:eastAsia="標楷體" w:hAnsi="標楷體" w:cs="標楷體"/>
                <w:sz w:val="28"/>
                <w:szCs w:val="28"/>
              </w:rPr>
            </w:pPr>
            <w:r>
              <w:rPr>
                <w:rFonts w:ascii="標楷體" w:eastAsia="標楷體" w:hAnsi="標楷體" w:cs="標楷體"/>
                <w:sz w:val="28"/>
                <w:szCs w:val="28"/>
              </w:rPr>
              <w:t>%</w:t>
            </w:r>
          </w:p>
        </w:tc>
        <w:tc>
          <w:tcPr>
            <w:tcW w:w="13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A976DE" w14:textId="77777777" w:rsidR="00EA0E32" w:rsidRDefault="00EA0E32" w:rsidP="00EA0E32">
            <w:pPr>
              <w:pStyle w:val="Standard"/>
              <w:spacing w:line="320" w:lineRule="exact"/>
              <w:ind w:left="113" w:right="113"/>
              <w:jc w:val="right"/>
              <w:rPr>
                <w:rFonts w:ascii="標楷體" w:eastAsia="標楷體" w:hAnsi="標楷體" w:cs="標楷體"/>
                <w:sz w:val="28"/>
                <w:szCs w:val="28"/>
              </w:rPr>
            </w:pPr>
            <w:r>
              <w:rPr>
                <w:rFonts w:ascii="標楷體" w:eastAsia="標楷體" w:hAnsi="標楷體" w:cs="標楷體"/>
                <w:sz w:val="28"/>
                <w:szCs w:val="28"/>
              </w:rPr>
              <w:t>%</w:t>
            </w:r>
          </w:p>
        </w:tc>
      </w:tr>
      <w:tr w:rsidR="00EA0E32" w14:paraId="3A642300" w14:textId="77777777" w:rsidTr="00EA0E32">
        <w:trPr>
          <w:cantSplit/>
          <w:trHeight w:val="850"/>
        </w:trPr>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58DFF3" w14:textId="77777777" w:rsidR="00EA0E32" w:rsidRDefault="00EA0E32" w:rsidP="00EA0E32">
            <w:pPr>
              <w:pStyle w:val="Standard"/>
              <w:spacing w:line="260" w:lineRule="exact"/>
              <w:ind w:left="113" w:right="113"/>
              <w:jc w:val="both"/>
              <w:rPr>
                <w:rFonts w:ascii="標楷體" w:eastAsia="標楷體" w:hAnsi="標楷體" w:cs="標楷體"/>
                <w:sz w:val="28"/>
                <w:szCs w:val="28"/>
              </w:rPr>
            </w:pPr>
            <w:r>
              <w:rPr>
                <w:rFonts w:ascii="標楷體" w:eastAsia="標楷體" w:hAnsi="標楷體" w:cs="標楷體"/>
                <w:sz w:val="28"/>
                <w:szCs w:val="28"/>
              </w:rPr>
              <w:t>第一作者學校地址及電話</w:t>
            </w:r>
          </w:p>
        </w:tc>
        <w:tc>
          <w:tcPr>
            <w:tcW w:w="8222"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9467EF" w14:textId="77777777" w:rsidR="00EA0E32" w:rsidRDefault="00EA0E32" w:rsidP="00EA0E32">
            <w:pPr>
              <w:pStyle w:val="Standard"/>
              <w:spacing w:line="320" w:lineRule="exact"/>
              <w:ind w:left="113" w:right="113"/>
              <w:rPr>
                <w:rFonts w:ascii="標楷體" w:eastAsia="標楷體" w:hAnsi="標楷體" w:cs="標楷體"/>
                <w:sz w:val="28"/>
                <w:szCs w:val="28"/>
              </w:rPr>
            </w:pPr>
            <w:r>
              <w:rPr>
                <w:rFonts w:ascii="標楷體" w:eastAsia="標楷體" w:hAnsi="標楷體" w:cs="標楷體"/>
                <w:sz w:val="28"/>
                <w:szCs w:val="28"/>
              </w:rPr>
              <w:t>郵遞區號：□□□                                             電話:</w:t>
            </w:r>
          </w:p>
        </w:tc>
      </w:tr>
      <w:tr w:rsidR="00EA0E32" w14:paraId="26D7242C" w14:textId="77777777" w:rsidTr="00EA0E32">
        <w:trPr>
          <w:cantSplit/>
          <w:trHeight w:val="354"/>
        </w:trPr>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9F9569" w14:textId="77777777" w:rsidR="00EA0E32" w:rsidRDefault="00EA0E32" w:rsidP="00EA0E32">
            <w:pPr>
              <w:pStyle w:val="Standard"/>
              <w:spacing w:line="320" w:lineRule="exact"/>
              <w:ind w:left="113" w:right="113"/>
              <w:jc w:val="both"/>
              <w:rPr>
                <w:rFonts w:ascii="標楷體" w:eastAsia="標楷體" w:hAnsi="標楷體" w:cs="標楷體"/>
              </w:rPr>
            </w:pPr>
            <w:r>
              <w:rPr>
                <w:rFonts w:ascii="標楷體" w:eastAsia="標楷體" w:hAnsi="標楷體" w:cs="標楷體"/>
              </w:rPr>
              <w:t>指導教師姓名</w:t>
            </w:r>
          </w:p>
        </w:tc>
        <w:tc>
          <w:tcPr>
            <w:tcW w:w="4111"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33B1E4" w14:textId="77777777" w:rsidR="00EA0E32" w:rsidRDefault="00EA0E32" w:rsidP="00EA0E32">
            <w:pPr>
              <w:pStyle w:val="Standard"/>
              <w:spacing w:line="320" w:lineRule="exact"/>
              <w:ind w:left="113" w:right="113"/>
              <w:rPr>
                <w:rFonts w:ascii="標楷體" w:eastAsia="標楷體" w:hAnsi="標楷體" w:cs="標楷體"/>
                <w:sz w:val="28"/>
                <w:szCs w:val="28"/>
              </w:rPr>
            </w:pPr>
            <w:r>
              <w:rPr>
                <w:rFonts w:ascii="標楷體" w:eastAsia="標楷體" w:hAnsi="標楷體" w:cs="標楷體"/>
                <w:sz w:val="28"/>
                <w:szCs w:val="28"/>
              </w:rPr>
              <w:t>１.</w:t>
            </w:r>
          </w:p>
        </w:tc>
        <w:tc>
          <w:tcPr>
            <w:tcW w:w="4111"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3C3C03" w14:textId="77777777" w:rsidR="00EA0E32" w:rsidRDefault="00EA0E32" w:rsidP="00EA0E32">
            <w:pPr>
              <w:pStyle w:val="Standard"/>
              <w:spacing w:line="320" w:lineRule="exact"/>
              <w:ind w:left="113" w:right="113"/>
              <w:rPr>
                <w:rFonts w:ascii="標楷體" w:eastAsia="標楷體" w:hAnsi="標楷體" w:cs="標楷體"/>
                <w:sz w:val="28"/>
                <w:szCs w:val="28"/>
              </w:rPr>
            </w:pPr>
            <w:r>
              <w:rPr>
                <w:rFonts w:ascii="標楷體" w:eastAsia="標楷體" w:hAnsi="標楷體" w:cs="標楷體"/>
                <w:sz w:val="28"/>
                <w:szCs w:val="28"/>
              </w:rPr>
              <w:t>２.</w:t>
            </w:r>
          </w:p>
        </w:tc>
      </w:tr>
      <w:tr w:rsidR="00EA0E32" w14:paraId="27F59C81" w14:textId="77777777" w:rsidTr="00EA0E32">
        <w:trPr>
          <w:cantSplit/>
          <w:trHeight w:val="344"/>
        </w:trPr>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9360BC" w14:textId="77777777" w:rsidR="00EA0E32" w:rsidRDefault="00EA0E32" w:rsidP="00EA0E32">
            <w:pPr>
              <w:pStyle w:val="Standard"/>
              <w:spacing w:line="280" w:lineRule="exact"/>
              <w:ind w:left="113" w:right="113"/>
              <w:jc w:val="both"/>
              <w:rPr>
                <w:rFonts w:ascii="標楷體" w:eastAsia="標楷體" w:hAnsi="標楷體" w:cs="標楷體"/>
              </w:rPr>
            </w:pPr>
            <w:r>
              <w:rPr>
                <w:rFonts w:ascii="標楷體" w:eastAsia="標楷體" w:hAnsi="標楷體" w:cs="標楷體"/>
              </w:rPr>
              <w:t>出生日期</w:t>
            </w:r>
          </w:p>
        </w:tc>
        <w:tc>
          <w:tcPr>
            <w:tcW w:w="4111"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F2E156" w14:textId="77777777" w:rsidR="00EA0E32" w:rsidRDefault="00EA0E32" w:rsidP="00EA0E32">
            <w:pPr>
              <w:pStyle w:val="Standard"/>
              <w:spacing w:line="280" w:lineRule="exact"/>
              <w:ind w:left="113" w:right="113"/>
              <w:rPr>
                <w:rFonts w:ascii="標楷體" w:eastAsia="標楷體" w:hAnsi="標楷體" w:cs="標楷體"/>
                <w:sz w:val="28"/>
                <w:szCs w:val="28"/>
              </w:rPr>
            </w:pPr>
            <w:r>
              <w:rPr>
                <w:rFonts w:ascii="標楷體" w:eastAsia="標楷體" w:hAnsi="標楷體" w:cs="標楷體"/>
                <w:sz w:val="28"/>
                <w:szCs w:val="28"/>
              </w:rPr>
              <w:t xml:space="preserve">      年      月      日</w:t>
            </w:r>
          </w:p>
        </w:tc>
        <w:tc>
          <w:tcPr>
            <w:tcW w:w="4111"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BBA6AA" w14:textId="77777777" w:rsidR="00EA0E32" w:rsidRDefault="00EA0E32" w:rsidP="00EA0E32">
            <w:pPr>
              <w:pStyle w:val="Standard"/>
              <w:spacing w:line="280" w:lineRule="exact"/>
              <w:ind w:left="113" w:right="113"/>
              <w:rPr>
                <w:rFonts w:ascii="標楷體" w:eastAsia="標楷體" w:hAnsi="標楷體" w:cs="標楷體"/>
                <w:sz w:val="28"/>
                <w:szCs w:val="28"/>
              </w:rPr>
            </w:pPr>
            <w:r>
              <w:rPr>
                <w:rFonts w:ascii="標楷體" w:eastAsia="標楷體" w:hAnsi="標楷體" w:cs="標楷體"/>
                <w:sz w:val="28"/>
                <w:szCs w:val="28"/>
              </w:rPr>
              <w:t xml:space="preserve">      年      月      日</w:t>
            </w:r>
          </w:p>
        </w:tc>
      </w:tr>
      <w:tr w:rsidR="00EA0E32" w14:paraId="28C89685" w14:textId="77777777" w:rsidTr="00EA0E32">
        <w:trPr>
          <w:cantSplit/>
          <w:trHeight w:val="344"/>
        </w:trPr>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81C50D" w14:textId="77777777" w:rsidR="00EA0E32" w:rsidRDefault="00EA0E32" w:rsidP="00EA0E32">
            <w:pPr>
              <w:pStyle w:val="Standard"/>
              <w:spacing w:line="280" w:lineRule="exact"/>
              <w:ind w:left="113" w:right="113"/>
              <w:jc w:val="both"/>
              <w:rPr>
                <w:rFonts w:ascii="標楷體" w:eastAsia="標楷體" w:hAnsi="標楷體" w:cs="標楷體"/>
              </w:rPr>
            </w:pPr>
            <w:r>
              <w:rPr>
                <w:rFonts w:ascii="標楷體" w:eastAsia="標楷體" w:hAnsi="標楷體" w:cs="標楷體"/>
              </w:rPr>
              <w:t>身分證字號</w:t>
            </w:r>
          </w:p>
        </w:tc>
        <w:tc>
          <w:tcPr>
            <w:tcW w:w="4111"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1714270" w14:textId="77777777" w:rsidR="00EA0E32" w:rsidRDefault="00EA0E32" w:rsidP="00EA0E32">
            <w:pPr>
              <w:pStyle w:val="Standard"/>
              <w:snapToGrid w:val="0"/>
              <w:spacing w:line="280" w:lineRule="exact"/>
              <w:ind w:left="113" w:right="113"/>
              <w:rPr>
                <w:rFonts w:ascii="標楷體" w:eastAsia="標楷體" w:hAnsi="標楷體" w:cs="標楷體"/>
                <w:sz w:val="28"/>
                <w:szCs w:val="28"/>
              </w:rPr>
            </w:pPr>
          </w:p>
        </w:tc>
        <w:tc>
          <w:tcPr>
            <w:tcW w:w="4111"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0E9DCE" w14:textId="77777777" w:rsidR="00EA0E32" w:rsidRDefault="00EA0E32" w:rsidP="00EA0E32">
            <w:pPr>
              <w:pStyle w:val="Standard"/>
              <w:snapToGrid w:val="0"/>
              <w:spacing w:line="280" w:lineRule="exact"/>
              <w:ind w:left="113" w:right="113"/>
              <w:rPr>
                <w:rFonts w:ascii="標楷體" w:eastAsia="標楷體" w:hAnsi="標楷體" w:cs="標楷體"/>
                <w:sz w:val="28"/>
                <w:szCs w:val="28"/>
              </w:rPr>
            </w:pPr>
          </w:p>
        </w:tc>
      </w:tr>
      <w:tr w:rsidR="00EA0E32" w14:paraId="2B9AF193" w14:textId="77777777" w:rsidTr="00EA0E32">
        <w:trPr>
          <w:cantSplit/>
          <w:trHeight w:val="344"/>
        </w:trPr>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2432603" w14:textId="77777777" w:rsidR="00EA0E32" w:rsidRDefault="00EA0E32" w:rsidP="00EA0E32">
            <w:pPr>
              <w:pStyle w:val="Standard"/>
              <w:spacing w:line="280" w:lineRule="exact"/>
              <w:ind w:left="113" w:right="113"/>
              <w:jc w:val="both"/>
              <w:rPr>
                <w:rFonts w:ascii="標楷體" w:eastAsia="標楷體" w:hAnsi="標楷體" w:cs="標楷體"/>
              </w:rPr>
            </w:pPr>
            <w:r>
              <w:rPr>
                <w:rFonts w:ascii="標楷體" w:eastAsia="標楷體" w:hAnsi="標楷體" w:cs="標楷體"/>
              </w:rPr>
              <w:t>服務學校全銜</w:t>
            </w:r>
          </w:p>
        </w:tc>
        <w:tc>
          <w:tcPr>
            <w:tcW w:w="4111"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16212F" w14:textId="77777777" w:rsidR="00EA0E32" w:rsidRDefault="00EA0E32" w:rsidP="00EA0E32">
            <w:pPr>
              <w:pStyle w:val="Standard"/>
              <w:snapToGrid w:val="0"/>
              <w:spacing w:line="280" w:lineRule="exact"/>
              <w:ind w:left="113" w:right="113"/>
              <w:rPr>
                <w:rFonts w:ascii="標楷體" w:eastAsia="標楷體" w:hAnsi="標楷體" w:cs="標楷體"/>
                <w:sz w:val="28"/>
                <w:szCs w:val="28"/>
              </w:rPr>
            </w:pPr>
          </w:p>
        </w:tc>
        <w:tc>
          <w:tcPr>
            <w:tcW w:w="4111"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03F355" w14:textId="77777777" w:rsidR="00EA0E32" w:rsidRDefault="00EA0E32" w:rsidP="00EA0E32">
            <w:pPr>
              <w:pStyle w:val="Standard"/>
              <w:snapToGrid w:val="0"/>
              <w:spacing w:line="280" w:lineRule="exact"/>
              <w:ind w:left="113" w:right="113"/>
              <w:rPr>
                <w:rFonts w:ascii="標楷體" w:eastAsia="標楷體" w:hAnsi="標楷體" w:cs="標楷體"/>
                <w:sz w:val="28"/>
                <w:szCs w:val="28"/>
              </w:rPr>
            </w:pPr>
          </w:p>
        </w:tc>
      </w:tr>
      <w:tr w:rsidR="00EA0E32" w14:paraId="387D0A71" w14:textId="77777777" w:rsidTr="00EA0E32">
        <w:trPr>
          <w:cantSplit/>
          <w:trHeight w:val="344"/>
        </w:trPr>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326B3E" w14:textId="77777777" w:rsidR="00EA0E32" w:rsidRDefault="00EA0E32" w:rsidP="00EA0E32">
            <w:pPr>
              <w:pStyle w:val="Standard"/>
              <w:spacing w:line="280" w:lineRule="exact"/>
              <w:ind w:left="113" w:right="113"/>
              <w:jc w:val="both"/>
              <w:rPr>
                <w:rFonts w:ascii="標楷體" w:eastAsia="標楷體" w:hAnsi="標楷體" w:cs="標楷體"/>
              </w:rPr>
            </w:pPr>
            <w:r>
              <w:rPr>
                <w:rFonts w:ascii="標楷體" w:eastAsia="標楷體" w:hAnsi="標楷體" w:cs="標楷體"/>
              </w:rPr>
              <w:t>行動電話</w:t>
            </w:r>
          </w:p>
        </w:tc>
        <w:tc>
          <w:tcPr>
            <w:tcW w:w="4111"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49175F" w14:textId="77777777" w:rsidR="00EA0E32" w:rsidRDefault="00EA0E32" w:rsidP="00EA0E32">
            <w:pPr>
              <w:pStyle w:val="Standard"/>
              <w:snapToGrid w:val="0"/>
              <w:spacing w:line="280" w:lineRule="exact"/>
              <w:ind w:left="113" w:right="113"/>
              <w:rPr>
                <w:rFonts w:ascii="標楷體" w:eastAsia="標楷體" w:hAnsi="標楷體" w:cs="標楷體"/>
                <w:sz w:val="28"/>
                <w:szCs w:val="28"/>
              </w:rPr>
            </w:pPr>
          </w:p>
        </w:tc>
        <w:tc>
          <w:tcPr>
            <w:tcW w:w="4111"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125613" w14:textId="77777777" w:rsidR="00EA0E32" w:rsidRDefault="00EA0E32" w:rsidP="00EA0E32">
            <w:pPr>
              <w:pStyle w:val="Standard"/>
              <w:snapToGrid w:val="0"/>
              <w:spacing w:line="280" w:lineRule="exact"/>
              <w:ind w:left="113" w:right="113"/>
              <w:rPr>
                <w:rFonts w:ascii="標楷體" w:eastAsia="標楷體" w:hAnsi="標楷體" w:cs="標楷體"/>
                <w:sz w:val="28"/>
                <w:szCs w:val="28"/>
              </w:rPr>
            </w:pPr>
          </w:p>
        </w:tc>
      </w:tr>
      <w:tr w:rsidR="00EA0E32" w14:paraId="320A7BCA" w14:textId="77777777" w:rsidTr="00EA0E32">
        <w:trPr>
          <w:cantSplit/>
          <w:trHeight w:val="344"/>
        </w:trPr>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066E7D" w14:textId="77777777" w:rsidR="00EA0E32" w:rsidRDefault="00EA0E32" w:rsidP="00EA0E32">
            <w:pPr>
              <w:pStyle w:val="Standard"/>
              <w:spacing w:line="280" w:lineRule="exact"/>
              <w:ind w:left="113" w:right="113" w:firstLine="360"/>
              <w:rPr>
                <w:rFonts w:ascii="標楷體" w:eastAsia="標楷體" w:hAnsi="標楷體" w:cs="標楷體"/>
              </w:rPr>
            </w:pPr>
            <w:r>
              <w:rPr>
                <w:rFonts w:ascii="標楷體" w:eastAsia="標楷體" w:hAnsi="標楷體" w:cs="標楷體"/>
              </w:rPr>
              <w:t>E-mail</w:t>
            </w:r>
          </w:p>
        </w:tc>
        <w:tc>
          <w:tcPr>
            <w:tcW w:w="4111"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C9784C" w14:textId="77777777" w:rsidR="00EA0E32" w:rsidRDefault="00EA0E32" w:rsidP="00EA0E32">
            <w:pPr>
              <w:pStyle w:val="Standard"/>
              <w:snapToGrid w:val="0"/>
              <w:spacing w:line="280" w:lineRule="exact"/>
              <w:ind w:left="113" w:right="113"/>
              <w:rPr>
                <w:rFonts w:ascii="標楷體" w:eastAsia="標楷體" w:hAnsi="標楷體" w:cs="標楷體"/>
                <w:sz w:val="28"/>
                <w:szCs w:val="28"/>
              </w:rPr>
            </w:pPr>
          </w:p>
        </w:tc>
        <w:tc>
          <w:tcPr>
            <w:tcW w:w="4111"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18A8A5" w14:textId="77777777" w:rsidR="00EA0E32" w:rsidRDefault="00EA0E32" w:rsidP="00EA0E32">
            <w:pPr>
              <w:pStyle w:val="Standard"/>
              <w:snapToGrid w:val="0"/>
              <w:spacing w:line="280" w:lineRule="exact"/>
              <w:ind w:left="113" w:right="113"/>
              <w:rPr>
                <w:rFonts w:ascii="標楷體" w:eastAsia="標楷體" w:hAnsi="標楷體" w:cs="標楷體"/>
                <w:sz w:val="28"/>
                <w:szCs w:val="28"/>
              </w:rPr>
            </w:pPr>
          </w:p>
        </w:tc>
      </w:tr>
      <w:tr w:rsidR="00EA0E32" w14:paraId="55D5BA64" w14:textId="77777777" w:rsidTr="00EA0E32">
        <w:trPr>
          <w:cantSplit/>
          <w:trHeight w:val="521"/>
        </w:trPr>
        <w:tc>
          <w:tcPr>
            <w:tcW w:w="1984" w:type="dxa"/>
            <w:tcBorders>
              <w:top w:val="single" w:sz="4" w:space="0" w:color="000000"/>
              <w:left w:val="single" w:sz="4" w:space="0" w:color="000000"/>
              <w:bottom w:val="single" w:sz="24" w:space="0" w:color="FF0000"/>
            </w:tcBorders>
            <w:tcMar>
              <w:top w:w="0" w:type="dxa"/>
              <w:left w:w="28" w:type="dxa"/>
              <w:bottom w:w="0" w:type="dxa"/>
              <w:right w:w="28" w:type="dxa"/>
            </w:tcMar>
            <w:vAlign w:val="center"/>
          </w:tcPr>
          <w:p w14:paraId="573BC78D" w14:textId="77777777" w:rsidR="00EA0E32" w:rsidRDefault="00EA0E32" w:rsidP="00EA0E32">
            <w:pPr>
              <w:pStyle w:val="Standard"/>
              <w:spacing w:line="320" w:lineRule="exact"/>
              <w:ind w:left="113" w:right="113"/>
              <w:jc w:val="both"/>
              <w:rPr>
                <w:rFonts w:ascii="標楷體" w:eastAsia="標楷體" w:hAnsi="標楷體" w:cs="標楷體"/>
              </w:rPr>
            </w:pPr>
            <w:r>
              <w:rPr>
                <w:rFonts w:ascii="標楷體" w:eastAsia="標楷體" w:hAnsi="標楷體" w:cs="標楷體"/>
              </w:rPr>
              <w:t>指導項目及</w:t>
            </w:r>
          </w:p>
          <w:p w14:paraId="2B635DE4" w14:textId="77777777" w:rsidR="00EA0E32" w:rsidRDefault="00EA0E32" w:rsidP="00EA0E32">
            <w:pPr>
              <w:pStyle w:val="Standard"/>
              <w:spacing w:line="320" w:lineRule="exact"/>
              <w:ind w:left="113" w:right="113"/>
              <w:jc w:val="both"/>
              <w:rPr>
                <w:rFonts w:ascii="標楷體" w:eastAsia="標楷體" w:hAnsi="標楷體" w:cs="標楷體"/>
              </w:rPr>
            </w:pPr>
            <w:r>
              <w:rPr>
                <w:rFonts w:ascii="標楷體" w:eastAsia="標楷體" w:hAnsi="標楷體" w:cs="標楷體"/>
              </w:rPr>
              <w:t>具體貢獻</w:t>
            </w:r>
          </w:p>
        </w:tc>
        <w:tc>
          <w:tcPr>
            <w:tcW w:w="4111" w:type="dxa"/>
            <w:gridSpan w:val="6"/>
            <w:tcBorders>
              <w:top w:val="single" w:sz="4" w:space="0" w:color="000000"/>
              <w:left w:val="single" w:sz="4" w:space="0" w:color="000000"/>
              <w:bottom w:val="single" w:sz="24" w:space="0" w:color="FF0000"/>
            </w:tcBorders>
            <w:tcMar>
              <w:top w:w="0" w:type="dxa"/>
              <w:left w:w="28" w:type="dxa"/>
              <w:bottom w:w="0" w:type="dxa"/>
              <w:right w:w="28" w:type="dxa"/>
            </w:tcMar>
            <w:vAlign w:val="center"/>
          </w:tcPr>
          <w:p w14:paraId="1E15BC5C" w14:textId="77777777" w:rsidR="00EA0E32" w:rsidRDefault="00EA0E32" w:rsidP="00EA0E32">
            <w:pPr>
              <w:pStyle w:val="Standard"/>
              <w:spacing w:line="320" w:lineRule="exact"/>
              <w:ind w:left="113" w:right="113"/>
              <w:jc w:val="right"/>
              <w:rPr>
                <w:rFonts w:ascii="標楷體" w:eastAsia="標楷體" w:hAnsi="標楷體" w:cs="標楷體"/>
                <w:sz w:val="28"/>
                <w:szCs w:val="28"/>
              </w:rPr>
            </w:pPr>
            <w:r>
              <w:rPr>
                <w:rFonts w:ascii="標楷體" w:eastAsia="標楷體" w:hAnsi="標楷體" w:cs="標楷體"/>
                <w:sz w:val="28"/>
                <w:szCs w:val="28"/>
              </w:rPr>
              <w:t>%</w:t>
            </w:r>
          </w:p>
        </w:tc>
        <w:tc>
          <w:tcPr>
            <w:tcW w:w="4111" w:type="dxa"/>
            <w:gridSpan w:val="7"/>
            <w:tcBorders>
              <w:top w:val="single" w:sz="4" w:space="0" w:color="000000"/>
              <w:left w:val="single" w:sz="4" w:space="0" w:color="000000"/>
              <w:bottom w:val="single" w:sz="24" w:space="0" w:color="FF0000"/>
              <w:right w:val="single" w:sz="4" w:space="0" w:color="000000"/>
            </w:tcBorders>
            <w:tcMar>
              <w:top w:w="0" w:type="dxa"/>
              <w:left w:w="28" w:type="dxa"/>
              <w:bottom w:w="0" w:type="dxa"/>
              <w:right w:w="28" w:type="dxa"/>
            </w:tcMar>
            <w:vAlign w:val="center"/>
          </w:tcPr>
          <w:p w14:paraId="42E7E8AB" w14:textId="77777777" w:rsidR="00EA0E32" w:rsidRDefault="00EA0E32" w:rsidP="00EA0E32">
            <w:pPr>
              <w:pStyle w:val="Standard"/>
              <w:spacing w:line="320" w:lineRule="exact"/>
              <w:ind w:left="113" w:right="113"/>
              <w:jc w:val="right"/>
              <w:rPr>
                <w:rFonts w:ascii="標楷體" w:eastAsia="標楷體" w:hAnsi="標楷體" w:cs="標楷體"/>
                <w:sz w:val="28"/>
                <w:szCs w:val="28"/>
              </w:rPr>
            </w:pPr>
            <w:r>
              <w:rPr>
                <w:rFonts w:ascii="標楷體" w:eastAsia="標楷體" w:hAnsi="標楷體" w:cs="標楷體"/>
                <w:sz w:val="28"/>
                <w:szCs w:val="28"/>
              </w:rPr>
              <w:t>%</w:t>
            </w:r>
          </w:p>
        </w:tc>
      </w:tr>
      <w:tr w:rsidR="00EA0E32" w14:paraId="1F24C75B" w14:textId="77777777" w:rsidTr="00CE067A">
        <w:trPr>
          <w:cantSplit/>
          <w:trHeight w:val="573"/>
        </w:trPr>
        <w:tc>
          <w:tcPr>
            <w:tcW w:w="3256" w:type="dxa"/>
            <w:gridSpan w:val="2"/>
            <w:tcBorders>
              <w:top w:val="single" w:sz="24" w:space="0" w:color="FF0000"/>
              <w:left w:val="single" w:sz="24" w:space="0" w:color="FF0000"/>
              <w:bottom w:val="single" w:sz="24" w:space="0" w:color="FF0000"/>
            </w:tcBorders>
            <w:tcMar>
              <w:top w:w="0" w:type="dxa"/>
              <w:left w:w="28" w:type="dxa"/>
              <w:bottom w:w="0" w:type="dxa"/>
              <w:right w:w="28" w:type="dxa"/>
            </w:tcMar>
            <w:vAlign w:val="center"/>
          </w:tcPr>
          <w:p w14:paraId="035C791B" w14:textId="77777777" w:rsidR="00EA0E32" w:rsidRDefault="00EA0E32" w:rsidP="00EA0E32">
            <w:pPr>
              <w:pStyle w:val="Standard"/>
              <w:snapToGrid w:val="0"/>
              <w:spacing w:line="320" w:lineRule="exact"/>
              <w:ind w:left="113" w:right="113"/>
              <w:rPr>
                <w:rFonts w:ascii="標楷體" w:eastAsia="標楷體" w:hAnsi="標楷體" w:cs="標楷體"/>
                <w:b/>
                <w:bCs/>
                <w:sz w:val="28"/>
                <w:szCs w:val="28"/>
              </w:rPr>
            </w:pPr>
            <w:r>
              <w:rPr>
                <w:rFonts w:ascii="標楷體" w:eastAsia="標楷體" w:hAnsi="標楷體" w:cs="標楷體"/>
                <w:b/>
                <w:bCs/>
                <w:sz w:val="26"/>
                <w:szCs w:val="26"/>
              </w:rPr>
              <w:t>本參展作品未曾</w:t>
            </w:r>
            <w:r>
              <w:rPr>
                <w:rFonts w:ascii="標楷體" w:eastAsia="標楷體" w:hAnsi="標楷體" w:cs="標楷體" w:hint="eastAsia"/>
                <w:b/>
                <w:bCs/>
                <w:sz w:val="26"/>
                <w:szCs w:val="26"/>
              </w:rPr>
              <w:t>仿製、</w:t>
            </w:r>
            <w:r>
              <w:rPr>
                <w:rFonts w:ascii="標楷體" w:eastAsia="標楷體" w:hAnsi="標楷體" w:cs="標楷體"/>
                <w:b/>
                <w:bCs/>
                <w:sz w:val="26"/>
                <w:szCs w:val="26"/>
              </w:rPr>
              <w:t>抄襲他人之研究成果</w:t>
            </w:r>
            <w:r w:rsidRPr="00B719B1">
              <w:rPr>
                <w:rFonts w:ascii="標楷體" w:eastAsia="標楷體" w:hAnsi="標楷體" w:cs="標楷體" w:hint="eastAsia"/>
                <w:b/>
                <w:bCs/>
                <w:color w:val="FF0000"/>
                <w:sz w:val="26"/>
                <w:szCs w:val="26"/>
              </w:rPr>
              <w:t>，並由作者親自製作。</w:t>
            </w:r>
          </w:p>
        </w:tc>
        <w:tc>
          <w:tcPr>
            <w:tcW w:w="1417" w:type="dxa"/>
            <w:gridSpan w:val="2"/>
            <w:tcBorders>
              <w:top w:val="single" w:sz="24" w:space="0" w:color="FF0000"/>
              <w:left w:val="single" w:sz="8" w:space="0" w:color="000000"/>
              <w:bottom w:val="single" w:sz="24" w:space="0" w:color="FF0000"/>
            </w:tcBorders>
            <w:tcMar>
              <w:top w:w="0" w:type="dxa"/>
              <w:left w:w="28" w:type="dxa"/>
              <w:bottom w:w="0" w:type="dxa"/>
              <w:right w:w="28" w:type="dxa"/>
            </w:tcMar>
            <w:vAlign w:val="center"/>
          </w:tcPr>
          <w:p w14:paraId="0D9EAE12" w14:textId="77777777" w:rsidR="00EA0E32" w:rsidRDefault="00EA0E32" w:rsidP="00EA0E32">
            <w:pPr>
              <w:pStyle w:val="Standard"/>
              <w:spacing w:line="320" w:lineRule="exact"/>
              <w:ind w:left="113" w:right="113"/>
              <w:jc w:val="center"/>
              <w:rPr>
                <w:rFonts w:ascii="標楷體" w:eastAsia="標楷體" w:hAnsi="標楷體" w:cs="標楷體"/>
                <w:b/>
                <w:bCs/>
                <w:sz w:val="28"/>
                <w:szCs w:val="28"/>
              </w:rPr>
            </w:pPr>
            <w:r>
              <w:rPr>
                <w:rFonts w:ascii="標楷體" w:eastAsia="標楷體" w:hAnsi="標楷體" w:cs="標楷體"/>
                <w:b/>
                <w:bCs/>
                <w:sz w:val="28"/>
                <w:szCs w:val="28"/>
              </w:rPr>
              <w:t>指導教師</w:t>
            </w:r>
          </w:p>
          <w:p w14:paraId="1B8890EE" w14:textId="77777777" w:rsidR="00EA0E32" w:rsidRDefault="00EA0E32" w:rsidP="00EA0E32">
            <w:pPr>
              <w:pStyle w:val="Standard"/>
              <w:tabs>
                <w:tab w:val="left" w:pos="2577"/>
              </w:tabs>
              <w:spacing w:line="320" w:lineRule="exact"/>
              <w:ind w:left="113" w:right="113"/>
              <w:rPr>
                <w:rFonts w:ascii="標楷體" w:eastAsia="標楷體" w:hAnsi="標楷體" w:cs="標楷體"/>
                <w:b/>
                <w:bCs/>
                <w:sz w:val="26"/>
                <w:szCs w:val="26"/>
              </w:rPr>
            </w:pPr>
            <w:r w:rsidRPr="00B719B1">
              <w:rPr>
                <w:rFonts w:ascii="標楷體" w:eastAsia="標楷體" w:hAnsi="標楷體" w:cs="標楷體" w:hint="eastAsia"/>
                <w:b/>
                <w:bCs/>
                <w:color w:val="FF0000"/>
                <w:sz w:val="28"/>
                <w:szCs w:val="28"/>
              </w:rPr>
              <w:t>作者</w:t>
            </w:r>
            <w:r>
              <w:rPr>
                <w:rFonts w:ascii="標楷體" w:eastAsia="標楷體" w:hAnsi="標楷體" w:cs="標楷體"/>
                <w:b/>
                <w:bCs/>
                <w:sz w:val="28"/>
                <w:szCs w:val="28"/>
              </w:rPr>
              <w:t>簽名</w:t>
            </w:r>
          </w:p>
        </w:tc>
        <w:tc>
          <w:tcPr>
            <w:tcW w:w="3406" w:type="dxa"/>
            <w:gridSpan w:val="7"/>
            <w:tcBorders>
              <w:top w:val="single" w:sz="24" w:space="0" w:color="FF0000"/>
              <w:left w:val="single" w:sz="8" w:space="0" w:color="000000"/>
              <w:bottom w:val="single" w:sz="24" w:space="0" w:color="FF0000"/>
            </w:tcBorders>
            <w:tcMar>
              <w:top w:w="0" w:type="dxa"/>
              <w:left w:w="28" w:type="dxa"/>
              <w:bottom w:w="0" w:type="dxa"/>
              <w:right w:w="28" w:type="dxa"/>
            </w:tcMar>
            <w:vAlign w:val="center"/>
          </w:tcPr>
          <w:p w14:paraId="612CAA43" w14:textId="77777777" w:rsidR="00EA0E32" w:rsidRDefault="00EA0E32" w:rsidP="00EA0E32">
            <w:pPr>
              <w:pStyle w:val="Standard"/>
              <w:spacing w:line="320" w:lineRule="exact"/>
              <w:ind w:left="113" w:right="113"/>
              <w:jc w:val="center"/>
              <w:rPr>
                <w:rFonts w:ascii="標楷體" w:eastAsia="標楷體" w:hAnsi="標楷體" w:cs="標楷體"/>
                <w:b/>
                <w:bCs/>
                <w:sz w:val="28"/>
                <w:szCs w:val="28"/>
              </w:rPr>
            </w:pPr>
          </w:p>
        </w:tc>
        <w:tc>
          <w:tcPr>
            <w:tcW w:w="2127" w:type="dxa"/>
            <w:gridSpan w:val="3"/>
            <w:tcBorders>
              <w:top w:val="single" w:sz="24" w:space="0" w:color="FF0000"/>
              <w:left w:val="single" w:sz="8" w:space="0" w:color="000000"/>
              <w:bottom w:val="single" w:sz="24" w:space="0" w:color="FF0000"/>
              <w:right w:val="single" w:sz="24" w:space="0" w:color="FF0000"/>
            </w:tcBorders>
            <w:tcMar>
              <w:top w:w="0" w:type="dxa"/>
              <w:left w:w="28" w:type="dxa"/>
              <w:bottom w:w="0" w:type="dxa"/>
              <w:right w:w="28" w:type="dxa"/>
            </w:tcMar>
            <w:vAlign w:val="center"/>
          </w:tcPr>
          <w:p w14:paraId="098CC833" w14:textId="77777777" w:rsidR="00EA0E32" w:rsidRDefault="00EA0E32" w:rsidP="00EA0E32">
            <w:pPr>
              <w:pStyle w:val="Standard"/>
              <w:spacing w:line="320" w:lineRule="exact"/>
              <w:ind w:left="113" w:right="113"/>
            </w:pPr>
            <w:r>
              <w:rPr>
                <w:rFonts w:ascii="標楷體" w:eastAsia="標楷體" w:hAnsi="標楷體" w:cs="標楷體"/>
                <w:color w:val="FF0000"/>
              </w:rPr>
              <w:t>需交流110V電源</w:t>
            </w:r>
            <w:r>
              <w:rPr>
                <w:rFonts w:ascii="新細明體, PMingLiU" w:hAnsi="新細明體, PMingLiU" w:cs="新細明體, PMingLiU"/>
                <w:color w:val="FF0000"/>
              </w:rPr>
              <w:t>:</w:t>
            </w:r>
          </w:p>
          <w:p w14:paraId="78E909AA" w14:textId="77777777" w:rsidR="00EA0E32" w:rsidRDefault="00EA0E32" w:rsidP="00EA0E32">
            <w:pPr>
              <w:pStyle w:val="Standard"/>
              <w:snapToGrid w:val="0"/>
              <w:spacing w:line="320" w:lineRule="exact"/>
              <w:ind w:left="113" w:right="113"/>
              <w:rPr>
                <w:rFonts w:ascii="標楷體" w:eastAsia="標楷體" w:hAnsi="標楷體" w:cs="標楷體"/>
                <w:sz w:val="28"/>
                <w:szCs w:val="28"/>
              </w:rPr>
            </w:pPr>
            <w:r>
              <w:rPr>
                <w:rFonts w:ascii="標楷體" w:eastAsia="標楷體" w:hAnsi="標楷體" w:cs="標楷體"/>
                <w:color w:val="FF0000"/>
              </w:rPr>
              <w:t>□是    □否</w:t>
            </w:r>
          </w:p>
        </w:tc>
      </w:tr>
    </w:tbl>
    <w:p w14:paraId="6100A6A1" w14:textId="77777777" w:rsidR="007A32C3" w:rsidRDefault="007A32C3">
      <w:pPr>
        <w:pStyle w:val="Standard"/>
        <w:spacing w:line="240" w:lineRule="exact"/>
        <w:ind w:left="1272" w:hanging="1032"/>
        <w:rPr>
          <w:rFonts w:ascii="標楷體" w:eastAsia="標楷體" w:hAnsi="標楷體" w:cs="標楷體"/>
        </w:rPr>
      </w:pPr>
    </w:p>
    <w:p w14:paraId="71054DA5" w14:textId="77777777" w:rsidR="00C8025D" w:rsidRDefault="004C3C7F">
      <w:pPr>
        <w:pStyle w:val="Standard"/>
        <w:spacing w:line="240" w:lineRule="exact"/>
        <w:ind w:left="1272" w:hanging="1032"/>
        <w:rPr>
          <w:rFonts w:ascii="標楷體" w:eastAsia="標楷體" w:hAnsi="標楷體" w:cs="標楷體"/>
        </w:rPr>
      </w:pPr>
      <w:r>
        <w:rPr>
          <w:rFonts w:ascii="標楷體" w:eastAsia="標楷體" w:hAnsi="標楷體" w:cs="標楷體"/>
        </w:rPr>
        <w:t>備註：一.國小組限4、5、6年級生。作者最多限填3名（國小組最多6名），請區分主要作者與次要作者依序填寫作者姓名欄（１.為主要作者２.為次要作者，其餘類推），並詳列作者對本作品之貢獻。</w:t>
      </w:r>
    </w:p>
    <w:p w14:paraId="7380A701" w14:textId="77777777" w:rsidR="00C8025D" w:rsidRDefault="004C3C7F">
      <w:pPr>
        <w:pStyle w:val="Standard"/>
        <w:spacing w:line="240" w:lineRule="exact"/>
        <w:ind w:left="1296" w:hanging="384"/>
        <w:sectPr w:rsidR="00C8025D" w:rsidSect="009F7630">
          <w:footerReference w:type="default" r:id="rId13"/>
          <w:pgSz w:w="11906" w:h="16838"/>
          <w:pgMar w:top="851" w:right="1048" w:bottom="851" w:left="680" w:header="720" w:footer="992" w:gutter="0"/>
          <w:cols w:space="720"/>
          <w:docGrid w:linePitch="326"/>
        </w:sectPr>
      </w:pPr>
      <w:r>
        <w:rPr>
          <w:rFonts w:ascii="標楷體" w:eastAsia="標楷體" w:hAnsi="標楷體" w:cs="標楷體"/>
        </w:rPr>
        <w:t>二.指導教師若為實習教師或代理（課）教師請註明。指導教師最多限填2名，未從事指導工作而列入者，報請教育處查明處理</w:t>
      </w:r>
      <w:r w:rsidR="00B719B1" w:rsidRPr="00833123">
        <w:rPr>
          <w:rFonts w:ascii="標楷體" w:eastAsia="標楷體" w:hAnsi="標楷體" w:cs="標楷體" w:hint="eastAsia"/>
          <w:color w:val="FF0000"/>
        </w:rPr>
        <w:t>；報名時應檢附教育部台灣學術倫理教育資源中心基礎核心單元</w:t>
      </w:r>
      <w:r w:rsidR="00833123" w:rsidRPr="00833123">
        <w:rPr>
          <w:rFonts w:ascii="標楷體" w:eastAsia="標楷體" w:hAnsi="標楷體" w:cs="標楷體" w:hint="eastAsia"/>
          <w:color w:val="FF0000"/>
        </w:rPr>
        <w:t>3年內至少3小時之修課時數證明（於113年第64屆開始執行</w:t>
      </w:r>
      <w:r w:rsidR="00833123" w:rsidRPr="00833123">
        <w:rPr>
          <w:rFonts w:ascii="標楷體" w:eastAsia="標楷體" w:hAnsi="標楷體" w:cs="標楷體"/>
          <w:color w:val="FF0000"/>
        </w:rPr>
        <w:t>）</w:t>
      </w:r>
      <w:r w:rsidR="00833123" w:rsidRPr="00833123">
        <w:rPr>
          <w:rFonts w:ascii="標楷體" w:eastAsia="標楷體" w:hAnsi="標楷體" w:cs="標楷體" w:hint="eastAsia"/>
          <w:color w:val="FF0000"/>
        </w:rPr>
        <w:t>。</w:t>
      </w:r>
      <w:r>
        <w:rPr>
          <w:rFonts w:ascii="標楷體" w:eastAsia="標楷體" w:hAnsi="標楷體" w:cs="標楷體"/>
          <w:sz w:val="20"/>
          <w:szCs w:val="20"/>
        </w:rPr>
        <w:t>【</w:t>
      </w:r>
      <w:r>
        <w:rPr>
          <w:rFonts w:ascii="標楷體" w:eastAsia="標楷體" w:hAnsi="標楷體" w:cs="新細明體, PMingLiU"/>
          <w:sz w:val="20"/>
          <w:szCs w:val="20"/>
        </w:rPr>
        <w:t>凡歷年已送件參加初賽作品，不論是否入選複賽或得獎與否，均不得於今年度重複送件（延續性作品除外），若經查獲重複送件屬實，除審查費由該校自行負責外，承辦人員將依相關規定懲處</w:t>
      </w:r>
      <w:r>
        <w:rPr>
          <w:rFonts w:ascii="標楷體" w:eastAsia="標楷體" w:hAnsi="標楷體" w:cs="標楷體"/>
          <w:sz w:val="20"/>
          <w:szCs w:val="20"/>
        </w:rPr>
        <w:t>】</w:t>
      </w:r>
    </w:p>
    <w:p w14:paraId="2993B924" w14:textId="77777777" w:rsidR="00C8025D" w:rsidRDefault="004C3C7F">
      <w:pPr>
        <w:pStyle w:val="Standard"/>
        <w:spacing w:line="500" w:lineRule="exact"/>
        <w:ind w:left="1200"/>
        <w:rPr>
          <w:rFonts w:ascii="標楷體" w:eastAsia="標楷體" w:hAnsi="標楷體" w:cs="標楷體"/>
          <w:b/>
          <w:bCs/>
          <w:sz w:val="48"/>
          <w:szCs w:val="48"/>
        </w:rPr>
      </w:pPr>
      <w:r>
        <w:rPr>
          <w:rFonts w:ascii="標楷體" w:eastAsia="標楷體" w:hAnsi="標楷體" w:cs="標楷體"/>
          <w:b/>
          <w:bCs/>
          <w:noProof/>
          <w:sz w:val="48"/>
          <w:szCs w:val="48"/>
        </w:rPr>
        <w:lastRenderedPageBreak/>
        <mc:AlternateContent>
          <mc:Choice Requires="wps">
            <w:drawing>
              <wp:anchor distT="0" distB="0" distL="114300" distR="114300" simplePos="0" relativeHeight="27" behindDoc="1" locked="0" layoutInCell="1" allowOverlap="1" wp14:anchorId="3C026283" wp14:editId="428A0ED6">
                <wp:simplePos x="0" y="0"/>
                <wp:positionH relativeFrom="column">
                  <wp:posOffset>5710680</wp:posOffset>
                </wp:positionH>
                <wp:positionV relativeFrom="paragraph">
                  <wp:posOffset>-353160</wp:posOffset>
                </wp:positionV>
                <wp:extent cx="808920" cy="351720"/>
                <wp:effectExtent l="0" t="0" r="10230" b="10230"/>
                <wp:wrapNone/>
                <wp:docPr id="3" name="外框1"/>
                <wp:cNvGraphicFramePr/>
                <a:graphic xmlns:a="http://schemas.openxmlformats.org/drawingml/2006/main">
                  <a:graphicData uri="http://schemas.microsoft.com/office/word/2010/wordprocessingShape">
                    <wps:wsp>
                      <wps:cNvSpPr txBox="1"/>
                      <wps:spPr>
                        <a:xfrm>
                          <a:off x="0" y="0"/>
                          <a:ext cx="808920" cy="351720"/>
                        </a:xfrm>
                        <a:prstGeom prst="rect">
                          <a:avLst/>
                        </a:prstGeom>
                        <a:ln w="9398">
                          <a:solidFill>
                            <a:srgbClr val="000000"/>
                          </a:solidFill>
                          <a:prstDash val="solid"/>
                        </a:ln>
                      </wps:spPr>
                      <wps:txbx>
                        <w:txbxContent>
                          <w:p w14:paraId="2A01A1FF" w14:textId="77777777" w:rsidR="003A7F17" w:rsidRDefault="003A7F17">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附件三</w:t>
                            </w:r>
                          </w:p>
                        </w:txbxContent>
                      </wps:txbx>
                      <wps:bodyPr vert="horz" wrap="none" lIns="0" tIns="0" rIns="0" bIns="0" compatLnSpc="0">
                        <a:noAutofit/>
                      </wps:bodyPr>
                    </wps:wsp>
                  </a:graphicData>
                </a:graphic>
              </wp:anchor>
            </w:drawing>
          </mc:Choice>
          <mc:Fallback>
            <w:pict>
              <v:shapetype w14:anchorId="3C026283" id="_x0000_t202" coordsize="21600,21600" o:spt="202" path="m,l,21600r21600,l21600,xe">
                <v:stroke joinstyle="miter"/>
                <v:path gradientshapeok="t" o:connecttype="rect"/>
              </v:shapetype>
              <v:shape id="外框1" o:spid="_x0000_s1026" type="#_x0000_t202" style="position:absolute;left:0;text-align:left;margin-left:449.65pt;margin-top:-27.8pt;width:63.7pt;height:27.7pt;z-index:-50331645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" filled="f" strokeweight=".74pt">
                <v:textbox inset="0,0,0,0">
                  <w:txbxContent>
                    <w:p w14:paraId="2A01A1FF" w14:textId="77777777" w:rsidR="003A7F17" w:rsidRDefault="003A7F17">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附件三</w:t>
                      </w:r>
                    </w:p>
                  </w:txbxContent>
                </v:textbox>
              </v:shape>
            </w:pict>
          </mc:Fallback>
        </mc:AlternateContent>
      </w:r>
      <w:r>
        <w:rPr>
          <w:rFonts w:ascii="標楷體" w:eastAsia="標楷體" w:hAnsi="標楷體" w:cs="標楷體"/>
          <w:b/>
          <w:bCs/>
          <w:noProof/>
          <w:sz w:val="48"/>
          <w:szCs w:val="48"/>
        </w:rPr>
        <mc:AlternateContent>
          <mc:Choice Requires="wps">
            <w:drawing>
              <wp:anchor distT="0" distB="0" distL="114300" distR="114300" simplePos="0" relativeHeight="64" behindDoc="1" locked="0" layoutInCell="1" allowOverlap="1" wp14:anchorId="4567FA03" wp14:editId="40EF2FDD">
                <wp:simplePos x="0" y="0"/>
                <wp:positionH relativeFrom="column">
                  <wp:posOffset>5943600</wp:posOffset>
                </wp:positionH>
                <wp:positionV relativeFrom="paragraph">
                  <wp:posOffset>76320</wp:posOffset>
                </wp:positionV>
                <wp:extent cx="571680" cy="3314879"/>
                <wp:effectExtent l="0" t="0" r="0" b="0"/>
                <wp:wrapNone/>
                <wp:docPr id="4" name="外框2"/>
                <wp:cNvGraphicFramePr/>
                <a:graphic xmlns:a="http://schemas.openxmlformats.org/drawingml/2006/main">
                  <a:graphicData uri="http://schemas.microsoft.com/office/word/2010/wordprocessingShape">
                    <wps:wsp>
                      <wps:cNvSpPr txBox="1"/>
                      <wps:spPr>
                        <a:xfrm>
                          <a:off x="0" y="0"/>
                          <a:ext cx="571680" cy="3314879"/>
                        </a:xfrm>
                        <a:prstGeom prst="rect">
                          <a:avLst/>
                        </a:prstGeom>
                        <a:ln>
                          <a:noFill/>
                          <a:prstDash/>
                        </a:ln>
                      </wps:spPr>
                      <wps:txbx>
                        <w:txbxContent>
                          <w:p w14:paraId="5EE2B67B" w14:textId="77777777" w:rsidR="003A7F17" w:rsidRDefault="003A7F17">
                            <w:pPr>
                              <w:pStyle w:val="Standard"/>
                              <w:jc w:val="both"/>
                              <w:rPr>
                                <w:rFonts w:eastAsia="標楷體"/>
                                <w:sz w:val="28"/>
                                <w:szCs w:val="28"/>
                              </w:rPr>
                            </w:pPr>
                          </w:p>
                        </w:txbxContent>
                      </wps:txbx>
                      <wps:bodyPr vert="horz" wrap="none" lIns="92160" tIns="46440" rIns="92160" bIns="46440" compatLnSpc="0">
                        <a:noAutofit/>
                      </wps:bodyPr>
                    </wps:wsp>
                  </a:graphicData>
                </a:graphic>
              </wp:anchor>
            </w:drawing>
          </mc:Choice>
          <mc:Fallback>
            <w:pict>
              <v:shape w14:anchorId="4567FA03" id="外框2" o:spid="_x0000_s1027" type="#_x0000_t202" style="position:absolute;left:0;text-align:left;margin-left:468pt;margin-top:6pt;width:45pt;height:261pt;z-index:-503316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" filled="f" stroked="f">
                <v:textbox inset="2.56mm,1.29mm,2.56mm,1.29mm">
                  <w:txbxContent>
                    <w:p w14:paraId="5EE2B67B" w14:textId="77777777" w:rsidR="003A7F17" w:rsidRDefault="003A7F17">
                      <w:pPr>
                        <w:pStyle w:val="Standard"/>
                        <w:jc w:val="both"/>
                        <w:rPr>
                          <w:rFonts w:eastAsia="標楷體"/>
                          <w:sz w:val="28"/>
                          <w:szCs w:val="28"/>
                        </w:rPr>
                      </w:pPr>
                    </w:p>
                  </w:txbxContent>
                </v:textbox>
              </v:shape>
            </w:pict>
          </mc:Fallback>
        </mc:AlternateContent>
      </w:r>
      <w:r>
        <w:rPr>
          <w:rFonts w:ascii="標楷體" w:eastAsia="標楷體" w:hAnsi="標楷體" w:cs="標楷體"/>
          <w:b/>
          <w:bCs/>
          <w:sz w:val="48"/>
          <w:szCs w:val="48"/>
        </w:rPr>
        <w:t>屏東縣第6</w:t>
      </w:r>
      <w:r w:rsidR="00833123">
        <w:rPr>
          <w:rFonts w:ascii="標楷體" w:eastAsia="標楷體" w:hAnsi="標楷體" w:cs="標楷體" w:hint="eastAsia"/>
          <w:b/>
          <w:bCs/>
          <w:sz w:val="48"/>
          <w:szCs w:val="48"/>
        </w:rPr>
        <w:t>3</w:t>
      </w:r>
      <w:r>
        <w:rPr>
          <w:rFonts w:ascii="標楷體" w:eastAsia="標楷體" w:hAnsi="標楷體" w:cs="標楷體"/>
          <w:b/>
          <w:bCs/>
          <w:sz w:val="48"/>
          <w:szCs w:val="48"/>
        </w:rPr>
        <w:t>屆國中小學科學展覽會</w:t>
      </w:r>
    </w:p>
    <w:p w14:paraId="23326396" w14:textId="77777777" w:rsidR="00C8025D" w:rsidRDefault="004C3C7F">
      <w:pPr>
        <w:pStyle w:val="Standard"/>
        <w:jc w:val="center"/>
        <w:rPr>
          <w:rFonts w:ascii="標楷體" w:eastAsia="標楷體" w:hAnsi="標楷體" w:cs="標楷體"/>
          <w:b/>
          <w:bCs/>
          <w:sz w:val="48"/>
          <w:szCs w:val="48"/>
        </w:rPr>
      </w:pPr>
      <w:r>
        <w:rPr>
          <w:rFonts w:ascii="標楷體" w:eastAsia="標楷體" w:hAnsi="標楷體" w:cs="標楷體"/>
          <w:b/>
          <w:bCs/>
          <w:sz w:val="48"/>
          <w:szCs w:val="48"/>
        </w:rPr>
        <w:t>作品說明書</w:t>
      </w:r>
    </w:p>
    <w:p w14:paraId="5F232C3C" w14:textId="77777777" w:rsidR="00C8025D" w:rsidRDefault="00C8025D">
      <w:pPr>
        <w:pStyle w:val="Standard"/>
        <w:jc w:val="center"/>
        <w:rPr>
          <w:rFonts w:ascii="標楷體" w:eastAsia="標楷體" w:hAnsi="標楷體" w:cs="標楷體"/>
          <w:b/>
          <w:bCs/>
          <w:sz w:val="40"/>
          <w:szCs w:val="40"/>
        </w:rPr>
      </w:pPr>
    </w:p>
    <w:p w14:paraId="6364E338" w14:textId="77777777" w:rsidR="00C8025D" w:rsidRDefault="004C3C7F">
      <w:pPr>
        <w:pStyle w:val="Standard"/>
        <w:spacing w:line="540" w:lineRule="exact"/>
        <w:jc w:val="both"/>
      </w:pPr>
      <w:r>
        <w:rPr>
          <w:rFonts w:ascii="標楷體" w:eastAsia="標楷體" w:hAnsi="標楷體" w:cs="標楷體"/>
          <w:b/>
          <w:bCs/>
          <w:sz w:val="36"/>
          <w:szCs w:val="36"/>
        </w:rPr>
        <w:t>科　　別</w:t>
      </w:r>
      <w:r>
        <w:rPr>
          <w:rFonts w:ascii="標楷體" w:eastAsia="標楷體" w:hAnsi="標楷體" w:cs="標楷體"/>
          <w:sz w:val="32"/>
          <w:szCs w:val="32"/>
        </w:rPr>
        <w:t>：</w:t>
      </w:r>
    </w:p>
    <w:p w14:paraId="306DCAFD" w14:textId="77777777" w:rsidR="00C8025D" w:rsidRDefault="00C8025D">
      <w:pPr>
        <w:pStyle w:val="Standard"/>
        <w:spacing w:line="540" w:lineRule="exact"/>
        <w:jc w:val="both"/>
        <w:rPr>
          <w:rFonts w:ascii="標楷體" w:eastAsia="標楷體" w:hAnsi="標楷體" w:cs="標楷體"/>
          <w:sz w:val="32"/>
          <w:szCs w:val="32"/>
        </w:rPr>
      </w:pPr>
    </w:p>
    <w:p w14:paraId="7F11181C" w14:textId="77777777" w:rsidR="00C8025D" w:rsidRDefault="00C8025D">
      <w:pPr>
        <w:pStyle w:val="Standard"/>
        <w:spacing w:line="540" w:lineRule="exact"/>
        <w:jc w:val="both"/>
        <w:rPr>
          <w:rFonts w:ascii="標楷體" w:eastAsia="標楷體" w:hAnsi="標楷體" w:cs="標楷體"/>
          <w:sz w:val="32"/>
          <w:szCs w:val="32"/>
        </w:rPr>
      </w:pPr>
    </w:p>
    <w:p w14:paraId="4DD6DFF5" w14:textId="77777777" w:rsidR="00C8025D" w:rsidRDefault="004C3C7F">
      <w:pPr>
        <w:pStyle w:val="Standard"/>
        <w:spacing w:line="540" w:lineRule="exact"/>
        <w:jc w:val="both"/>
      </w:pPr>
      <w:r>
        <w:rPr>
          <w:rFonts w:ascii="標楷體" w:eastAsia="標楷體" w:hAnsi="標楷體" w:cs="標楷體"/>
          <w:b/>
          <w:bCs/>
          <w:sz w:val="36"/>
          <w:szCs w:val="36"/>
        </w:rPr>
        <w:t>組　　別</w:t>
      </w:r>
      <w:r>
        <w:rPr>
          <w:rFonts w:ascii="標楷體" w:eastAsia="標楷體" w:hAnsi="標楷體" w:cs="標楷體"/>
          <w:sz w:val="32"/>
          <w:szCs w:val="32"/>
        </w:rPr>
        <w:t>：</w:t>
      </w:r>
    </w:p>
    <w:p w14:paraId="475AA886" w14:textId="77777777" w:rsidR="00C8025D" w:rsidRDefault="00C8025D">
      <w:pPr>
        <w:pStyle w:val="Standard"/>
        <w:spacing w:line="540" w:lineRule="exact"/>
        <w:jc w:val="both"/>
        <w:rPr>
          <w:rFonts w:ascii="標楷體" w:eastAsia="標楷體" w:hAnsi="標楷體" w:cs="標楷體"/>
          <w:sz w:val="32"/>
          <w:szCs w:val="32"/>
        </w:rPr>
      </w:pPr>
    </w:p>
    <w:p w14:paraId="7BFFF371" w14:textId="77777777" w:rsidR="00C8025D" w:rsidRDefault="00C8025D">
      <w:pPr>
        <w:pStyle w:val="Standard"/>
        <w:spacing w:line="540" w:lineRule="exact"/>
        <w:jc w:val="both"/>
        <w:rPr>
          <w:rFonts w:ascii="標楷體" w:eastAsia="標楷體" w:hAnsi="標楷體" w:cs="標楷體"/>
          <w:sz w:val="32"/>
          <w:szCs w:val="32"/>
        </w:rPr>
      </w:pPr>
    </w:p>
    <w:p w14:paraId="252B434B" w14:textId="77777777" w:rsidR="00C8025D" w:rsidRDefault="004C3C7F">
      <w:pPr>
        <w:pStyle w:val="Standard"/>
        <w:spacing w:line="540" w:lineRule="exact"/>
        <w:jc w:val="both"/>
      </w:pPr>
      <w:r>
        <w:rPr>
          <w:rFonts w:ascii="標楷體" w:eastAsia="標楷體" w:hAnsi="標楷體" w:cs="標楷體"/>
          <w:b/>
          <w:bCs/>
          <w:sz w:val="36"/>
          <w:szCs w:val="36"/>
        </w:rPr>
        <w:t>作品名稱</w:t>
      </w:r>
      <w:r>
        <w:rPr>
          <w:rFonts w:ascii="標楷體" w:eastAsia="標楷體" w:hAnsi="標楷體" w:cs="標楷體"/>
          <w:sz w:val="32"/>
          <w:szCs w:val="32"/>
        </w:rPr>
        <w:t>：</w:t>
      </w:r>
    </w:p>
    <w:p w14:paraId="07C156DC" w14:textId="77777777" w:rsidR="00C8025D" w:rsidRDefault="00C8025D">
      <w:pPr>
        <w:pStyle w:val="Standard"/>
        <w:spacing w:line="540" w:lineRule="exact"/>
        <w:jc w:val="both"/>
        <w:rPr>
          <w:rFonts w:ascii="標楷體" w:eastAsia="標楷體" w:hAnsi="標楷體" w:cs="標楷體"/>
          <w:sz w:val="32"/>
          <w:szCs w:val="32"/>
        </w:rPr>
      </w:pPr>
    </w:p>
    <w:p w14:paraId="1F2DFBC2" w14:textId="77777777" w:rsidR="00C8025D" w:rsidRDefault="00C8025D">
      <w:pPr>
        <w:pStyle w:val="Standard"/>
        <w:spacing w:line="540" w:lineRule="exact"/>
        <w:jc w:val="both"/>
        <w:rPr>
          <w:rFonts w:ascii="標楷體" w:eastAsia="標楷體" w:hAnsi="標楷體" w:cs="標楷體"/>
          <w:sz w:val="32"/>
          <w:szCs w:val="32"/>
        </w:rPr>
      </w:pPr>
    </w:p>
    <w:p w14:paraId="4220000B" w14:textId="77777777" w:rsidR="00C8025D" w:rsidRDefault="004C3C7F">
      <w:pPr>
        <w:pStyle w:val="Standard"/>
        <w:spacing w:line="540" w:lineRule="exact"/>
        <w:jc w:val="both"/>
      </w:pPr>
      <w:r>
        <w:rPr>
          <w:rFonts w:ascii="標楷體" w:eastAsia="標楷體" w:hAnsi="標楷體" w:cs="標楷體"/>
          <w:b/>
          <w:bCs/>
          <w:sz w:val="36"/>
          <w:szCs w:val="36"/>
        </w:rPr>
        <w:t>關 鍵 詞</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（最多三個）</w:t>
      </w:r>
    </w:p>
    <w:p w14:paraId="60AE732C" w14:textId="77777777" w:rsidR="00C8025D" w:rsidRDefault="00C8025D">
      <w:pPr>
        <w:pStyle w:val="Standard"/>
        <w:spacing w:line="1200" w:lineRule="exact"/>
        <w:jc w:val="both"/>
        <w:rPr>
          <w:rFonts w:ascii="標楷體" w:eastAsia="標楷體" w:hAnsi="標楷體" w:cs="標楷體"/>
          <w:sz w:val="32"/>
          <w:szCs w:val="32"/>
        </w:rPr>
      </w:pPr>
    </w:p>
    <w:p w14:paraId="1F853C46" w14:textId="77777777" w:rsidR="00C8025D" w:rsidRDefault="00C8025D">
      <w:pPr>
        <w:pStyle w:val="Standard"/>
        <w:spacing w:line="600" w:lineRule="exact"/>
        <w:jc w:val="both"/>
        <w:rPr>
          <w:rFonts w:ascii="標楷體" w:eastAsia="標楷體" w:hAnsi="標楷體" w:cs="標楷體"/>
          <w:b/>
          <w:bCs/>
          <w:sz w:val="36"/>
          <w:szCs w:val="36"/>
        </w:rPr>
      </w:pPr>
    </w:p>
    <w:p w14:paraId="55660260" w14:textId="77777777" w:rsidR="00C8025D" w:rsidRDefault="004C3C7F">
      <w:pPr>
        <w:pStyle w:val="Standard"/>
        <w:spacing w:line="600" w:lineRule="exact"/>
        <w:jc w:val="both"/>
        <w:rPr>
          <w:rFonts w:ascii="標楷體" w:eastAsia="標楷體" w:hAnsi="標楷體" w:cs="標楷體"/>
          <w:b/>
          <w:bCs/>
          <w:sz w:val="36"/>
          <w:szCs w:val="36"/>
        </w:rPr>
      </w:pPr>
      <w:r>
        <w:rPr>
          <w:rFonts w:ascii="標楷體" w:eastAsia="標楷體" w:hAnsi="標楷體" w:cs="標楷體"/>
          <w:b/>
          <w:bCs/>
          <w:sz w:val="36"/>
          <w:szCs w:val="36"/>
        </w:rPr>
        <w:t>編號：</w:t>
      </w:r>
    </w:p>
    <w:p w14:paraId="4575F883" w14:textId="77777777" w:rsidR="00C8025D" w:rsidRDefault="00C8025D">
      <w:pPr>
        <w:pStyle w:val="Standard"/>
        <w:spacing w:line="360" w:lineRule="exact"/>
        <w:jc w:val="both"/>
        <w:rPr>
          <w:rFonts w:ascii="標楷體" w:eastAsia="標楷體" w:hAnsi="標楷體" w:cs="標楷體"/>
          <w:sz w:val="28"/>
          <w:szCs w:val="28"/>
        </w:rPr>
      </w:pPr>
    </w:p>
    <w:p w14:paraId="59CB990C" w14:textId="77777777" w:rsidR="00C8025D" w:rsidRDefault="00C8025D">
      <w:pPr>
        <w:pStyle w:val="Standard"/>
        <w:spacing w:line="360" w:lineRule="exact"/>
        <w:jc w:val="both"/>
        <w:rPr>
          <w:rFonts w:ascii="標楷體" w:eastAsia="標楷體" w:hAnsi="標楷體" w:cs="標楷體"/>
        </w:rPr>
      </w:pPr>
    </w:p>
    <w:p w14:paraId="72BB4AEE" w14:textId="77777777" w:rsidR="00C8025D" w:rsidRDefault="00C8025D">
      <w:pPr>
        <w:pStyle w:val="Standard"/>
        <w:spacing w:line="360" w:lineRule="exact"/>
        <w:jc w:val="both"/>
        <w:rPr>
          <w:rFonts w:ascii="標楷體" w:eastAsia="標楷體" w:hAnsi="標楷體" w:cs="標楷體"/>
        </w:rPr>
      </w:pPr>
    </w:p>
    <w:p w14:paraId="16368A0B" w14:textId="77777777" w:rsidR="00C8025D" w:rsidRDefault="004C3C7F">
      <w:pPr>
        <w:pStyle w:val="Standard"/>
        <w:spacing w:line="480" w:lineRule="exact"/>
        <w:jc w:val="both"/>
        <w:rPr>
          <w:rFonts w:ascii="標楷體" w:eastAsia="標楷體" w:hAnsi="標楷體" w:cs="標楷體"/>
        </w:rPr>
      </w:pPr>
      <w:r>
        <w:rPr>
          <w:rFonts w:ascii="標楷體" w:eastAsia="標楷體" w:hAnsi="標楷體" w:cs="標楷體"/>
        </w:rPr>
        <w:t>製作說明：</w:t>
      </w:r>
    </w:p>
    <w:p w14:paraId="455A8BF5" w14:textId="77777777" w:rsidR="00C8025D" w:rsidRDefault="004C3C7F">
      <w:pPr>
        <w:pStyle w:val="Standard"/>
        <w:spacing w:line="480" w:lineRule="exact"/>
        <w:jc w:val="both"/>
        <w:rPr>
          <w:rFonts w:ascii="標楷體" w:eastAsia="標楷體" w:hAnsi="標楷體" w:cs="標楷體"/>
        </w:rPr>
      </w:pPr>
      <w:r>
        <w:rPr>
          <w:rFonts w:ascii="標楷體" w:eastAsia="標楷體" w:hAnsi="標楷體" w:cs="標楷體"/>
        </w:rPr>
        <w:t>1.說明書封面僅寫科別、組別、作品名稱及關鍵詞。</w:t>
      </w:r>
    </w:p>
    <w:p w14:paraId="3DB8062D" w14:textId="77777777" w:rsidR="00C8025D" w:rsidRDefault="004C3C7F">
      <w:pPr>
        <w:pStyle w:val="Standard"/>
        <w:spacing w:line="480" w:lineRule="exact"/>
        <w:jc w:val="both"/>
        <w:rPr>
          <w:rFonts w:ascii="標楷體" w:eastAsia="標楷體" w:hAnsi="標楷體" w:cs="標楷體"/>
        </w:rPr>
      </w:pPr>
      <w:r>
        <w:rPr>
          <w:rFonts w:ascii="標楷體" w:eastAsia="標楷體" w:hAnsi="標楷體" w:cs="標楷體"/>
        </w:rPr>
        <w:t>2.編號：由承辦學校統一編列。</w:t>
      </w:r>
    </w:p>
    <w:p w14:paraId="57D1D3D3" w14:textId="77777777" w:rsidR="00C8025D" w:rsidRDefault="004C3C7F">
      <w:pPr>
        <w:pStyle w:val="Standard"/>
        <w:spacing w:line="480" w:lineRule="exact"/>
        <w:jc w:val="both"/>
        <w:rPr>
          <w:rFonts w:ascii="標楷體" w:eastAsia="標楷體" w:hAnsi="標楷體" w:cs="標楷體"/>
        </w:rPr>
      </w:pPr>
      <w:r>
        <w:rPr>
          <w:rFonts w:ascii="標楷體" w:eastAsia="標楷體" w:hAnsi="標楷體" w:cs="標楷體"/>
        </w:rPr>
        <w:t>3.封面編排由參展作者自行設計。</w:t>
      </w:r>
    </w:p>
    <w:p w14:paraId="27B81993" w14:textId="77777777" w:rsidR="00C8025D" w:rsidRDefault="004C3C7F">
      <w:pPr>
        <w:pStyle w:val="word12-bw"/>
        <w:pageBreakBefore/>
        <w:snapToGrid w:val="0"/>
        <w:spacing w:after="0" w:line="400" w:lineRule="exact"/>
        <w:rPr>
          <w:rFonts w:ascii="標楷體" w:eastAsia="標楷體" w:hAnsi="標楷體" w:cs="標楷體"/>
          <w:sz w:val="28"/>
          <w:szCs w:val="28"/>
        </w:rPr>
      </w:pPr>
      <w:r>
        <w:rPr>
          <w:rFonts w:ascii="標楷體" w:eastAsia="標楷體" w:hAnsi="標楷體" w:cs="標楷體"/>
          <w:sz w:val="28"/>
          <w:szCs w:val="28"/>
        </w:rPr>
        <w:lastRenderedPageBreak/>
        <w:t>作品名稱</w:t>
      </w:r>
      <w:r>
        <w:rPr>
          <w:rFonts w:ascii="標楷體" w:eastAsia="標楷體" w:hAnsi="標楷體" w:cs="標楷體"/>
          <w:noProof/>
          <w:sz w:val="28"/>
          <w:szCs w:val="28"/>
        </w:rPr>
        <mc:AlternateContent>
          <mc:Choice Requires="wps">
            <w:drawing>
              <wp:anchor distT="0" distB="0" distL="114300" distR="114300" simplePos="0" relativeHeight="65" behindDoc="1" locked="0" layoutInCell="1" allowOverlap="1" wp14:anchorId="330C04E8" wp14:editId="6F250707">
                <wp:simplePos x="0" y="0"/>
                <wp:positionH relativeFrom="column">
                  <wp:posOffset>6111360</wp:posOffset>
                </wp:positionH>
                <wp:positionV relativeFrom="paragraph">
                  <wp:posOffset>133200</wp:posOffset>
                </wp:positionV>
                <wp:extent cx="380880" cy="2171880"/>
                <wp:effectExtent l="0" t="0" r="0" b="0"/>
                <wp:wrapNone/>
                <wp:docPr id="5" name="外框4"/>
                <wp:cNvGraphicFramePr/>
                <a:graphic xmlns:a="http://schemas.openxmlformats.org/drawingml/2006/main">
                  <a:graphicData uri="http://schemas.microsoft.com/office/word/2010/wordprocessingShape">
                    <wps:wsp>
                      <wps:cNvSpPr txBox="1"/>
                      <wps:spPr>
                        <a:xfrm>
                          <a:off x="0" y="0"/>
                          <a:ext cx="380880" cy="2171880"/>
                        </a:xfrm>
                        <a:prstGeom prst="rect">
                          <a:avLst/>
                        </a:prstGeom>
                        <a:ln>
                          <a:noFill/>
                          <a:prstDash/>
                        </a:ln>
                      </wps:spPr>
                      <wps:txbx>
                        <w:txbxContent>
                          <w:p w14:paraId="49A8D982" w14:textId="77777777" w:rsidR="003A7F17" w:rsidRDefault="003A7F17">
                            <w:pPr>
                              <w:pStyle w:val="Standard"/>
                              <w:textAlignment w:val="center"/>
                            </w:pPr>
                          </w:p>
                        </w:txbxContent>
                      </wps:txbx>
                      <wps:bodyPr vert="horz" wrap="none" lIns="0" tIns="0" rIns="0" bIns="0" compatLnSpc="0">
                        <a:noAutofit/>
                      </wps:bodyPr>
                    </wps:wsp>
                  </a:graphicData>
                </a:graphic>
              </wp:anchor>
            </w:drawing>
          </mc:Choice>
          <mc:Fallback>
            <w:pict>
              <v:shape w14:anchorId="330C04E8" id="外框4" o:spid="_x0000_s1028" type="#_x0000_t202" style="position:absolute;margin-left:481.2pt;margin-top:10.5pt;width:30pt;height:171pt;z-index:-50331641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" filled="f" stroked="f">
                <v:textbox inset="0,0,0,0">
                  <w:txbxContent>
                    <w:p w14:paraId="49A8D982" w14:textId="77777777" w:rsidR="003A7F17" w:rsidRDefault="003A7F17">
                      <w:pPr>
                        <w:pStyle w:val="Standard"/>
                        <w:textAlignment w:val="center"/>
                      </w:pPr>
                    </w:p>
                  </w:txbxContent>
                </v:textbox>
              </v:shape>
            </w:pict>
          </mc:Fallback>
        </mc:AlternateContent>
      </w:r>
    </w:p>
    <w:p w14:paraId="5CB9E0A9" w14:textId="77777777" w:rsidR="00C8025D" w:rsidRDefault="004C3C7F">
      <w:pPr>
        <w:pStyle w:val="Standard"/>
        <w:spacing w:line="400" w:lineRule="exact"/>
        <w:jc w:val="both"/>
        <w:textAlignment w:val="center"/>
      </w:pPr>
      <w:r>
        <w:rPr>
          <w:noProof/>
        </w:rPr>
        <mc:AlternateContent>
          <mc:Choice Requires="wps">
            <w:drawing>
              <wp:anchor distT="0" distB="0" distL="114300" distR="114300" simplePos="0" relativeHeight="24" behindDoc="1" locked="0" layoutInCell="1" allowOverlap="1" wp14:anchorId="7A8B9412" wp14:editId="57BC728B">
                <wp:simplePos x="0" y="0"/>
                <wp:positionH relativeFrom="column">
                  <wp:posOffset>5687640</wp:posOffset>
                </wp:positionH>
                <wp:positionV relativeFrom="paragraph">
                  <wp:posOffset>-779040</wp:posOffset>
                </wp:positionV>
                <wp:extent cx="808920" cy="351720"/>
                <wp:effectExtent l="0" t="0" r="10230" b="10230"/>
                <wp:wrapNone/>
                <wp:docPr id="6" name="外框3"/>
                <wp:cNvGraphicFramePr/>
                <a:graphic xmlns:a="http://schemas.openxmlformats.org/drawingml/2006/main">
                  <a:graphicData uri="http://schemas.microsoft.com/office/word/2010/wordprocessingShape">
                    <wps:wsp>
                      <wps:cNvSpPr txBox="1"/>
                      <wps:spPr>
                        <a:xfrm>
                          <a:off x="0" y="0"/>
                          <a:ext cx="808920" cy="351720"/>
                        </a:xfrm>
                        <a:prstGeom prst="rect">
                          <a:avLst/>
                        </a:prstGeom>
                        <a:ln w="9398">
                          <a:solidFill>
                            <a:srgbClr val="000000"/>
                          </a:solidFill>
                          <a:prstDash val="solid"/>
                        </a:ln>
                      </wps:spPr>
                      <wps:txbx>
                        <w:txbxContent>
                          <w:p w14:paraId="27D7787A" w14:textId="77777777" w:rsidR="003A7F17" w:rsidRDefault="003A7F17">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附件四</w:t>
                            </w:r>
                          </w:p>
                        </w:txbxContent>
                      </wps:txbx>
                      <wps:bodyPr vert="horz" wrap="none" lIns="0" tIns="0" rIns="0" bIns="0" compatLnSpc="0">
                        <a:noAutofit/>
                      </wps:bodyPr>
                    </wps:wsp>
                  </a:graphicData>
                </a:graphic>
              </wp:anchor>
            </w:drawing>
          </mc:Choice>
          <mc:Fallback>
            <w:pict>
              <v:shape w14:anchorId="7A8B9412" id="外框3" o:spid="_x0000_s1029" type="#_x0000_t202" style="position:absolute;left:0;text-align:left;margin-left:447.85pt;margin-top:-61.35pt;width:63.7pt;height:27.7pt;z-index:-503316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" filled="f" strokeweight=".74pt">
                <v:textbox inset="0,0,0,0">
                  <w:txbxContent>
                    <w:p w14:paraId="27D7787A" w14:textId="77777777" w:rsidR="003A7F17" w:rsidRDefault="003A7F17">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附件四</w:t>
                      </w:r>
                    </w:p>
                  </w:txbxContent>
                </v:textbox>
              </v:shape>
            </w:pict>
          </mc:Fallback>
        </mc:AlternateContent>
      </w:r>
      <w:r>
        <w:rPr>
          <w:rFonts w:ascii="標楷體" w:eastAsia="標楷體" w:hAnsi="標楷體" w:cs="標楷體"/>
          <w:sz w:val="28"/>
          <w:szCs w:val="28"/>
        </w:rPr>
        <w:t>摘要（</w:t>
      </w:r>
      <w:r>
        <w:rPr>
          <w:rFonts w:ascii="標楷體" w:eastAsia="標楷體" w:hAnsi="標楷體" w:cs="標楷體"/>
        </w:rPr>
        <w:t>300字以內含標點符號</w:t>
      </w:r>
      <w:r>
        <w:rPr>
          <w:rFonts w:ascii="標楷體" w:eastAsia="標楷體" w:hAnsi="標楷體" w:cs="標楷體"/>
          <w:sz w:val="28"/>
          <w:szCs w:val="28"/>
        </w:rPr>
        <w:t>）</w:t>
      </w:r>
    </w:p>
    <w:p w14:paraId="61EC9F70" w14:textId="77777777" w:rsidR="00C8025D" w:rsidRPr="00817AE1" w:rsidRDefault="004C3C7F">
      <w:pPr>
        <w:pStyle w:val="Standard"/>
        <w:spacing w:line="400" w:lineRule="exact"/>
        <w:jc w:val="both"/>
      </w:pPr>
      <w:r w:rsidRPr="00817AE1">
        <w:rPr>
          <w:rFonts w:ascii="標楷體" w:eastAsia="標楷體" w:hAnsi="標楷體" w:cs="標楷體"/>
          <w:sz w:val="28"/>
          <w:szCs w:val="28"/>
        </w:rPr>
        <w:t>壹、前言(含研究動機、目的、文獻回顧)</w:t>
      </w:r>
    </w:p>
    <w:p w14:paraId="4DAD890B" w14:textId="77777777" w:rsidR="00C8025D" w:rsidRPr="00817AE1" w:rsidRDefault="004C3C7F">
      <w:pPr>
        <w:pStyle w:val="Standard"/>
        <w:spacing w:line="400" w:lineRule="exact"/>
        <w:jc w:val="both"/>
      </w:pPr>
      <w:r w:rsidRPr="00817AE1">
        <w:rPr>
          <w:rFonts w:ascii="標楷體" w:eastAsia="標楷體" w:hAnsi="標楷體" w:cs="標楷體"/>
          <w:sz w:val="28"/>
          <w:szCs w:val="28"/>
        </w:rPr>
        <w:t>貳、研究設備及器材</w:t>
      </w:r>
    </w:p>
    <w:p w14:paraId="156F406B" w14:textId="77777777" w:rsidR="00C8025D" w:rsidRPr="00817AE1" w:rsidRDefault="004C3C7F">
      <w:pPr>
        <w:pStyle w:val="Standard"/>
        <w:spacing w:line="400" w:lineRule="exact"/>
        <w:jc w:val="both"/>
      </w:pPr>
      <w:r w:rsidRPr="00817AE1">
        <w:rPr>
          <w:rFonts w:ascii="標楷體" w:eastAsia="標楷體" w:hAnsi="標楷體" w:cs="標楷體"/>
          <w:sz w:val="28"/>
          <w:szCs w:val="28"/>
        </w:rPr>
        <w:t>參、研究過程或方法</w:t>
      </w:r>
    </w:p>
    <w:p w14:paraId="6806FF0B" w14:textId="77777777" w:rsidR="00C8025D" w:rsidRPr="00817AE1" w:rsidRDefault="004C3C7F">
      <w:pPr>
        <w:pStyle w:val="Standard"/>
        <w:spacing w:line="400" w:lineRule="exact"/>
        <w:jc w:val="both"/>
      </w:pPr>
      <w:r w:rsidRPr="00817AE1">
        <w:rPr>
          <w:rFonts w:ascii="標楷體" w:eastAsia="標楷體" w:hAnsi="標楷體" w:cs="標楷體"/>
          <w:sz w:val="28"/>
          <w:szCs w:val="28"/>
        </w:rPr>
        <w:t>肆、研究結果</w:t>
      </w:r>
    </w:p>
    <w:p w14:paraId="6F732F58" w14:textId="77777777" w:rsidR="00C8025D" w:rsidRPr="00817AE1" w:rsidRDefault="004C3C7F">
      <w:pPr>
        <w:pStyle w:val="Standard"/>
        <w:spacing w:line="400" w:lineRule="exact"/>
        <w:jc w:val="both"/>
      </w:pPr>
      <w:r w:rsidRPr="00817AE1">
        <w:rPr>
          <w:rFonts w:ascii="標楷體" w:eastAsia="標楷體" w:hAnsi="標楷體" w:cs="標楷體"/>
          <w:sz w:val="28"/>
          <w:szCs w:val="28"/>
        </w:rPr>
        <w:t>伍、討論</w:t>
      </w:r>
    </w:p>
    <w:p w14:paraId="30EC47D1" w14:textId="77777777" w:rsidR="00C8025D" w:rsidRPr="00817AE1" w:rsidRDefault="004C3C7F">
      <w:pPr>
        <w:pStyle w:val="Standard"/>
        <w:spacing w:line="400" w:lineRule="exact"/>
        <w:jc w:val="both"/>
      </w:pPr>
      <w:r w:rsidRPr="00817AE1">
        <w:rPr>
          <w:rFonts w:ascii="標楷體" w:eastAsia="標楷體" w:hAnsi="標楷體" w:cs="標楷體"/>
          <w:sz w:val="28"/>
          <w:szCs w:val="28"/>
        </w:rPr>
        <w:t>陸、結論</w:t>
      </w:r>
    </w:p>
    <w:p w14:paraId="738BF8B6" w14:textId="77777777" w:rsidR="00C8025D" w:rsidRPr="00817AE1" w:rsidRDefault="004C3C7F">
      <w:pPr>
        <w:pStyle w:val="Standard"/>
        <w:spacing w:line="400" w:lineRule="exact"/>
        <w:jc w:val="both"/>
      </w:pPr>
      <w:r w:rsidRPr="00817AE1">
        <w:rPr>
          <w:rFonts w:ascii="標楷體" w:eastAsia="標楷體" w:hAnsi="標楷體" w:cs="標楷體"/>
          <w:sz w:val="28"/>
          <w:szCs w:val="28"/>
        </w:rPr>
        <w:t>柒、參考資料及其他</w:t>
      </w:r>
    </w:p>
    <w:p w14:paraId="5BD14B83" w14:textId="77777777" w:rsidR="00C8025D" w:rsidRPr="00817AE1" w:rsidRDefault="00C8025D">
      <w:pPr>
        <w:pStyle w:val="Standard"/>
        <w:spacing w:line="400" w:lineRule="exact"/>
        <w:ind w:left="200"/>
        <w:jc w:val="both"/>
        <w:rPr>
          <w:rFonts w:ascii="標楷體" w:eastAsia="標楷體" w:hAnsi="標楷體" w:cs="標楷體"/>
          <w:sz w:val="28"/>
          <w:szCs w:val="28"/>
        </w:rPr>
      </w:pPr>
    </w:p>
    <w:p w14:paraId="074AC1ED" w14:textId="77777777" w:rsidR="00C8025D" w:rsidRPr="00817AE1" w:rsidRDefault="004C3C7F">
      <w:pPr>
        <w:pStyle w:val="Standard"/>
        <w:spacing w:line="400" w:lineRule="exact"/>
        <w:jc w:val="both"/>
        <w:rPr>
          <w:rFonts w:ascii="標楷體" w:eastAsia="標楷體" w:hAnsi="標楷體" w:cs="標楷體"/>
          <w:sz w:val="28"/>
          <w:szCs w:val="28"/>
        </w:rPr>
      </w:pPr>
      <w:r w:rsidRPr="00817AE1">
        <w:rPr>
          <w:rFonts w:ascii="標楷體" w:eastAsia="標楷體" w:hAnsi="標楷體" w:cs="標楷體"/>
          <w:sz w:val="28"/>
          <w:szCs w:val="28"/>
        </w:rPr>
        <w:t>※書寫說明：</w:t>
      </w:r>
    </w:p>
    <w:p w14:paraId="59FE52B3" w14:textId="77777777" w:rsidR="00C8025D" w:rsidRPr="00817AE1" w:rsidRDefault="004C3C7F">
      <w:pPr>
        <w:pStyle w:val="Standard"/>
        <w:spacing w:line="400" w:lineRule="exact"/>
        <w:ind w:left="240" w:hanging="240"/>
        <w:jc w:val="both"/>
        <w:rPr>
          <w:rFonts w:ascii="標楷體" w:eastAsia="標楷體" w:hAnsi="標楷體" w:cs="標楷體"/>
        </w:rPr>
      </w:pPr>
      <w:r w:rsidRPr="00817AE1">
        <w:rPr>
          <w:rFonts w:ascii="標楷體" w:eastAsia="標楷體" w:hAnsi="標楷體" w:cs="標楷體"/>
        </w:rPr>
        <w:t>1.作品說明書一律以A4大小紙張由左至右打字印刷（或正楷書寫影印）並裝訂成冊。</w:t>
      </w:r>
    </w:p>
    <w:p w14:paraId="0CB78050" w14:textId="77777777" w:rsidR="00C8025D" w:rsidRPr="00817AE1" w:rsidRDefault="004C3C7F">
      <w:pPr>
        <w:pStyle w:val="Standard"/>
        <w:spacing w:line="400" w:lineRule="exact"/>
        <w:ind w:left="168" w:hanging="168"/>
        <w:jc w:val="both"/>
        <w:rPr>
          <w:rFonts w:ascii="標楷體" w:eastAsia="標楷體" w:hAnsi="標楷體" w:cs="標楷體"/>
        </w:rPr>
      </w:pPr>
      <w:r w:rsidRPr="00817AE1">
        <w:rPr>
          <w:rFonts w:ascii="標楷體" w:eastAsia="標楷體" w:hAnsi="標楷體" w:cs="標楷體"/>
        </w:rPr>
        <w:t>2.作品說明書內容總頁數以30頁為限（不含封面、封底及目錄）。</w:t>
      </w:r>
    </w:p>
    <w:p w14:paraId="76C22406" w14:textId="77777777" w:rsidR="00C8025D" w:rsidRPr="00817AE1" w:rsidRDefault="004C3C7F">
      <w:pPr>
        <w:pStyle w:val="Standard"/>
        <w:spacing w:line="400" w:lineRule="exact"/>
        <w:jc w:val="both"/>
        <w:rPr>
          <w:rFonts w:ascii="標楷體" w:eastAsia="標楷體" w:hAnsi="標楷體" w:cs="標楷體"/>
        </w:rPr>
      </w:pPr>
      <w:r w:rsidRPr="00817AE1">
        <w:rPr>
          <w:rFonts w:ascii="標楷體" w:eastAsia="標楷體" w:hAnsi="標楷體" w:cs="標楷體"/>
        </w:rPr>
        <w:t>3.內容使用標題次序為壹、一、（一）、１、（１）。</w:t>
      </w:r>
    </w:p>
    <w:p w14:paraId="10ECE568" w14:textId="77777777" w:rsidR="00C8025D" w:rsidRPr="00817AE1" w:rsidRDefault="004C3C7F">
      <w:pPr>
        <w:pStyle w:val="Standard"/>
        <w:spacing w:line="400" w:lineRule="exact"/>
        <w:jc w:val="both"/>
        <w:rPr>
          <w:rFonts w:ascii="標楷體" w:eastAsia="標楷體" w:hAnsi="標楷體" w:cs="標楷體"/>
        </w:rPr>
      </w:pPr>
      <w:r w:rsidRPr="00817AE1">
        <w:rPr>
          <w:rFonts w:ascii="標楷體" w:eastAsia="標楷體" w:hAnsi="標楷體" w:cs="標楷體"/>
        </w:rPr>
        <w:t>4.研究動機內容應包括作品與教材相關性（教學單元）之說明。</w:t>
      </w:r>
    </w:p>
    <w:p w14:paraId="6B29778F" w14:textId="77777777" w:rsidR="00C8025D" w:rsidRPr="00817AE1" w:rsidRDefault="004C3C7F">
      <w:pPr>
        <w:pStyle w:val="Standard"/>
        <w:spacing w:line="400" w:lineRule="exact"/>
        <w:ind w:left="168" w:hanging="168"/>
        <w:jc w:val="both"/>
        <w:rPr>
          <w:rFonts w:ascii="標楷體" w:eastAsia="標楷體" w:hAnsi="標楷體" w:cs="標楷體"/>
        </w:rPr>
      </w:pPr>
      <w:r w:rsidRPr="00817AE1">
        <w:rPr>
          <w:rFonts w:ascii="標楷體" w:eastAsia="標楷體" w:hAnsi="標楷體" w:cs="標楷體"/>
        </w:rPr>
        <w:t>5.原始紀錄資料（一律以A4大小紙張裝訂成冊）於進入複賽時，須攜往評審會場供評審委員查閱，請勿將研究日誌或實驗觀察原始紀錄正本或影本寄交承辦學校，承辦學校將予以退回，不代為轉交評審委員。</w:t>
      </w:r>
    </w:p>
    <w:p w14:paraId="30DC8C4E" w14:textId="77777777" w:rsidR="00C8025D" w:rsidRPr="00817AE1" w:rsidRDefault="004C3C7F">
      <w:pPr>
        <w:pStyle w:val="Standard"/>
        <w:spacing w:line="400" w:lineRule="exact"/>
        <w:ind w:left="168" w:hanging="168"/>
        <w:jc w:val="both"/>
        <w:rPr>
          <w:rFonts w:ascii="標楷體" w:eastAsia="標楷體" w:hAnsi="標楷體" w:cs="標楷體"/>
        </w:rPr>
      </w:pPr>
      <w:r w:rsidRPr="00817AE1">
        <w:rPr>
          <w:rFonts w:ascii="標楷體" w:eastAsia="標楷體" w:hAnsi="標楷體" w:cs="標楷體"/>
        </w:rPr>
        <w:t>6.作品說明書自本頁起請勿出現校名、作者、校長及指導教師姓名等，並且照片中不得出現作者或指導教師之臉部，以便密封作業。</w:t>
      </w:r>
    </w:p>
    <w:p w14:paraId="17FF60C8" w14:textId="77777777" w:rsidR="00827D43" w:rsidRDefault="004C3C7F">
      <w:pPr>
        <w:pStyle w:val="Standard"/>
        <w:spacing w:line="400" w:lineRule="exact"/>
        <w:ind w:left="168" w:hanging="168"/>
        <w:jc w:val="both"/>
        <w:rPr>
          <w:rFonts w:ascii="標楷體" w:eastAsia="標楷體" w:hAnsi="標楷體" w:cs="標楷體"/>
        </w:rPr>
      </w:pPr>
      <w:r w:rsidRPr="00817AE1">
        <w:rPr>
          <w:rFonts w:ascii="標楷體" w:eastAsia="標楷體" w:hAnsi="標楷體" w:cs="標楷體"/>
        </w:rPr>
        <w:t>7.</w:t>
      </w:r>
      <w:r w:rsidR="00827D43">
        <w:rPr>
          <w:rFonts w:eastAsia="標楷體"/>
          <w:color w:val="FF0000"/>
          <w:u w:val="single"/>
        </w:rPr>
        <w:t>作品若有引用他人研究、延續自己先前已發表之研究等，應在作品說明書中詳實寫出本次作品創新部分或自己參與研究之比重。</w:t>
      </w:r>
    </w:p>
    <w:p w14:paraId="3B30A755" w14:textId="77777777" w:rsidR="00C8025D" w:rsidRPr="00817AE1" w:rsidRDefault="00827D43">
      <w:pPr>
        <w:pStyle w:val="Standard"/>
        <w:spacing w:line="400" w:lineRule="exact"/>
        <w:ind w:left="168" w:hanging="168"/>
        <w:jc w:val="both"/>
      </w:pPr>
      <w:r>
        <w:rPr>
          <w:rFonts w:ascii="標楷體" w:eastAsia="標楷體" w:hAnsi="標楷體" w:cs="標楷體" w:hint="eastAsia"/>
        </w:rPr>
        <w:t>8.</w:t>
      </w:r>
      <w:r w:rsidR="004C3C7F" w:rsidRPr="00817AE1">
        <w:rPr>
          <w:rFonts w:ascii="標楷體" w:eastAsia="標楷體" w:hAnsi="標楷體" w:cs="標楷體"/>
        </w:rPr>
        <w:t>本作品說明書應於指定時間內，1式4份倂同作品電子檔案（WORD或ODT檔及PDF檔，檔案大小限10M Bytes以內）1份，逕送東港高中（</w:t>
      </w:r>
      <w:r w:rsidR="004C3C7F" w:rsidRPr="00817AE1">
        <w:rPr>
          <w:rStyle w:val="af1"/>
          <w:rFonts w:ascii="標楷體" w:eastAsia="標楷體" w:hAnsi="標楷體" w:cs="Arial"/>
          <w:i w:val="0"/>
          <w:iCs w:val="0"/>
          <w:sz w:val="21"/>
          <w:szCs w:val="21"/>
          <w:shd w:val="clear" w:color="auto" w:fill="FFFFFF"/>
        </w:rPr>
        <w:t>屏東</w:t>
      </w:r>
      <w:r w:rsidR="004C3C7F" w:rsidRPr="00817AE1">
        <w:rPr>
          <w:rFonts w:ascii="標楷體" w:eastAsia="標楷體" w:hAnsi="標楷體" w:cs="Arial"/>
          <w:sz w:val="21"/>
          <w:szCs w:val="21"/>
          <w:shd w:val="clear" w:color="auto" w:fill="FFFFFF"/>
        </w:rPr>
        <w:t>縣東港鎮船頭路1號</w:t>
      </w:r>
      <w:r w:rsidR="004C3C7F" w:rsidRPr="00817AE1">
        <w:rPr>
          <w:rFonts w:ascii="標楷體" w:eastAsia="標楷體" w:hAnsi="標楷體" w:cs="標楷體"/>
        </w:rPr>
        <w:t>）。如逾期送達，無法事先送交評審做書面審查者，以致影響成績者，概由參展學校或單位負責。</w:t>
      </w:r>
    </w:p>
    <w:p w14:paraId="54903714" w14:textId="77777777" w:rsidR="00C8025D" w:rsidRDefault="00827D43">
      <w:pPr>
        <w:pStyle w:val="Standard"/>
        <w:spacing w:line="400" w:lineRule="exact"/>
        <w:ind w:left="240" w:hanging="240"/>
        <w:jc w:val="both"/>
        <w:rPr>
          <w:rFonts w:ascii="標楷體" w:eastAsia="標楷體" w:hAnsi="標楷體" w:cs="標楷體"/>
        </w:rPr>
      </w:pPr>
      <w:r>
        <w:rPr>
          <w:rFonts w:ascii="標楷體" w:eastAsia="標楷體" w:hAnsi="標楷體" w:cs="標楷體" w:hint="eastAsia"/>
        </w:rPr>
        <w:t>9</w:t>
      </w:r>
      <w:r w:rsidR="004C3C7F">
        <w:rPr>
          <w:rFonts w:ascii="標楷體" w:eastAsia="標楷體" w:hAnsi="標楷體" w:cs="標楷體"/>
        </w:rPr>
        <w:t>.參考資料書寫方式請參考</w:t>
      </w:r>
      <w:r w:rsidR="00833123" w:rsidRPr="00833123">
        <w:rPr>
          <w:rFonts w:ascii="標楷體" w:eastAsia="標楷體" w:hAnsi="標楷體" w:cs="標楷體" w:hint="eastAsia"/>
          <w:color w:val="FF0000"/>
        </w:rPr>
        <w:t>最新</w:t>
      </w:r>
      <w:r w:rsidR="004C3C7F">
        <w:rPr>
          <w:rFonts w:ascii="標楷體" w:eastAsia="標楷體" w:hAnsi="標楷體" w:cs="標楷體"/>
        </w:rPr>
        <w:t>APA格式。（詳見附件十）</w:t>
      </w:r>
    </w:p>
    <w:p w14:paraId="3B9DD3E1" w14:textId="77777777" w:rsidR="00C8025D" w:rsidRDefault="004C3C7F">
      <w:pPr>
        <w:pStyle w:val="a9"/>
        <w:pageBreakBefore/>
        <w:ind w:left="0"/>
        <w:rPr>
          <w:spacing w:val="0"/>
        </w:rPr>
      </w:pPr>
      <w:r>
        <w:rPr>
          <w:spacing w:val="0"/>
        </w:rPr>
        <w:lastRenderedPageBreak/>
        <w:t>壹、封面：</w:t>
      </w:r>
      <w:r>
        <w:rPr>
          <w:noProof/>
          <w:spacing w:val="0"/>
        </w:rPr>
        <mc:AlternateContent>
          <mc:Choice Requires="wps">
            <w:drawing>
              <wp:anchor distT="0" distB="0" distL="114300" distR="114300" simplePos="0" relativeHeight="28" behindDoc="1" locked="0" layoutInCell="1" allowOverlap="1" wp14:anchorId="73833002" wp14:editId="0AD5C40D">
                <wp:simplePos x="0" y="0"/>
                <wp:positionH relativeFrom="column">
                  <wp:posOffset>6141600</wp:posOffset>
                </wp:positionH>
                <wp:positionV relativeFrom="paragraph">
                  <wp:posOffset>98280</wp:posOffset>
                </wp:positionV>
                <wp:extent cx="365760" cy="4121279"/>
                <wp:effectExtent l="0" t="0" r="0" b="0"/>
                <wp:wrapNone/>
                <wp:docPr id="7" name="外框6"/>
                <wp:cNvGraphicFramePr/>
                <a:graphic xmlns:a="http://schemas.openxmlformats.org/drawingml/2006/main">
                  <a:graphicData uri="http://schemas.microsoft.com/office/word/2010/wordprocessingShape">
                    <wps:wsp>
                      <wps:cNvSpPr txBox="1"/>
                      <wps:spPr>
                        <a:xfrm>
                          <a:off x="0" y="0"/>
                          <a:ext cx="365760" cy="4121279"/>
                        </a:xfrm>
                        <a:prstGeom prst="rect">
                          <a:avLst/>
                        </a:prstGeom>
                        <a:ln>
                          <a:noFill/>
                          <a:prstDash/>
                        </a:ln>
                      </wps:spPr>
                      <wps:txbx>
                        <w:txbxContent>
                          <w:p w14:paraId="7770115C" w14:textId="77777777" w:rsidR="003A7F17" w:rsidRDefault="003A7F17">
                            <w:pPr>
                              <w:pStyle w:val="Standard"/>
                              <w:rPr>
                                <w:rFonts w:eastAsia="標楷體"/>
                                <w:sz w:val="28"/>
                                <w:szCs w:val="28"/>
                              </w:rPr>
                            </w:pPr>
                          </w:p>
                        </w:txbxContent>
                      </wps:txbx>
                      <wps:bodyPr vert="horz" wrap="none" lIns="0" tIns="0" rIns="0" bIns="0" compatLnSpc="0">
                        <a:noAutofit/>
                      </wps:bodyPr>
                    </wps:wsp>
                  </a:graphicData>
                </a:graphic>
              </wp:anchor>
            </w:drawing>
          </mc:Choice>
          <mc:Fallback>
            <w:pict>
              <v:shape w14:anchorId="73833002" id="外框6" o:spid="_x0000_s1030" type="#_x0000_t202" style="position:absolute;margin-left:483.6pt;margin-top:7.75pt;width:28.8pt;height:324.5pt;z-index:-5033164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" filled="f" stroked="f">
                <v:textbox inset="0,0,0,0">
                  <w:txbxContent>
                    <w:p w14:paraId="7770115C" w14:textId="77777777" w:rsidR="003A7F17" w:rsidRDefault="003A7F17">
                      <w:pPr>
                        <w:pStyle w:val="Standard"/>
                        <w:rPr>
                          <w:rFonts w:eastAsia="標楷體"/>
                          <w:sz w:val="28"/>
                          <w:szCs w:val="28"/>
                        </w:rPr>
                      </w:pPr>
                    </w:p>
                  </w:txbxContent>
                </v:textbox>
              </v:shape>
            </w:pict>
          </mc:Fallback>
        </mc:AlternateContent>
      </w:r>
    </w:p>
    <w:p w14:paraId="30D641DF" w14:textId="77777777" w:rsidR="00C8025D" w:rsidRDefault="004C3C7F">
      <w:pPr>
        <w:pStyle w:val="Standard"/>
        <w:spacing w:line="400" w:lineRule="exact"/>
        <w:ind w:left="480"/>
        <w:rPr>
          <w:rFonts w:ascii="標楷體" w:eastAsia="標楷體" w:hAnsi="標楷體" w:cs="標楷體"/>
          <w:sz w:val="28"/>
          <w:szCs w:val="28"/>
        </w:rPr>
      </w:pPr>
      <w:r>
        <w:rPr>
          <w:rFonts w:ascii="標楷體" w:eastAsia="標楷體" w:hAnsi="標楷體" w:cs="標楷體"/>
          <w:noProof/>
          <w:sz w:val="28"/>
          <w:szCs w:val="28"/>
        </w:rPr>
        <mc:AlternateContent>
          <mc:Choice Requires="wps">
            <w:drawing>
              <wp:anchor distT="0" distB="0" distL="114300" distR="114300" simplePos="0" relativeHeight="23" behindDoc="1" locked="0" layoutInCell="1" allowOverlap="1" wp14:anchorId="45CEDBFF" wp14:editId="2BDAA519">
                <wp:simplePos x="0" y="0"/>
                <wp:positionH relativeFrom="column">
                  <wp:posOffset>5702760</wp:posOffset>
                </wp:positionH>
                <wp:positionV relativeFrom="paragraph">
                  <wp:posOffset>-658440</wp:posOffset>
                </wp:positionV>
                <wp:extent cx="808920" cy="351720"/>
                <wp:effectExtent l="0" t="0" r="10230" b="10230"/>
                <wp:wrapNone/>
                <wp:docPr id="8" name="外框5"/>
                <wp:cNvGraphicFramePr/>
                <a:graphic xmlns:a="http://schemas.openxmlformats.org/drawingml/2006/main">
                  <a:graphicData uri="http://schemas.microsoft.com/office/word/2010/wordprocessingShape">
                    <wps:wsp>
                      <wps:cNvSpPr txBox="1"/>
                      <wps:spPr>
                        <a:xfrm>
                          <a:off x="0" y="0"/>
                          <a:ext cx="808920" cy="351720"/>
                        </a:xfrm>
                        <a:prstGeom prst="rect">
                          <a:avLst/>
                        </a:prstGeom>
                        <a:ln w="9398">
                          <a:solidFill>
                            <a:srgbClr val="000000"/>
                          </a:solidFill>
                          <a:prstDash val="solid"/>
                        </a:ln>
                      </wps:spPr>
                      <wps:txbx>
                        <w:txbxContent>
                          <w:p w14:paraId="1C2F98B1" w14:textId="77777777" w:rsidR="003A7F17" w:rsidRDefault="003A7F17">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附件五</w:t>
                            </w:r>
                          </w:p>
                        </w:txbxContent>
                      </wps:txbx>
                      <wps:bodyPr vert="horz" wrap="none" lIns="0" tIns="0" rIns="0" bIns="0" compatLnSpc="0">
                        <a:noAutofit/>
                      </wps:bodyPr>
                    </wps:wsp>
                  </a:graphicData>
                </a:graphic>
              </wp:anchor>
            </w:drawing>
          </mc:Choice>
          <mc:Fallback>
            <w:pict>
              <v:shape w14:anchorId="45CEDBFF" id="外框5" o:spid="_x0000_s1031" type="#_x0000_t202" style="position:absolute;left:0;text-align:left;margin-left:449.05pt;margin-top:-51.85pt;width:63.7pt;height:27.7pt;z-index:-50331645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" filled="f" strokeweight=".74pt">
                <v:textbox inset="0,0,0,0">
                  <w:txbxContent>
                    <w:p w14:paraId="1C2F98B1" w14:textId="77777777" w:rsidR="003A7F17" w:rsidRDefault="003A7F17">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附件五</w:t>
                      </w:r>
                    </w:p>
                  </w:txbxContent>
                </v:textbox>
              </v:shape>
            </w:pict>
          </mc:Fallback>
        </mc:AlternateContent>
      </w:r>
      <w:r>
        <w:rPr>
          <w:rFonts w:ascii="標楷體" w:eastAsia="標楷體" w:hAnsi="標楷體" w:cs="標楷體"/>
          <w:sz w:val="28"/>
          <w:szCs w:val="28"/>
        </w:rPr>
        <w:t>一、版面設定：上、下、左、右各2cm</w:t>
      </w:r>
    </w:p>
    <w:p w14:paraId="26A9C767" w14:textId="77777777" w:rsidR="00C8025D" w:rsidRDefault="004C3C7F">
      <w:pPr>
        <w:pStyle w:val="Standard"/>
        <w:spacing w:line="400" w:lineRule="exact"/>
        <w:ind w:left="480"/>
        <w:rPr>
          <w:rFonts w:ascii="標楷體" w:eastAsia="標楷體" w:hAnsi="標楷體" w:cs="標楷體"/>
          <w:sz w:val="28"/>
          <w:szCs w:val="28"/>
        </w:rPr>
      </w:pPr>
      <w:r>
        <w:rPr>
          <w:rFonts w:ascii="標楷體" w:eastAsia="標楷體" w:hAnsi="標楷體" w:cs="標楷體"/>
          <w:sz w:val="28"/>
          <w:szCs w:val="28"/>
        </w:rPr>
        <w:t>二、封面字型：16級</w:t>
      </w:r>
    </w:p>
    <w:p w14:paraId="5A538785" w14:textId="77777777" w:rsidR="00C8025D" w:rsidRDefault="00C8025D">
      <w:pPr>
        <w:pStyle w:val="Standard"/>
        <w:spacing w:line="400" w:lineRule="exact"/>
        <w:rPr>
          <w:rFonts w:ascii="標楷體" w:eastAsia="標楷體" w:hAnsi="標楷體" w:cs="標楷體"/>
          <w:sz w:val="28"/>
          <w:szCs w:val="28"/>
        </w:rPr>
      </w:pPr>
    </w:p>
    <w:p w14:paraId="5182CFA2" w14:textId="77777777" w:rsidR="00C8025D" w:rsidRDefault="004C3C7F">
      <w:pPr>
        <w:pStyle w:val="Standard"/>
        <w:spacing w:line="400" w:lineRule="exact"/>
        <w:rPr>
          <w:rFonts w:ascii="標楷體" w:eastAsia="標楷體" w:hAnsi="標楷體" w:cs="標楷體"/>
          <w:sz w:val="28"/>
          <w:szCs w:val="28"/>
        </w:rPr>
      </w:pPr>
      <w:r>
        <w:rPr>
          <w:rFonts w:ascii="標楷體" w:eastAsia="標楷體" w:hAnsi="標楷體" w:cs="標楷體"/>
          <w:sz w:val="28"/>
          <w:szCs w:val="28"/>
        </w:rPr>
        <w:t>貳、內頁：</w:t>
      </w:r>
    </w:p>
    <w:p w14:paraId="22645D49" w14:textId="77777777" w:rsidR="00C8025D" w:rsidRDefault="004C3C7F">
      <w:pPr>
        <w:pStyle w:val="Standard"/>
        <w:spacing w:line="400" w:lineRule="exact"/>
        <w:ind w:left="480"/>
        <w:rPr>
          <w:rFonts w:ascii="標楷體" w:eastAsia="標楷體" w:hAnsi="標楷體" w:cs="標楷體"/>
          <w:sz w:val="28"/>
          <w:szCs w:val="28"/>
        </w:rPr>
      </w:pPr>
      <w:r>
        <w:rPr>
          <w:rFonts w:ascii="標楷體" w:eastAsia="標楷體" w:hAnsi="標楷體" w:cs="標楷體"/>
          <w:sz w:val="28"/>
          <w:szCs w:val="28"/>
        </w:rPr>
        <w:t>一、版面設定：上、下、左、右各2cm</w:t>
      </w:r>
    </w:p>
    <w:p w14:paraId="7F5B6E6A" w14:textId="77777777" w:rsidR="00C8025D" w:rsidRDefault="004C3C7F">
      <w:pPr>
        <w:pStyle w:val="Standard"/>
        <w:spacing w:line="400" w:lineRule="exact"/>
        <w:ind w:left="480"/>
        <w:rPr>
          <w:rFonts w:ascii="標楷體" w:eastAsia="標楷體" w:hAnsi="標楷體" w:cs="標楷體"/>
          <w:sz w:val="28"/>
          <w:szCs w:val="28"/>
        </w:rPr>
      </w:pPr>
      <w:r>
        <w:rPr>
          <w:rFonts w:ascii="標楷體" w:eastAsia="標楷體" w:hAnsi="標楷體" w:cs="標楷體"/>
          <w:sz w:val="28"/>
          <w:szCs w:val="28"/>
        </w:rPr>
        <w:t>二、字型：新細明體</w:t>
      </w:r>
    </w:p>
    <w:p w14:paraId="71A7E1D9" w14:textId="77777777" w:rsidR="00C8025D" w:rsidRDefault="004C3C7F">
      <w:pPr>
        <w:pStyle w:val="Standard"/>
        <w:spacing w:line="400" w:lineRule="exact"/>
        <w:ind w:left="480"/>
        <w:rPr>
          <w:rFonts w:ascii="標楷體" w:eastAsia="標楷體" w:hAnsi="標楷體" w:cs="標楷體"/>
          <w:sz w:val="28"/>
          <w:szCs w:val="28"/>
        </w:rPr>
      </w:pPr>
      <w:r>
        <w:rPr>
          <w:rFonts w:ascii="標楷體" w:eastAsia="標楷體" w:hAnsi="標楷體" w:cs="標楷體"/>
          <w:sz w:val="28"/>
          <w:szCs w:val="28"/>
        </w:rPr>
        <w:t>三、行距：1.5倍行高</w:t>
      </w:r>
    </w:p>
    <w:p w14:paraId="50904016" w14:textId="77777777" w:rsidR="00C8025D" w:rsidRDefault="004C3C7F">
      <w:pPr>
        <w:pStyle w:val="Standard"/>
        <w:spacing w:line="400" w:lineRule="exact"/>
        <w:ind w:left="480"/>
        <w:rPr>
          <w:rFonts w:ascii="標楷體" w:eastAsia="標楷體" w:hAnsi="標楷體" w:cs="標楷體"/>
          <w:sz w:val="28"/>
          <w:szCs w:val="28"/>
        </w:rPr>
      </w:pPr>
      <w:r>
        <w:rPr>
          <w:rFonts w:ascii="標楷體" w:eastAsia="標楷體" w:hAnsi="標楷體" w:cs="標楷體"/>
          <w:sz w:val="28"/>
          <w:szCs w:val="28"/>
        </w:rPr>
        <w:t>四、主題字級：16級粗體、置中</w:t>
      </w:r>
    </w:p>
    <w:p w14:paraId="48F76861" w14:textId="77777777" w:rsidR="00C8025D" w:rsidRDefault="004C3C7F">
      <w:pPr>
        <w:pStyle w:val="Standard"/>
        <w:spacing w:line="400" w:lineRule="exact"/>
        <w:ind w:left="480"/>
        <w:rPr>
          <w:rFonts w:ascii="標楷體" w:eastAsia="標楷體" w:hAnsi="標楷體" w:cs="標楷體"/>
          <w:sz w:val="28"/>
          <w:szCs w:val="28"/>
        </w:rPr>
      </w:pPr>
      <w:r>
        <w:rPr>
          <w:rFonts w:ascii="標楷體" w:eastAsia="標楷體" w:hAnsi="標楷體" w:cs="標楷體"/>
          <w:sz w:val="28"/>
          <w:szCs w:val="28"/>
        </w:rPr>
        <w:t>五、內文字級：12級</w:t>
      </w:r>
    </w:p>
    <w:p w14:paraId="566C29A7" w14:textId="77777777" w:rsidR="00C8025D" w:rsidRDefault="004C3C7F">
      <w:pPr>
        <w:pStyle w:val="Standard"/>
        <w:spacing w:line="400" w:lineRule="exact"/>
        <w:ind w:left="480"/>
        <w:rPr>
          <w:rFonts w:ascii="標楷體" w:eastAsia="標楷體" w:hAnsi="標楷體" w:cs="標楷體"/>
          <w:sz w:val="28"/>
          <w:szCs w:val="28"/>
        </w:rPr>
      </w:pPr>
      <w:r>
        <w:rPr>
          <w:rFonts w:ascii="標楷體" w:eastAsia="標楷體" w:hAnsi="標楷體" w:cs="標楷體"/>
          <w:sz w:val="28"/>
          <w:szCs w:val="28"/>
        </w:rPr>
        <w:t xml:space="preserve">六、項目符號順序： </w:t>
      </w:r>
      <w:r>
        <w:rPr>
          <w:rFonts w:ascii="標楷體" w:eastAsia="標楷體" w:hAnsi="標楷體" w:cs="標楷體"/>
          <w:sz w:val="28"/>
          <w:szCs w:val="28"/>
        </w:rPr>
        <w:br/>
        <w:t>例：</w:t>
      </w:r>
    </w:p>
    <w:tbl>
      <w:tblPr>
        <w:tblW w:w="4920" w:type="dxa"/>
        <w:tblInd w:w="-108" w:type="dxa"/>
        <w:tblLayout w:type="fixed"/>
        <w:tblCellMar>
          <w:left w:w="10" w:type="dxa"/>
          <w:right w:w="10" w:type="dxa"/>
        </w:tblCellMar>
        <w:tblLook w:val="0000" w:firstRow="0" w:lastRow="0" w:firstColumn="0" w:lastColumn="0" w:noHBand="0" w:noVBand="0"/>
      </w:tblPr>
      <w:tblGrid>
        <w:gridCol w:w="4920"/>
      </w:tblGrid>
      <w:tr w:rsidR="00C8025D" w14:paraId="2A3D3063" w14:textId="77777777">
        <w:tc>
          <w:tcPr>
            <w:tcW w:w="4920" w:type="dxa"/>
            <w:tcMar>
              <w:top w:w="0" w:type="dxa"/>
              <w:left w:w="108" w:type="dxa"/>
              <w:bottom w:w="0" w:type="dxa"/>
              <w:right w:w="108" w:type="dxa"/>
            </w:tcMar>
          </w:tcPr>
          <w:p w14:paraId="0E86D266" w14:textId="77777777" w:rsidR="00C8025D" w:rsidRDefault="004C3C7F">
            <w:pPr>
              <w:pStyle w:val="Standard"/>
              <w:numPr>
                <w:ilvl w:val="0"/>
                <w:numId w:val="37"/>
              </w:numPr>
              <w:spacing w:line="400" w:lineRule="exact"/>
              <w:rPr>
                <w:rFonts w:ascii="標楷體" w:eastAsia="標楷體" w:hAnsi="標楷體" w:cs="標楷體"/>
                <w:sz w:val="28"/>
                <w:szCs w:val="28"/>
              </w:rPr>
            </w:pPr>
            <w:r>
              <w:rPr>
                <w:rFonts w:ascii="標楷體" w:eastAsia="標楷體" w:hAnsi="標楷體" w:cs="標楷體"/>
                <w:sz w:val="28"/>
                <w:szCs w:val="28"/>
              </w:rPr>
              <w:t>XXXXXXX</w:t>
            </w:r>
          </w:p>
          <w:p w14:paraId="654247A7" w14:textId="77777777" w:rsidR="00C8025D" w:rsidRDefault="004C3C7F">
            <w:pPr>
              <w:pStyle w:val="Standard"/>
              <w:numPr>
                <w:ilvl w:val="1"/>
                <w:numId w:val="25"/>
              </w:numPr>
              <w:spacing w:line="400" w:lineRule="exact"/>
              <w:rPr>
                <w:rFonts w:ascii="標楷體" w:eastAsia="標楷體" w:hAnsi="標楷體" w:cs="標楷體"/>
                <w:sz w:val="28"/>
                <w:szCs w:val="28"/>
              </w:rPr>
            </w:pPr>
            <w:r>
              <w:rPr>
                <w:rFonts w:ascii="標楷體" w:eastAsia="標楷體" w:hAnsi="標楷體" w:cs="標楷體"/>
                <w:sz w:val="28"/>
                <w:szCs w:val="28"/>
              </w:rPr>
              <w:t>XXXXXXX</w:t>
            </w:r>
          </w:p>
          <w:p w14:paraId="3AC3BF24" w14:textId="77777777" w:rsidR="00C8025D" w:rsidRDefault="004C3C7F">
            <w:pPr>
              <w:pStyle w:val="Standard"/>
              <w:spacing w:line="400" w:lineRule="exact"/>
              <w:ind w:left="720"/>
              <w:rPr>
                <w:rFonts w:ascii="標楷體" w:eastAsia="標楷體" w:hAnsi="標楷體" w:cs="標楷體"/>
                <w:sz w:val="28"/>
                <w:szCs w:val="28"/>
              </w:rPr>
            </w:pPr>
            <w:r>
              <w:rPr>
                <w:rFonts w:ascii="標楷體" w:eastAsia="標楷體" w:hAnsi="標楷體" w:cs="標楷體"/>
                <w:sz w:val="28"/>
                <w:szCs w:val="28"/>
              </w:rPr>
              <w:t>(一) XXXXXXX</w:t>
            </w:r>
          </w:p>
          <w:p w14:paraId="02888A05" w14:textId="77777777" w:rsidR="00C8025D" w:rsidRDefault="004C3C7F">
            <w:pPr>
              <w:pStyle w:val="Standard"/>
              <w:spacing w:line="400" w:lineRule="exact"/>
              <w:ind w:left="1200"/>
              <w:rPr>
                <w:rFonts w:ascii="標楷體" w:eastAsia="標楷體" w:hAnsi="標楷體" w:cs="標楷體"/>
                <w:sz w:val="28"/>
                <w:szCs w:val="28"/>
              </w:rPr>
            </w:pPr>
            <w:r>
              <w:rPr>
                <w:rFonts w:ascii="標楷體" w:eastAsia="標楷體" w:hAnsi="標楷體" w:cs="標楷體"/>
                <w:sz w:val="28"/>
                <w:szCs w:val="28"/>
              </w:rPr>
              <w:t>1. XXXXXX</w:t>
            </w:r>
          </w:p>
          <w:p w14:paraId="4B238F4C" w14:textId="77777777" w:rsidR="00C8025D" w:rsidRDefault="004C3C7F">
            <w:pPr>
              <w:pStyle w:val="Standard"/>
              <w:spacing w:line="400" w:lineRule="exact"/>
              <w:ind w:left="1440"/>
              <w:rPr>
                <w:rFonts w:ascii="標楷體" w:eastAsia="標楷體" w:hAnsi="標楷體" w:cs="標楷體"/>
                <w:sz w:val="28"/>
                <w:szCs w:val="28"/>
              </w:rPr>
            </w:pPr>
            <w:r>
              <w:rPr>
                <w:rFonts w:ascii="標楷體" w:eastAsia="標楷體" w:hAnsi="標楷體" w:cs="標楷體"/>
                <w:sz w:val="28"/>
                <w:szCs w:val="28"/>
              </w:rPr>
              <w:t>(1) XXXXXX</w:t>
            </w:r>
          </w:p>
          <w:p w14:paraId="2E3D3A45" w14:textId="77777777" w:rsidR="00C8025D" w:rsidRDefault="004C3C7F">
            <w:pPr>
              <w:pStyle w:val="Standard"/>
              <w:numPr>
                <w:ilvl w:val="0"/>
                <w:numId w:val="25"/>
              </w:numPr>
              <w:spacing w:line="400" w:lineRule="exact"/>
              <w:rPr>
                <w:rFonts w:ascii="標楷體" w:eastAsia="標楷體" w:hAnsi="標楷體" w:cs="標楷體"/>
                <w:sz w:val="28"/>
                <w:szCs w:val="28"/>
              </w:rPr>
            </w:pPr>
            <w:r>
              <w:rPr>
                <w:rFonts w:ascii="標楷體" w:eastAsia="標楷體" w:hAnsi="標楷體" w:cs="標楷體"/>
                <w:sz w:val="28"/>
                <w:szCs w:val="28"/>
              </w:rPr>
              <w:t>OOOOOOOO</w:t>
            </w:r>
          </w:p>
          <w:p w14:paraId="7DF12382" w14:textId="77777777" w:rsidR="00C8025D" w:rsidRDefault="004C3C7F">
            <w:pPr>
              <w:pStyle w:val="Standard"/>
              <w:numPr>
                <w:ilvl w:val="1"/>
                <w:numId w:val="25"/>
              </w:numPr>
              <w:spacing w:line="400" w:lineRule="exact"/>
              <w:rPr>
                <w:rFonts w:ascii="標楷體" w:eastAsia="標楷體" w:hAnsi="標楷體" w:cs="標楷體"/>
                <w:sz w:val="28"/>
                <w:szCs w:val="28"/>
              </w:rPr>
            </w:pPr>
            <w:r>
              <w:rPr>
                <w:rFonts w:ascii="標楷體" w:eastAsia="標楷體" w:hAnsi="標楷體" w:cs="標楷體"/>
                <w:sz w:val="28"/>
                <w:szCs w:val="28"/>
              </w:rPr>
              <w:t>OOOOOOO</w:t>
            </w:r>
          </w:p>
          <w:p w14:paraId="26EC2624" w14:textId="77777777" w:rsidR="00C8025D" w:rsidRDefault="004C3C7F">
            <w:pPr>
              <w:pStyle w:val="Standard"/>
              <w:spacing w:line="400" w:lineRule="exact"/>
              <w:ind w:left="720"/>
              <w:rPr>
                <w:rFonts w:ascii="標楷體" w:eastAsia="標楷體" w:hAnsi="標楷體" w:cs="標楷體"/>
                <w:sz w:val="28"/>
                <w:szCs w:val="28"/>
              </w:rPr>
            </w:pPr>
            <w:r>
              <w:rPr>
                <w:rFonts w:ascii="標楷體" w:eastAsia="標楷體" w:hAnsi="標楷體" w:cs="標楷體"/>
                <w:sz w:val="28"/>
                <w:szCs w:val="28"/>
              </w:rPr>
              <w:t>(一) XXXXXXX</w:t>
            </w:r>
          </w:p>
          <w:p w14:paraId="4C800CEB" w14:textId="77777777" w:rsidR="00C8025D" w:rsidRDefault="004C3C7F">
            <w:pPr>
              <w:pStyle w:val="Standard"/>
              <w:spacing w:line="400" w:lineRule="exact"/>
              <w:ind w:left="1200"/>
              <w:rPr>
                <w:rFonts w:ascii="標楷體" w:eastAsia="標楷體" w:hAnsi="標楷體" w:cs="標楷體"/>
                <w:sz w:val="28"/>
                <w:szCs w:val="28"/>
              </w:rPr>
            </w:pPr>
            <w:r>
              <w:rPr>
                <w:rFonts w:ascii="標楷體" w:eastAsia="標楷體" w:hAnsi="標楷體" w:cs="標楷體"/>
                <w:sz w:val="28"/>
                <w:szCs w:val="28"/>
              </w:rPr>
              <w:t>1. OOOOOO</w:t>
            </w:r>
          </w:p>
          <w:p w14:paraId="677C650A" w14:textId="77777777" w:rsidR="00C8025D" w:rsidRDefault="004C3C7F">
            <w:pPr>
              <w:pStyle w:val="Standard"/>
              <w:spacing w:line="400" w:lineRule="exact"/>
              <w:ind w:left="1440"/>
              <w:rPr>
                <w:rFonts w:ascii="標楷體" w:eastAsia="標楷體" w:hAnsi="標楷體" w:cs="標楷體"/>
                <w:sz w:val="28"/>
                <w:szCs w:val="28"/>
              </w:rPr>
            </w:pPr>
            <w:r>
              <w:rPr>
                <w:rFonts w:ascii="標楷體" w:eastAsia="標楷體" w:hAnsi="標楷體" w:cs="標楷體"/>
                <w:sz w:val="28"/>
                <w:szCs w:val="28"/>
              </w:rPr>
              <w:t>(1) OOOOOOO</w:t>
            </w:r>
          </w:p>
        </w:tc>
      </w:tr>
    </w:tbl>
    <w:p w14:paraId="08761432" w14:textId="77777777" w:rsidR="00C8025D" w:rsidRDefault="00C8025D">
      <w:pPr>
        <w:pStyle w:val="Standard"/>
        <w:spacing w:line="400" w:lineRule="exact"/>
        <w:ind w:left="480"/>
        <w:rPr>
          <w:rFonts w:ascii="標楷體" w:eastAsia="標楷體" w:hAnsi="標楷體" w:cs="標楷體"/>
          <w:sz w:val="28"/>
          <w:szCs w:val="28"/>
        </w:rPr>
      </w:pPr>
    </w:p>
    <w:p w14:paraId="34F1678E" w14:textId="77777777" w:rsidR="00C8025D" w:rsidRDefault="004C3C7F">
      <w:pPr>
        <w:pStyle w:val="Standard"/>
        <w:spacing w:line="400" w:lineRule="exact"/>
        <w:rPr>
          <w:rFonts w:ascii="標楷體" w:eastAsia="標楷體" w:hAnsi="標楷體" w:cs="標楷體"/>
          <w:sz w:val="28"/>
          <w:szCs w:val="28"/>
        </w:rPr>
      </w:pPr>
      <w:r>
        <w:rPr>
          <w:rFonts w:ascii="標楷體" w:eastAsia="標楷體" w:hAnsi="標楷體" w:cs="標楷體"/>
          <w:sz w:val="28"/>
          <w:szCs w:val="28"/>
        </w:rPr>
        <w:t>參、對齊點：使用定位點對齊或表格對齊</w:t>
      </w:r>
    </w:p>
    <w:p w14:paraId="2C1E7E91" w14:textId="77777777" w:rsidR="00C8025D" w:rsidRDefault="004C3C7F">
      <w:pPr>
        <w:pStyle w:val="Standard"/>
        <w:spacing w:line="400" w:lineRule="exact"/>
        <w:ind w:left="480"/>
        <w:rPr>
          <w:rFonts w:ascii="標楷體" w:eastAsia="標楷體" w:hAnsi="標楷體" w:cs="標楷體"/>
          <w:sz w:val="28"/>
          <w:szCs w:val="28"/>
        </w:rPr>
      </w:pPr>
      <w:r>
        <w:rPr>
          <w:rFonts w:ascii="標楷體" w:eastAsia="標楷體" w:hAnsi="標楷體" w:cs="標楷體"/>
          <w:sz w:val="28"/>
          <w:szCs w:val="28"/>
        </w:rPr>
        <w:t>一、定位點</w:t>
      </w:r>
    </w:p>
    <w:p w14:paraId="28EA3B32" w14:textId="77777777" w:rsidR="00C8025D" w:rsidRDefault="004C3C7F">
      <w:pPr>
        <w:pStyle w:val="Standard"/>
        <w:tabs>
          <w:tab w:val="left" w:pos="960"/>
          <w:tab w:val="left" w:pos="3840"/>
        </w:tabs>
        <w:spacing w:line="400" w:lineRule="exact"/>
        <w:rPr>
          <w:rFonts w:ascii="標楷體" w:eastAsia="標楷體" w:hAnsi="標楷體" w:cs="標楷體"/>
          <w:sz w:val="28"/>
          <w:szCs w:val="28"/>
        </w:rPr>
      </w:pPr>
      <w:r>
        <w:rPr>
          <w:rFonts w:ascii="標楷體" w:eastAsia="標楷體" w:hAnsi="標楷體" w:cs="標楷體"/>
          <w:sz w:val="28"/>
          <w:szCs w:val="28"/>
        </w:rPr>
        <w:tab/>
        <w:t>AAAAAAA</w:t>
      </w:r>
      <w:r>
        <w:rPr>
          <w:rFonts w:ascii="標楷體" w:eastAsia="標楷體" w:hAnsi="標楷體" w:cs="標楷體"/>
          <w:sz w:val="28"/>
          <w:szCs w:val="28"/>
        </w:rPr>
        <w:tab/>
        <w:t>BBBBBBBB</w:t>
      </w:r>
    </w:p>
    <w:p w14:paraId="3CEDC1AF" w14:textId="77777777" w:rsidR="00C8025D" w:rsidRDefault="004C3C7F">
      <w:pPr>
        <w:pStyle w:val="Standard"/>
        <w:tabs>
          <w:tab w:val="left" w:pos="960"/>
          <w:tab w:val="left" w:pos="3840"/>
        </w:tabs>
        <w:spacing w:line="400" w:lineRule="exact"/>
        <w:rPr>
          <w:rFonts w:ascii="標楷體" w:eastAsia="標楷體" w:hAnsi="標楷體" w:cs="標楷體"/>
          <w:sz w:val="28"/>
          <w:szCs w:val="28"/>
        </w:rPr>
      </w:pPr>
      <w:r>
        <w:rPr>
          <w:rFonts w:ascii="標楷體" w:eastAsia="標楷體" w:hAnsi="標楷體" w:cs="標楷體"/>
          <w:sz w:val="28"/>
          <w:szCs w:val="28"/>
        </w:rPr>
        <w:tab/>
        <w:t>CCCCCCC</w:t>
      </w:r>
      <w:r>
        <w:rPr>
          <w:rFonts w:ascii="標楷體" w:eastAsia="標楷體" w:hAnsi="標楷體" w:cs="標楷體"/>
          <w:sz w:val="28"/>
          <w:szCs w:val="28"/>
        </w:rPr>
        <w:tab/>
        <w:t>DDDDDDD</w:t>
      </w:r>
    </w:p>
    <w:p w14:paraId="082C2C39" w14:textId="77777777" w:rsidR="00C8025D" w:rsidRDefault="004C3C7F">
      <w:pPr>
        <w:pStyle w:val="Standard"/>
        <w:spacing w:line="400" w:lineRule="exact"/>
        <w:ind w:left="480"/>
        <w:rPr>
          <w:rFonts w:ascii="標楷體" w:eastAsia="標楷體" w:hAnsi="標楷體" w:cs="標楷體"/>
          <w:sz w:val="28"/>
          <w:szCs w:val="28"/>
        </w:rPr>
      </w:pPr>
      <w:r>
        <w:rPr>
          <w:rFonts w:ascii="標楷體" w:eastAsia="標楷體" w:hAnsi="標楷體" w:cs="標楷體"/>
          <w:sz w:val="28"/>
          <w:szCs w:val="28"/>
        </w:rPr>
        <w:t>二、表格</w:t>
      </w:r>
    </w:p>
    <w:tbl>
      <w:tblPr>
        <w:tblW w:w="5050" w:type="dxa"/>
        <w:tblInd w:w="-113" w:type="dxa"/>
        <w:tblLayout w:type="fixed"/>
        <w:tblCellMar>
          <w:left w:w="10" w:type="dxa"/>
          <w:right w:w="10" w:type="dxa"/>
        </w:tblCellMar>
        <w:tblLook w:val="0000" w:firstRow="0" w:lastRow="0" w:firstColumn="0" w:lastColumn="0" w:noHBand="0" w:noVBand="0"/>
      </w:tblPr>
      <w:tblGrid>
        <w:gridCol w:w="2880"/>
        <w:gridCol w:w="2170"/>
      </w:tblGrid>
      <w:tr w:rsidR="00C8025D" w14:paraId="2B897251" w14:textId="77777777">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14:paraId="21A92B6D" w14:textId="77777777" w:rsidR="00C8025D" w:rsidRDefault="004C3C7F">
            <w:pPr>
              <w:pStyle w:val="Standard"/>
              <w:spacing w:line="400" w:lineRule="exact"/>
              <w:rPr>
                <w:rFonts w:ascii="標楷體" w:eastAsia="標楷體" w:hAnsi="標楷體" w:cs="標楷體"/>
                <w:sz w:val="28"/>
                <w:szCs w:val="28"/>
              </w:rPr>
            </w:pPr>
            <w:r>
              <w:rPr>
                <w:rFonts w:ascii="標楷體" w:eastAsia="標楷體" w:hAnsi="標楷體" w:cs="標楷體"/>
                <w:sz w:val="28"/>
                <w:szCs w:val="28"/>
              </w:rPr>
              <w:t>AAAAAA</w:t>
            </w: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3A838" w14:textId="77777777" w:rsidR="00C8025D" w:rsidRDefault="004C3C7F">
            <w:pPr>
              <w:pStyle w:val="Standard"/>
              <w:spacing w:line="400" w:lineRule="exact"/>
              <w:rPr>
                <w:rFonts w:ascii="標楷體" w:eastAsia="標楷體" w:hAnsi="標楷體" w:cs="標楷體"/>
                <w:sz w:val="28"/>
                <w:szCs w:val="28"/>
              </w:rPr>
            </w:pPr>
            <w:r>
              <w:rPr>
                <w:rFonts w:ascii="標楷體" w:eastAsia="標楷體" w:hAnsi="標楷體" w:cs="標楷體"/>
                <w:sz w:val="28"/>
                <w:szCs w:val="28"/>
              </w:rPr>
              <w:t>BBBBBBB</w:t>
            </w:r>
          </w:p>
        </w:tc>
      </w:tr>
      <w:tr w:rsidR="00C8025D" w14:paraId="1201D9F3" w14:textId="77777777">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14:paraId="52F35E93" w14:textId="77777777" w:rsidR="00C8025D" w:rsidRDefault="004C3C7F">
            <w:pPr>
              <w:pStyle w:val="Standard"/>
              <w:spacing w:line="400" w:lineRule="exact"/>
              <w:rPr>
                <w:rFonts w:ascii="標楷體" w:eastAsia="標楷體" w:hAnsi="標楷體" w:cs="標楷體"/>
                <w:sz w:val="28"/>
                <w:szCs w:val="28"/>
              </w:rPr>
            </w:pPr>
            <w:r>
              <w:rPr>
                <w:rFonts w:ascii="標楷體" w:eastAsia="標楷體" w:hAnsi="標楷體" w:cs="標楷體"/>
                <w:sz w:val="28"/>
                <w:szCs w:val="28"/>
              </w:rPr>
              <w:t>CCCCCCC</w:t>
            </w:r>
          </w:p>
        </w:tc>
        <w:tc>
          <w:tcPr>
            <w:tcW w:w="2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FFC60" w14:textId="77777777" w:rsidR="00C8025D" w:rsidRDefault="004C3C7F">
            <w:pPr>
              <w:pStyle w:val="Standard"/>
              <w:spacing w:line="400" w:lineRule="exact"/>
              <w:rPr>
                <w:rFonts w:ascii="標楷體" w:eastAsia="標楷體" w:hAnsi="標楷體" w:cs="標楷體"/>
                <w:sz w:val="28"/>
                <w:szCs w:val="28"/>
              </w:rPr>
            </w:pPr>
            <w:r>
              <w:rPr>
                <w:rFonts w:ascii="標楷體" w:eastAsia="標楷體" w:hAnsi="標楷體" w:cs="標楷體"/>
                <w:sz w:val="28"/>
                <w:szCs w:val="28"/>
              </w:rPr>
              <w:t>DDDDDDD</w:t>
            </w:r>
          </w:p>
        </w:tc>
      </w:tr>
    </w:tbl>
    <w:p w14:paraId="6C130868" w14:textId="77777777" w:rsidR="00C8025D" w:rsidRDefault="004C3C7F">
      <w:pPr>
        <w:pStyle w:val="Standard"/>
        <w:autoSpaceDE w:val="0"/>
        <w:spacing w:line="380" w:lineRule="exact"/>
        <w:ind w:firstLine="142"/>
        <w:jc w:val="both"/>
        <w:rPr>
          <w:rFonts w:ascii="標楷體" w:eastAsia="標楷體" w:hAnsi="標楷體" w:cs="標楷體"/>
          <w:sz w:val="28"/>
          <w:szCs w:val="28"/>
        </w:rPr>
      </w:pPr>
      <w:r>
        <w:rPr>
          <w:rFonts w:ascii="標楷體" w:eastAsia="標楷體" w:hAnsi="標楷體" w:cs="標楷體"/>
          <w:sz w:val="28"/>
          <w:szCs w:val="28"/>
        </w:rPr>
        <w:t>肆、電子檔：</w:t>
      </w:r>
    </w:p>
    <w:p w14:paraId="31366269" w14:textId="77777777" w:rsidR="00C8025D" w:rsidRDefault="004C3C7F">
      <w:pPr>
        <w:pStyle w:val="Standard"/>
        <w:autoSpaceDE w:val="0"/>
        <w:spacing w:line="380" w:lineRule="exact"/>
        <w:ind w:firstLine="142"/>
        <w:jc w:val="both"/>
        <w:rPr>
          <w:rFonts w:ascii="標楷體" w:eastAsia="標楷體" w:hAnsi="標楷體" w:cs="標楷體"/>
          <w:sz w:val="28"/>
          <w:szCs w:val="28"/>
        </w:rPr>
      </w:pPr>
      <w:r>
        <w:rPr>
          <w:rFonts w:ascii="標楷體" w:eastAsia="標楷體" w:hAnsi="標楷體" w:cs="標楷體"/>
          <w:sz w:val="28"/>
          <w:szCs w:val="28"/>
        </w:rPr>
        <w:t xml:space="preserve">   一、文字與圖表及封面須排版完成於1個檔案中。</w:t>
      </w:r>
    </w:p>
    <w:p w14:paraId="0E6A2DE4" w14:textId="77777777" w:rsidR="00C8025D" w:rsidRDefault="004C3C7F">
      <w:pPr>
        <w:pStyle w:val="Standard"/>
        <w:autoSpaceDE w:val="0"/>
        <w:spacing w:line="380" w:lineRule="exact"/>
        <w:ind w:firstLine="567"/>
        <w:jc w:val="both"/>
        <w:rPr>
          <w:rFonts w:ascii="標楷體" w:eastAsia="標楷體" w:hAnsi="標楷體" w:cs="標楷體"/>
          <w:sz w:val="28"/>
          <w:szCs w:val="28"/>
        </w:rPr>
      </w:pPr>
      <w:r>
        <w:rPr>
          <w:rFonts w:ascii="標楷體" w:eastAsia="標楷體" w:hAnsi="標楷體" w:cs="標楷體"/>
          <w:sz w:val="28"/>
          <w:szCs w:val="28"/>
        </w:rPr>
        <w:t>二、以WORD文件檔（﹡DOC或﹡DOCX）及PDF圖檔為限。</w:t>
      </w:r>
    </w:p>
    <w:p w14:paraId="1A6F2BD8" w14:textId="77777777" w:rsidR="00C8025D" w:rsidRDefault="004C3C7F">
      <w:pPr>
        <w:pStyle w:val="Standard"/>
        <w:autoSpaceDE w:val="0"/>
        <w:spacing w:line="380" w:lineRule="exact"/>
        <w:ind w:firstLine="567"/>
        <w:jc w:val="both"/>
        <w:rPr>
          <w:rFonts w:ascii="標楷體" w:eastAsia="標楷體" w:hAnsi="標楷體" w:cs="標楷體"/>
          <w:sz w:val="28"/>
          <w:szCs w:val="28"/>
        </w:rPr>
      </w:pPr>
      <w:r>
        <w:rPr>
          <w:rFonts w:ascii="標楷體" w:eastAsia="標楷體" w:hAnsi="標楷體" w:cs="標楷體"/>
          <w:sz w:val="28"/>
          <w:szCs w:val="28"/>
        </w:rPr>
        <w:t>三、檔案名稱為○○國○作品名稱。</w:t>
      </w:r>
    </w:p>
    <w:p w14:paraId="35F1B0CC" w14:textId="77777777" w:rsidR="00C8025D" w:rsidRDefault="004C3C7F">
      <w:pPr>
        <w:pStyle w:val="Standard"/>
        <w:autoSpaceDE w:val="0"/>
        <w:spacing w:line="380" w:lineRule="exact"/>
        <w:ind w:firstLine="567"/>
        <w:jc w:val="both"/>
        <w:rPr>
          <w:rFonts w:ascii="標楷體" w:eastAsia="標楷體" w:hAnsi="標楷體" w:cs="標楷體"/>
          <w:sz w:val="28"/>
          <w:szCs w:val="28"/>
        </w:rPr>
      </w:pPr>
      <w:r>
        <w:rPr>
          <w:rFonts w:ascii="標楷體" w:eastAsia="標楷體" w:hAnsi="標楷體" w:cs="標楷體"/>
          <w:sz w:val="28"/>
          <w:szCs w:val="28"/>
        </w:rPr>
        <w:t>四、檔案大小限10M Bytes以內。</w:t>
      </w:r>
    </w:p>
    <w:p w14:paraId="141845D9" w14:textId="77777777" w:rsidR="00C8025D" w:rsidRDefault="004C3C7F">
      <w:pPr>
        <w:pStyle w:val="Standard"/>
        <w:autoSpaceDE w:val="0"/>
        <w:spacing w:line="380" w:lineRule="exact"/>
        <w:ind w:firstLine="567"/>
        <w:jc w:val="both"/>
        <w:rPr>
          <w:rFonts w:ascii="標楷體" w:eastAsia="標楷體" w:hAnsi="標楷體" w:cs="標楷體"/>
          <w:sz w:val="28"/>
          <w:szCs w:val="28"/>
        </w:rPr>
      </w:pPr>
      <w:r>
        <w:rPr>
          <w:rFonts w:ascii="標楷體" w:eastAsia="標楷體" w:hAnsi="標楷體" w:cs="標楷體"/>
          <w:sz w:val="28"/>
          <w:szCs w:val="28"/>
        </w:rPr>
        <w:t>五、一律以內文第一頁起始插入頁碼。</w:t>
      </w:r>
    </w:p>
    <w:p w14:paraId="023C511B" w14:textId="77777777" w:rsidR="00C8025D" w:rsidRDefault="004C3C7F">
      <w:pPr>
        <w:pStyle w:val="Standard"/>
        <w:pageBreakBefore/>
        <w:spacing w:line="600" w:lineRule="exact"/>
        <w:ind w:firstLine="3203"/>
        <w:rPr>
          <w:rFonts w:ascii="標楷體" w:eastAsia="標楷體" w:hAnsi="標楷體" w:cs="標楷體"/>
          <w:b/>
          <w:bCs/>
          <w:sz w:val="40"/>
          <w:szCs w:val="40"/>
        </w:rPr>
      </w:pPr>
      <w:r>
        <w:rPr>
          <w:rFonts w:ascii="標楷體" w:eastAsia="標楷體" w:hAnsi="標楷體" w:cs="標楷體"/>
          <w:b/>
          <w:bCs/>
          <w:sz w:val="40"/>
          <w:szCs w:val="40"/>
        </w:rPr>
        <w:lastRenderedPageBreak/>
        <w:t>著作權授權同意書</w:t>
      </w:r>
    </w:p>
    <w:p w14:paraId="5F001FEB" w14:textId="77777777" w:rsidR="00C8025D" w:rsidRDefault="004C3C7F">
      <w:pPr>
        <w:pStyle w:val="Standard"/>
        <w:spacing w:line="600" w:lineRule="exact"/>
        <w:ind w:firstLine="1600"/>
        <w:rPr>
          <w:rFonts w:ascii="標楷體" w:eastAsia="標楷體" w:hAnsi="標楷體" w:cs="標楷體"/>
          <w:b/>
          <w:bCs/>
          <w:sz w:val="40"/>
          <w:szCs w:val="40"/>
        </w:rPr>
      </w:pPr>
      <w:r>
        <w:rPr>
          <w:rFonts w:ascii="標楷體" w:eastAsia="標楷體" w:hAnsi="標楷體" w:cs="標楷體"/>
          <w:b/>
          <w:bCs/>
          <w:noProof/>
          <w:sz w:val="40"/>
          <w:szCs w:val="40"/>
        </w:rPr>
        <mc:AlternateContent>
          <mc:Choice Requires="wps">
            <w:drawing>
              <wp:anchor distT="0" distB="0" distL="114300" distR="114300" simplePos="0" relativeHeight="26" behindDoc="1" locked="0" layoutInCell="1" allowOverlap="1" wp14:anchorId="7DFC734A" wp14:editId="58DFDB76">
                <wp:simplePos x="0" y="0"/>
                <wp:positionH relativeFrom="column">
                  <wp:posOffset>5672520</wp:posOffset>
                </wp:positionH>
                <wp:positionV relativeFrom="paragraph">
                  <wp:posOffset>-385560</wp:posOffset>
                </wp:positionV>
                <wp:extent cx="808920" cy="351720"/>
                <wp:effectExtent l="0" t="0" r="10230" b="10230"/>
                <wp:wrapNone/>
                <wp:docPr id="9" name="外框7"/>
                <wp:cNvGraphicFramePr/>
                <a:graphic xmlns:a="http://schemas.openxmlformats.org/drawingml/2006/main">
                  <a:graphicData uri="http://schemas.microsoft.com/office/word/2010/wordprocessingShape">
                    <wps:wsp>
                      <wps:cNvSpPr txBox="1"/>
                      <wps:spPr>
                        <a:xfrm>
                          <a:off x="0" y="0"/>
                          <a:ext cx="808920" cy="351720"/>
                        </a:xfrm>
                        <a:prstGeom prst="rect">
                          <a:avLst/>
                        </a:prstGeom>
                        <a:ln w="9398">
                          <a:solidFill>
                            <a:srgbClr val="000000"/>
                          </a:solidFill>
                          <a:prstDash val="solid"/>
                        </a:ln>
                      </wps:spPr>
                      <wps:txbx>
                        <w:txbxContent>
                          <w:p w14:paraId="77CA0D36" w14:textId="77777777" w:rsidR="003A7F17" w:rsidRDefault="003A7F17">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附件六</w:t>
                            </w:r>
                          </w:p>
                        </w:txbxContent>
                      </wps:txbx>
                      <wps:bodyPr vert="horz" wrap="none" lIns="0" tIns="0" rIns="0" bIns="0" compatLnSpc="0">
                        <a:noAutofit/>
                      </wps:bodyPr>
                    </wps:wsp>
                  </a:graphicData>
                </a:graphic>
              </wp:anchor>
            </w:drawing>
          </mc:Choice>
          <mc:Fallback>
            <w:pict>
              <v:shape w14:anchorId="7DFC734A" id="外框7" o:spid="_x0000_s1032" type="#_x0000_t202" style="position:absolute;left:0;text-align:left;margin-left:446.65pt;margin-top:-30.35pt;width:63.7pt;height:27.7pt;z-index:-50331645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" filled="f" strokeweight=".74pt">
                <v:textbox inset="0,0,0,0">
                  <w:txbxContent>
                    <w:p w14:paraId="77CA0D36" w14:textId="77777777" w:rsidR="003A7F17" w:rsidRDefault="003A7F17">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附件六</w:t>
                      </w:r>
                    </w:p>
                  </w:txbxContent>
                </v:textbox>
              </v:shape>
            </w:pict>
          </mc:Fallback>
        </mc:AlternateContent>
      </w:r>
    </w:p>
    <w:p w14:paraId="22D57389" w14:textId="77777777" w:rsidR="00C8025D" w:rsidRDefault="004C3C7F">
      <w:pPr>
        <w:pStyle w:val="Textbody"/>
        <w:spacing w:line="720" w:lineRule="exact"/>
        <w:ind w:firstLine="560"/>
        <w:rPr>
          <w:rFonts w:ascii="標楷體" w:eastAsia="標楷體" w:hAnsi="標楷體" w:cs="標楷體"/>
          <w:sz w:val="28"/>
          <w:szCs w:val="28"/>
        </w:rPr>
      </w:pPr>
      <w:r>
        <w:rPr>
          <w:rFonts w:ascii="標楷體" w:eastAsia="標楷體" w:hAnsi="標楷體" w:cs="標楷體"/>
          <w:sz w:val="28"/>
          <w:szCs w:val="28"/>
        </w:rPr>
        <w:t>茲同意屏東縣政府，為加強教育推廣，得將參加屏東縣第6</w:t>
      </w:r>
      <w:r w:rsidR="00833123">
        <w:rPr>
          <w:rFonts w:ascii="標楷體" w:eastAsia="標楷體" w:hAnsi="標楷體" w:cs="標楷體" w:hint="eastAsia"/>
          <w:sz w:val="28"/>
          <w:szCs w:val="28"/>
        </w:rPr>
        <w:t>3</w:t>
      </w:r>
      <w:r>
        <w:rPr>
          <w:rFonts w:ascii="標楷體" w:eastAsia="標楷體" w:hAnsi="標楷體" w:cs="標楷體"/>
          <w:sz w:val="28"/>
          <w:szCs w:val="28"/>
        </w:rPr>
        <w:t>屆全縣國民中小學科學展覽會之作品「編號：　　　　　　名稱：　　　　　　　　　　　　　　」之全部內容，公開展覽、編輯出版成書（或電子版）或公布於網路提供大眾參考利用，並不另支稿費，特立書為憑。</w:t>
      </w:r>
    </w:p>
    <w:p w14:paraId="71BE0E3B" w14:textId="77777777" w:rsidR="00C8025D" w:rsidRDefault="004C3C7F">
      <w:pPr>
        <w:pStyle w:val="Standard"/>
        <w:spacing w:line="720" w:lineRule="exact"/>
        <w:ind w:left="624"/>
        <w:rPr>
          <w:rFonts w:ascii="標楷體" w:eastAsia="標楷體" w:hAnsi="標楷體" w:cs="標楷體"/>
          <w:sz w:val="32"/>
          <w:szCs w:val="32"/>
        </w:rPr>
      </w:pPr>
      <w:r>
        <w:rPr>
          <w:rFonts w:ascii="標楷體" w:eastAsia="標楷體" w:hAnsi="標楷體" w:cs="標楷體"/>
          <w:sz w:val="32"/>
          <w:szCs w:val="32"/>
        </w:rPr>
        <w:t>此致</w:t>
      </w:r>
    </w:p>
    <w:p w14:paraId="2334E7DE" w14:textId="77777777" w:rsidR="00C8025D" w:rsidRDefault="004C3C7F">
      <w:pPr>
        <w:pStyle w:val="Standard"/>
        <w:spacing w:line="720" w:lineRule="exact"/>
        <w:rPr>
          <w:rFonts w:ascii="標楷體" w:eastAsia="標楷體" w:hAnsi="標楷體" w:cs="標楷體"/>
          <w:sz w:val="32"/>
          <w:szCs w:val="32"/>
        </w:rPr>
      </w:pPr>
      <w:r>
        <w:rPr>
          <w:rFonts w:ascii="標楷體" w:eastAsia="標楷體" w:hAnsi="標楷體" w:cs="標楷體"/>
          <w:sz w:val="32"/>
          <w:szCs w:val="32"/>
        </w:rPr>
        <w:t>屏東縣政府</w:t>
      </w:r>
    </w:p>
    <w:p w14:paraId="3FB001FF" w14:textId="77777777" w:rsidR="00C8025D" w:rsidRDefault="00C8025D">
      <w:pPr>
        <w:pStyle w:val="Standard"/>
        <w:spacing w:line="600" w:lineRule="exact"/>
        <w:ind w:firstLine="4060"/>
        <w:jc w:val="both"/>
        <w:rPr>
          <w:rFonts w:ascii="標楷體" w:eastAsia="標楷體" w:hAnsi="標楷體" w:cs="標楷體"/>
          <w:sz w:val="28"/>
          <w:szCs w:val="28"/>
        </w:rPr>
      </w:pPr>
    </w:p>
    <w:p w14:paraId="5E495F03" w14:textId="77777777" w:rsidR="00C8025D" w:rsidRDefault="004C3C7F">
      <w:pPr>
        <w:pStyle w:val="Standard"/>
        <w:spacing w:line="720" w:lineRule="exact"/>
        <w:ind w:firstLine="3598"/>
        <w:jc w:val="both"/>
        <w:rPr>
          <w:rFonts w:ascii="標楷體" w:eastAsia="標楷體" w:hAnsi="標楷體" w:cs="標楷體"/>
          <w:sz w:val="28"/>
          <w:szCs w:val="28"/>
        </w:rPr>
      </w:pPr>
      <w:r>
        <w:rPr>
          <w:rFonts w:ascii="標楷體" w:eastAsia="標楷體" w:hAnsi="標楷體" w:cs="標楷體"/>
          <w:sz w:val="28"/>
          <w:szCs w:val="28"/>
        </w:rPr>
        <w:t>指導教師代表姓名：</w:t>
      </w:r>
    </w:p>
    <w:p w14:paraId="3FCEEBF4" w14:textId="77777777" w:rsidR="00C8025D" w:rsidRDefault="004C3C7F">
      <w:pPr>
        <w:pStyle w:val="Standard"/>
        <w:spacing w:line="720" w:lineRule="exact"/>
        <w:ind w:firstLine="3598"/>
        <w:jc w:val="both"/>
        <w:rPr>
          <w:rFonts w:ascii="標楷體" w:eastAsia="標楷體" w:hAnsi="標楷體" w:cs="標楷體"/>
          <w:sz w:val="28"/>
          <w:szCs w:val="28"/>
        </w:rPr>
      </w:pPr>
      <w:r>
        <w:rPr>
          <w:rFonts w:ascii="標楷體" w:eastAsia="標楷體" w:hAnsi="標楷體" w:cs="標楷體"/>
          <w:sz w:val="28"/>
          <w:szCs w:val="28"/>
        </w:rPr>
        <w:t>身分證字號：</w:t>
      </w:r>
    </w:p>
    <w:p w14:paraId="003EBEC5" w14:textId="77777777" w:rsidR="00C8025D" w:rsidRDefault="004C3C7F">
      <w:pPr>
        <w:pStyle w:val="Standard"/>
        <w:spacing w:line="720" w:lineRule="exact"/>
        <w:ind w:firstLine="3598"/>
        <w:jc w:val="both"/>
        <w:rPr>
          <w:rFonts w:ascii="標楷體" w:eastAsia="標楷體" w:hAnsi="標楷體" w:cs="標楷體"/>
          <w:sz w:val="28"/>
          <w:szCs w:val="28"/>
        </w:rPr>
      </w:pPr>
      <w:r>
        <w:rPr>
          <w:rFonts w:ascii="標楷體" w:eastAsia="標楷體" w:hAnsi="標楷體" w:cs="標楷體"/>
          <w:sz w:val="28"/>
          <w:szCs w:val="28"/>
        </w:rPr>
        <w:t>住  址：</w:t>
      </w:r>
    </w:p>
    <w:p w14:paraId="022937DA" w14:textId="77777777" w:rsidR="00C8025D" w:rsidRDefault="004C3C7F">
      <w:pPr>
        <w:pStyle w:val="Standard"/>
        <w:spacing w:line="720" w:lineRule="exact"/>
        <w:ind w:firstLine="3598"/>
        <w:jc w:val="both"/>
        <w:rPr>
          <w:rFonts w:ascii="標楷體" w:eastAsia="標楷體" w:hAnsi="標楷體" w:cs="標楷體"/>
          <w:sz w:val="28"/>
          <w:szCs w:val="28"/>
        </w:rPr>
      </w:pPr>
      <w:r>
        <w:rPr>
          <w:rFonts w:ascii="標楷體" w:eastAsia="標楷體" w:hAnsi="標楷體" w:cs="標楷體"/>
          <w:sz w:val="28"/>
          <w:szCs w:val="28"/>
        </w:rPr>
        <w:t>作者代表姓名：</w:t>
      </w:r>
    </w:p>
    <w:p w14:paraId="02506717" w14:textId="77777777" w:rsidR="00C8025D" w:rsidRDefault="004C3C7F">
      <w:pPr>
        <w:pStyle w:val="Standard"/>
        <w:spacing w:line="720" w:lineRule="exact"/>
        <w:ind w:firstLine="3598"/>
        <w:jc w:val="both"/>
        <w:rPr>
          <w:rFonts w:ascii="標楷體" w:eastAsia="標楷體" w:hAnsi="標楷體" w:cs="標楷體"/>
          <w:sz w:val="28"/>
          <w:szCs w:val="28"/>
        </w:rPr>
      </w:pPr>
      <w:r>
        <w:rPr>
          <w:rFonts w:ascii="標楷體" w:eastAsia="標楷體" w:hAnsi="標楷體" w:cs="標楷體"/>
          <w:sz w:val="28"/>
          <w:szCs w:val="28"/>
        </w:rPr>
        <w:t>身分證字號：</w:t>
      </w:r>
    </w:p>
    <w:p w14:paraId="618F8461" w14:textId="77777777" w:rsidR="00C8025D" w:rsidRDefault="004C3C7F">
      <w:pPr>
        <w:pStyle w:val="Standard"/>
        <w:spacing w:line="720" w:lineRule="exact"/>
        <w:ind w:firstLine="3598"/>
        <w:jc w:val="both"/>
        <w:rPr>
          <w:rFonts w:ascii="標楷體" w:eastAsia="標楷體" w:hAnsi="標楷體" w:cs="標楷體"/>
          <w:sz w:val="28"/>
          <w:szCs w:val="28"/>
        </w:rPr>
      </w:pPr>
      <w:r>
        <w:rPr>
          <w:rFonts w:ascii="標楷體" w:eastAsia="標楷體" w:hAnsi="標楷體" w:cs="標楷體"/>
          <w:sz w:val="28"/>
          <w:szCs w:val="28"/>
        </w:rPr>
        <w:t>住  址：</w:t>
      </w:r>
    </w:p>
    <w:p w14:paraId="59D66F8A" w14:textId="77777777" w:rsidR="00C8025D" w:rsidRDefault="00C8025D">
      <w:pPr>
        <w:pStyle w:val="Standard"/>
        <w:spacing w:line="600" w:lineRule="exact"/>
        <w:rPr>
          <w:rFonts w:ascii="標楷體" w:eastAsia="標楷體" w:hAnsi="標楷體" w:cs="標楷體"/>
          <w:sz w:val="32"/>
          <w:szCs w:val="32"/>
        </w:rPr>
      </w:pPr>
    </w:p>
    <w:p w14:paraId="1281F1AE" w14:textId="77777777" w:rsidR="00C8025D" w:rsidRDefault="00C8025D">
      <w:pPr>
        <w:pStyle w:val="Standard"/>
        <w:spacing w:line="600" w:lineRule="exact"/>
        <w:rPr>
          <w:rFonts w:ascii="標楷體" w:eastAsia="標楷體" w:hAnsi="標楷體" w:cs="標楷體"/>
          <w:sz w:val="32"/>
          <w:szCs w:val="32"/>
        </w:rPr>
      </w:pPr>
    </w:p>
    <w:p w14:paraId="1E214CF2" w14:textId="77777777" w:rsidR="00C8025D" w:rsidRDefault="004C3C7F" w:rsidP="00997956">
      <w:pPr>
        <w:pStyle w:val="Standard"/>
        <w:spacing w:line="600" w:lineRule="exact"/>
        <w:jc w:val="center"/>
        <w:rPr>
          <w:rFonts w:ascii="標楷體" w:eastAsia="標楷體" w:hAnsi="標楷體" w:cs="標楷體"/>
          <w:sz w:val="32"/>
          <w:szCs w:val="32"/>
        </w:rPr>
      </w:pPr>
      <w:r>
        <w:rPr>
          <w:rFonts w:ascii="標楷體" w:eastAsia="標楷體" w:hAnsi="標楷體" w:cs="標楷體"/>
          <w:sz w:val="32"/>
          <w:szCs w:val="32"/>
        </w:rPr>
        <w:t>中華民國</w:t>
      </w:r>
      <w:r w:rsidR="00EA0E32">
        <w:rPr>
          <w:rFonts w:ascii="標楷體" w:eastAsia="標楷體" w:hAnsi="標楷體" w:cs="標楷體" w:hint="eastAsia"/>
          <w:sz w:val="32"/>
          <w:szCs w:val="32"/>
        </w:rPr>
        <w:t xml:space="preserve">  </w:t>
      </w:r>
      <w:r>
        <w:rPr>
          <w:rFonts w:ascii="標楷體" w:eastAsia="標楷體" w:hAnsi="標楷體" w:cs="標楷體"/>
          <w:sz w:val="32"/>
          <w:szCs w:val="32"/>
        </w:rPr>
        <w:t>11</w:t>
      </w:r>
      <w:r w:rsidR="005B2A07">
        <w:rPr>
          <w:rFonts w:ascii="標楷體" w:eastAsia="標楷體" w:hAnsi="標楷體" w:cs="標楷體" w:hint="eastAsia"/>
          <w:sz w:val="32"/>
          <w:szCs w:val="32"/>
        </w:rPr>
        <w:t>2</w:t>
      </w:r>
      <w:r w:rsidR="00EA0E32">
        <w:rPr>
          <w:rFonts w:ascii="標楷體" w:eastAsia="標楷體" w:hAnsi="標楷體" w:cs="標楷體" w:hint="eastAsia"/>
          <w:sz w:val="32"/>
          <w:szCs w:val="32"/>
        </w:rPr>
        <w:t xml:space="preserve"> </w:t>
      </w:r>
      <w:r>
        <w:rPr>
          <w:rFonts w:ascii="標楷體" w:eastAsia="標楷體" w:hAnsi="標楷體" w:cs="標楷體"/>
          <w:sz w:val="32"/>
          <w:szCs w:val="32"/>
        </w:rPr>
        <w:t xml:space="preserve">年 </w:t>
      </w:r>
      <w:r w:rsidR="00EA0E32">
        <w:rPr>
          <w:rFonts w:ascii="標楷體" w:eastAsia="標楷體" w:hAnsi="標楷體" w:cs="標楷體" w:hint="eastAsia"/>
          <w:sz w:val="32"/>
          <w:szCs w:val="32"/>
        </w:rPr>
        <w:t xml:space="preserve">  </w:t>
      </w:r>
      <w:r>
        <w:rPr>
          <w:rFonts w:ascii="標楷體" w:eastAsia="標楷體" w:hAnsi="標楷體" w:cs="標楷體"/>
          <w:sz w:val="32"/>
          <w:szCs w:val="32"/>
        </w:rPr>
        <w:t xml:space="preserve">月　</w:t>
      </w:r>
      <w:r w:rsidR="00EA0E32">
        <w:rPr>
          <w:rFonts w:ascii="標楷體" w:eastAsia="標楷體" w:hAnsi="標楷體" w:cs="標楷體" w:hint="eastAsia"/>
          <w:sz w:val="32"/>
          <w:szCs w:val="32"/>
        </w:rPr>
        <w:t xml:space="preserve"> </w:t>
      </w:r>
      <w:r>
        <w:rPr>
          <w:rFonts w:ascii="標楷體" w:eastAsia="標楷體" w:hAnsi="標楷體" w:cs="標楷體"/>
          <w:sz w:val="32"/>
          <w:szCs w:val="32"/>
        </w:rPr>
        <w:t>日</w:t>
      </w:r>
    </w:p>
    <w:p w14:paraId="7E91A43F" w14:textId="77777777" w:rsidR="00C8025D" w:rsidRDefault="00C8025D">
      <w:pPr>
        <w:pStyle w:val="a9"/>
        <w:spacing w:line="400" w:lineRule="exact"/>
        <w:rPr>
          <w:b/>
          <w:bCs/>
          <w:spacing w:val="0"/>
          <w:sz w:val="26"/>
          <w:szCs w:val="26"/>
        </w:rPr>
      </w:pPr>
    </w:p>
    <w:p w14:paraId="3456F7E7" w14:textId="77777777" w:rsidR="00C8025D" w:rsidRDefault="00C8025D">
      <w:pPr>
        <w:pStyle w:val="word12-bw"/>
        <w:pageBreakBefore/>
        <w:snapToGrid w:val="0"/>
        <w:spacing w:line="260" w:lineRule="exact"/>
        <w:rPr>
          <w:rFonts w:ascii="標楷體" w:eastAsia="標楷體" w:hAnsi="標楷體" w:cs="Times New Roman"/>
          <w:b/>
          <w:bCs/>
          <w:sz w:val="28"/>
          <w:szCs w:val="28"/>
        </w:rPr>
      </w:pPr>
    </w:p>
    <w:p w14:paraId="07712BDE" w14:textId="77777777" w:rsidR="00C8025D" w:rsidRDefault="004C3C7F">
      <w:pPr>
        <w:pStyle w:val="Standard"/>
        <w:jc w:val="center"/>
        <w:rPr>
          <w:rFonts w:ascii="標楷體" w:eastAsia="標楷體" w:hAnsi="標楷體" w:cs="標楷體"/>
          <w:b/>
          <w:bCs/>
          <w:sz w:val="52"/>
          <w:szCs w:val="52"/>
        </w:rPr>
      </w:pPr>
      <w:r>
        <w:rPr>
          <w:rFonts w:ascii="標楷體" w:eastAsia="標楷體" w:hAnsi="標楷體" w:cs="標楷體"/>
          <w:b/>
          <w:bCs/>
          <w:noProof/>
          <w:sz w:val="52"/>
          <w:szCs w:val="52"/>
        </w:rPr>
        <mc:AlternateContent>
          <mc:Choice Requires="wps">
            <w:drawing>
              <wp:anchor distT="0" distB="0" distL="114300" distR="114300" simplePos="0" relativeHeight="251658240" behindDoc="1" locked="0" layoutInCell="1" allowOverlap="1" wp14:anchorId="1EF32831" wp14:editId="7159AFF9">
                <wp:simplePos x="0" y="0"/>
                <wp:positionH relativeFrom="column">
                  <wp:posOffset>-4320</wp:posOffset>
                </wp:positionH>
                <wp:positionV relativeFrom="paragraph">
                  <wp:posOffset>-525240</wp:posOffset>
                </wp:positionV>
                <wp:extent cx="810719" cy="402480"/>
                <wp:effectExtent l="0" t="0" r="27481" b="16620"/>
                <wp:wrapNone/>
                <wp:docPr id="10" name="外框8"/>
                <wp:cNvGraphicFramePr/>
                <a:graphic xmlns:a="http://schemas.openxmlformats.org/drawingml/2006/main">
                  <a:graphicData uri="http://schemas.microsoft.com/office/word/2010/wordprocessingShape">
                    <wps:wsp>
                      <wps:cNvSpPr txBox="1"/>
                      <wps:spPr>
                        <a:xfrm>
                          <a:off x="0" y="0"/>
                          <a:ext cx="810719" cy="402480"/>
                        </a:xfrm>
                        <a:prstGeom prst="rect">
                          <a:avLst/>
                        </a:prstGeom>
                        <a:ln w="9398">
                          <a:solidFill>
                            <a:srgbClr val="000000"/>
                          </a:solidFill>
                          <a:prstDash val="solid"/>
                        </a:ln>
                      </wps:spPr>
                      <wps:txbx>
                        <w:txbxContent>
                          <w:p w14:paraId="7EC20283" w14:textId="77777777" w:rsidR="003A7F17" w:rsidRDefault="003A7F17">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附件七</w:t>
                            </w:r>
                          </w:p>
                        </w:txbxContent>
                      </wps:txbx>
                      <wps:bodyPr vert="horz" wrap="none" lIns="0" tIns="45720" rIns="0" bIns="45720" compatLnSpc="0">
                        <a:noAutofit/>
                      </wps:bodyPr>
                    </wps:wsp>
                  </a:graphicData>
                </a:graphic>
              </wp:anchor>
            </w:drawing>
          </mc:Choice>
          <mc:Fallback>
            <w:pict>
              <v:shape w14:anchorId="1EF32831" id="外框8" o:spid="_x0000_s1033" type="#_x0000_t202" style="position:absolute;left:0;text-align:left;margin-left:-.35pt;margin-top:-41.35pt;width:63.85pt;height:31.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" filled="f" strokeweight=".74pt">
                <v:textbox inset="0,,0">
                  <w:txbxContent>
                    <w:p w14:paraId="7EC20283" w14:textId="77777777" w:rsidR="003A7F17" w:rsidRDefault="003A7F17">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附件七</w:t>
                      </w:r>
                    </w:p>
                  </w:txbxContent>
                </v:textbox>
              </v:shape>
            </w:pict>
          </mc:Fallback>
        </mc:AlternateContent>
      </w:r>
      <w:r>
        <w:rPr>
          <w:rFonts w:ascii="標楷體" w:eastAsia="標楷體" w:hAnsi="標楷體" w:cs="標楷體"/>
          <w:b/>
          <w:bCs/>
          <w:sz w:val="52"/>
          <w:szCs w:val="52"/>
        </w:rPr>
        <w:t>屏東縣第6</w:t>
      </w:r>
      <w:r w:rsidR="00833123">
        <w:rPr>
          <w:rFonts w:ascii="標楷體" w:eastAsia="標楷體" w:hAnsi="標楷體" w:cs="標楷體" w:hint="eastAsia"/>
          <w:b/>
          <w:bCs/>
          <w:sz w:val="52"/>
          <w:szCs w:val="52"/>
        </w:rPr>
        <w:t>3</w:t>
      </w:r>
      <w:r>
        <w:rPr>
          <w:rFonts w:ascii="標楷體" w:eastAsia="標楷體" w:hAnsi="標楷體" w:cs="標楷體"/>
          <w:b/>
          <w:bCs/>
          <w:sz w:val="52"/>
          <w:szCs w:val="52"/>
        </w:rPr>
        <w:t>屆全縣科學展覽會</w:t>
      </w:r>
    </w:p>
    <w:p w14:paraId="1BAC9A0D" w14:textId="77777777" w:rsidR="00C8025D" w:rsidRDefault="004C3C7F">
      <w:pPr>
        <w:pStyle w:val="Standard"/>
        <w:jc w:val="center"/>
        <w:rPr>
          <w:rFonts w:ascii="標楷體" w:eastAsia="標楷體" w:hAnsi="標楷體" w:cs="標楷體"/>
          <w:b/>
          <w:bCs/>
          <w:sz w:val="52"/>
          <w:szCs w:val="52"/>
        </w:rPr>
      </w:pPr>
      <w:r>
        <w:rPr>
          <w:rFonts w:ascii="標楷體" w:eastAsia="標楷體" w:hAnsi="標楷體" w:cs="標楷體"/>
          <w:b/>
          <w:bCs/>
          <w:noProof/>
          <w:sz w:val="52"/>
          <w:szCs w:val="52"/>
        </w:rPr>
        <mc:AlternateContent>
          <mc:Choice Requires="wps">
            <w:drawing>
              <wp:anchor distT="0" distB="0" distL="114300" distR="114300" simplePos="0" relativeHeight="52" behindDoc="1" locked="0" layoutInCell="1" allowOverlap="1" wp14:anchorId="18C0CAF0" wp14:editId="373606D2">
                <wp:simplePos x="0" y="0"/>
                <wp:positionH relativeFrom="column">
                  <wp:posOffset>0</wp:posOffset>
                </wp:positionH>
                <wp:positionV relativeFrom="paragraph">
                  <wp:posOffset>7543799</wp:posOffset>
                </wp:positionV>
                <wp:extent cx="5715000" cy="457200"/>
                <wp:effectExtent l="0" t="0" r="0" b="0"/>
                <wp:wrapNone/>
                <wp:docPr id="12" name="外框10"/>
                <wp:cNvGraphicFramePr/>
                <a:graphic xmlns:a="http://schemas.openxmlformats.org/drawingml/2006/main">
                  <a:graphicData uri="http://schemas.microsoft.com/office/word/2010/wordprocessingShape">
                    <wps:wsp>
                      <wps:cNvSpPr txBox="1"/>
                      <wps:spPr>
                        <a:xfrm>
                          <a:off x="0" y="0"/>
                          <a:ext cx="5715000" cy="457200"/>
                        </a:xfrm>
                        <a:prstGeom prst="rect">
                          <a:avLst/>
                        </a:prstGeom>
                        <a:ln>
                          <a:noFill/>
                          <a:prstDash/>
                        </a:ln>
                      </wps:spPr>
                      <wps:txbx>
                        <w:txbxContent>
                          <w:p w14:paraId="0FA4D675" w14:textId="77777777" w:rsidR="003A7F17" w:rsidRDefault="003A7F17">
                            <w:pPr>
                              <w:pStyle w:val="Standard"/>
                            </w:pPr>
                          </w:p>
                        </w:txbxContent>
                      </wps:txbx>
                      <wps:bodyPr vert="horz" wrap="none" lIns="92160" tIns="46440" rIns="92160" bIns="46440" compatLnSpc="0">
                        <a:noAutofit/>
                      </wps:bodyPr>
                    </wps:wsp>
                  </a:graphicData>
                </a:graphic>
              </wp:anchor>
            </w:drawing>
          </mc:Choice>
          <mc:Fallback>
            <w:pict>
              <v:shape w14:anchorId="18C0CAF0" id="外框10" o:spid="_x0000_s1034" type="#_x0000_t202" style="position:absolute;left:0;text-align:left;margin-left:0;margin-top:594pt;width:450pt;height:36pt;z-index:-5033164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" filled="f" stroked="f">
                <v:textbox inset="2.56mm,1.29mm,2.56mm,1.29mm">
                  <w:txbxContent>
                    <w:p w14:paraId="0FA4D675" w14:textId="77777777" w:rsidR="003A7F17" w:rsidRDefault="003A7F17">
                      <w:pPr>
                        <w:pStyle w:val="Standard"/>
                      </w:pPr>
                    </w:p>
                  </w:txbxContent>
                </v:textbox>
              </v:shape>
            </w:pict>
          </mc:Fallback>
        </mc:AlternateContent>
      </w:r>
      <w:r>
        <w:rPr>
          <w:rFonts w:ascii="標楷體" w:eastAsia="標楷體" w:hAnsi="標楷體" w:cs="標楷體"/>
          <w:b/>
          <w:bCs/>
          <w:sz w:val="52"/>
          <w:szCs w:val="52"/>
        </w:rPr>
        <w:t>作品標示卡</w:t>
      </w:r>
    </w:p>
    <w:p w14:paraId="479E9341" w14:textId="77777777" w:rsidR="00C8025D" w:rsidRDefault="00C8025D">
      <w:pPr>
        <w:pStyle w:val="a9"/>
        <w:rPr>
          <w:b/>
          <w:bCs/>
          <w:spacing w:val="0"/>
          <w:sz w:val="52"/>
          <w:szCs w:val="52"/>
        </w:rPr>
      </w:pPr>
    </w:p>
    <w:p w14:paraId="2983F6BD" w14:textId="77777777" w:rsidR="00C8025D" w:rsidRDefault="00C8025D">
      <w:pPr>
        <w:pStyle w:val="a9"/>
        <w:rPr>
          <w:spacing w:val="0"/>
        </w:rPr>
      </w:pPr>
    </w:p>
    <w:p w14:paraId="469D6722" w14:textId="77777777" w:rsidR="00C8025D" w:rsidRDefault="009D4607">
      <w:pPr>
        <w:pStyle w:val="a9"/>
        <w:rPr>
          <w:spacing w:val="0"/>
        </w:rPr>
      </w:pPr>
      <w:r>
        <w:rPr>
          <w:b/>
          <w:bCs/>
          <w:noProof/>
          <w:sz w:val="52"/>
          <w:szCs w:val="52"/>
        </w:rPr>
        <mc:AlternateContent>
          <mc:Choice Requires="wps">
            <w:drawing>
              <wp:anchor distT="0" distB="0" distL="114300" distR="114300" simplePos="0" relativeHeight="25" behindDoc="0" locked="0" layoutInCell="1" allowOverlap="1" wp14:anchorId="2EB07185" wp14:editId="41FFBCE1">
                <wp:simplePos x="0" y="0"/>
                <wp:positionH relativeFrom="page">
                  <wp:posOffset>952500</wp:posOffset>
                </wp:positionH>
                <wp:positionV relativeFrom="paragraph">
                  <wp:posOffset>104775</wp:posOffset>
                </wp:positionV>
                <wp:extent cx="5529580" cy="20320"/>
                <wp:effectExtent l="0" t="0" r="0" b="0"/>
                <wp:wrapSquare wrapText="bothSides"/>
                <wp:docPr id="11" name="外框9"/>
                <wp:cNvGraphicFramePr/>
                <a:graphic xmlns:a="http://schemas.openxmlformats.org/drawingml/2006/main">
                  <a:graphicData uri="http://schemas.microsoft.com/office/word/2010/wordprocessingShape">
                    <wps:wsp>
                      <wps:cNvSpPr txBox="1"/>
                      <wps:spPr>
                        <a:xfrm>
                          <a:off x="0" y="0"/>
                          <a:ext cx="5529580" cy="20320"/>
                        </a:xfrm>
                        <a:prstGeom prst="rect">
                          <a:avLst/>
                        </a:prstGeom>
                        <a:solidFill>
                          <a:srgbClr val="FFFFFF">
                            <a:alpha val="0"/>
                          </a:srgbClr>
                        </a:solidFill>
                      </wps:spPr>
                      <wps:txbx>
                        <w:txbxContent>
                          <w:tbl>
                            <w:tblPr>
                              <w:tblW w:w="8650" w:type="dxa"/>
                              <w:tblInd w:w="-25" w:type="dxa"/>
                              <w:tblLayout w:type="fixed"/>
                              <w:tblCellMar>
                                <w:left w:w="10" w:type="dxa"/>
                                <w:right w:w="10" w:type="dxa"/>
                              </w:tblCellMar>
                              <w:tblLook w:val="0000" w:firstRow="0" w:lastRow="0" w:firstColumn="0" w:lastColumn="0" w:noHBand="0" w:noVBand="0"/>
                            </w:tblPr>
                            <w:tblGrid>
                              <w:gridCol w:w="2900"/>
                              <w:gridCol w:w="5750"/>
                            </w:tblGrid>
                            <w:tr w:rsidR="003A7F17" w14:paraId="6DCBB3E1" w14:textId="77777777">
                              <w:trPr>
                                <w:trHeight w:val="2730"/>
                              </w:trPr>
                              <w:tc>
                                <w:tcPr>
                                  <w:tcW w:w="2900" w:type="dxa"/>
                                  <w:tcBorders>
                                    <w:top w:val="double" w:sz="4" w:space="0" w:color="000000"/>
                                    <w:left w:val="double" w:sz="4" w:space="0" w:color="000000"/>
                                    <w:bottom w:val="single" w:sz="4" w:space="0" w:color="000000"/>
                                  </w:tcBorders>
                                  <w:tcMar>
                                    <w:top w:w="0" w:type="dxa"/>
                                    <w:left w:w="28" w:type="dxa"/>
                                    <w:bottom w:w="0" w:type="dxa"/>
                                    <w:right w:w="28" w:type="dxa"/>
                                  </w:tcMar>
                                  <w:vAlign w:val="center"/>
                                </w:tcPr>
                                <w:p w14:paraId="1642E4E5" w14:textId="77777777" w:rsidR="003A7F17" w:rsidRDefault="003A7F17">
                                  <w:pPr>
                                    <w:pStyle w:val="Standard"/>
                                    <w:jc w:val="center"/>
                                    <w:rPr>
                                      <w:rFonts w:ascii="標楷體" w:eastAsia="標楷體" w:hAnsi="標楷體" w:cs="標楷體"/>
                                      <w:b/>
                                      <w:bCs/>
                                      <w:sz w:val="96"/>
                                      <w:szCs w:val="96"/>
                                    </w:rPr>
                                  </w:pPr>
                                  <w:r>
                                    <w:rPr>
                                      <w:rFonts w:ascii="標楷體" w:eastAsia="標楷體" w:hAnsi="標楷體" w:cs="標楷體"/>
                                      <w:b/>
                                      <w:bCs/>
                                      <w:sz w:val="96"/>
                                      <w:szCs w:val="96"/>
                                    </w:rPr>
                                    <w:t>組別</w:t>
                                  </w:r>
                                </w:p>
                              </w:tc>
                              <w:tc>
                                <w:tcPr>
                                  <w:tcW w:w="5750" w:type="dxa"/>
                                  <w:tcBorders>
                                    <w:top w:val="doub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1F53D2D3" w14:textId="77777777" w:rsidR="003A7F17" w:rsidRDefault="003A7F17">
                                  <w:pPr>
                                    <w:pStyle w:val="Standard"/>
                                    <w:jc w:val="center"/>
                                    <w:rPr>
                                      <w:rFonts w:ascii="標楷體" w:eastAsia="標楷體" w:hAnsi="標楷體" w:cs="標楷體"/>
                                      <w:b/>
                                      <w:bCs/>
                                      <w:sz w:val="96"/>
                                      <w:szCs w:val="96"/>
                                    </w:rPr>
                                  </w:pPr>
                                  <w:r>
                                    <w:rPr>
                                      <w:rFonts w:ascii="標楷體" w:eastAsia="標楷體" w:hAnsi="標楷體" w:cs="標楷體"/>
                                      <w:b/>
                                      <w:bCs/>
                                      <w:sz w:val="96"/>
                                      <w:szCs w:val="96"/>
                                    </w:rPr>
                                    <w:t>國    組</w:t>
                                  </w:r>
                                </w:p>
                              </w:tc>
                            </w:tr>
                            <w:tr w:rsidR="003A7F17" w14:paraId="5DD64064" w14:textId="77777777">
                              <w:trPr>
                                <w:trHeight w:val="2730"/>
                              </w:trPr>
                              <w:tc>
                                <w:tcPr>
                                  <w:tcW w:w="2900" w:type="dxa"/>
                                  <w:tcBorders>
                                    <w:top w:val="single" w:sz="4" w:space="0" w:color="000000"/>
                                    <w:left w:val="double" w:sz="4" w:space="0" w:color="000000"/>
                                    <w:bottom w:val="single" w:sz="4" w:space="0" w:color="000000"/>
                                  </w:tcBorders>
                                  <w:tcMar>
                                    <w:top w:w="0" w:type="dxa"/>
                                    <w:left w:w="28" w:type="dxa"/>
                                    <w:bottom w:w="0" w:type="dxa"/>
                                    <w:right w:w="28" w:type="dxa"/>
                                  </w:tcMar>
                                  <w:vAlign w:val="center"/>
                                </w:tcPr>
                                <w:p w14:paraId="3AC0A6AA" w14:textId="77777777" w:rsidR="003A7F17" w:rsidRDefault="003A7F17">
                                  <w:pPr>
                                    <w:pStyle w:val="Standard"/>
                                    <w:jc w:val="center"/>
                                    <w:rPr>
                                      <w:rFonts w:ascii="標楷體" w:eastAsia="標楷體" w:hAnsi="標楷體" w:cs="標楷體"/>
                                      <w:b/>
                                      <w:bCs/>
                                      <w:sz w:val="96"/>
                                      <w:szCs w:val="96"/>
                                    </w:rPr>
                                  </w:pPr>
                                  <w:r>
                                    <w:rPr>
                                      <w:rFonts w:ascii="標楷體" w:eastAsia="標楷體" w:hAnsi="標楷體" w:cs="標楷體"/>
                                      <w:b/>
                                      <w:bCs/>
                                      <w:sz w:val="96"/>
                                      <w:szCs w:val="96"/>
                                    </w:rPr>
                                    <w:t>科別</w:t>
                                  </w:r>
                                </w:p>
                              </w:tc>
                              <w:tc>
                                <w:tcPr>
                                  <w:tcW w:w="5750" w:type="dxa"/>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0BC69F34" w14:textId="77777777" w:rsidR="003A7F17" w:rsidRDefault="003A7F17">
                                  <w:pPr>
                                    <w:pStyle w:val="Standard"/>
                                    <w:snapToGrid w:val="0"/>
                                    <w:jc w:val="center"/>
                                    <w:rPr>
                                      <w:rFonts w:ascii="標楷體" w:eastAsia="標楷體" w:hAnsi="標楷體" w:cs="標楷體"/>
                                      <w:b/>
                                      <w:bCs/>
                                      <w:sz w:val="96"/>
                                      <w:szCs w:val="96"/>
                                    </w:rPr>
                                  </w:pPr>
                                </w:p>
                              </w:tc>
                            </w:tr>
                            <w:tr w:rsidR="003A7F17" w14:paraId="2C07DFCD" w14:textId="77777777">
                              <w:trPr>
                                <w:trHeight w:val="2730"/>
                              </w:trPr>
                              <w:tc>
                                <w:tcPr>
                                  <w:tcW w:w="2900" w:type="dxa"/>
                                  <w:tcBorders>
                                    <w:top w:val="single" w:sz="4" w:space="0" w:color="000000"/>
                                    <w:left w:val="double" w:sz="4" w:space="0" w:color="000000"/>
                                    <w:bottom w:val="double" w:sz="4" w:space="0" w:color="000000"/>
                                  </w:tcBorders>
                                  <w:tcMar>
                                    <w:top w:w="0" w:type="dxa"/>
                                    <w:left w:w="28" w:type="dxa"/>
                                    <w:bottom w:w="0" w:type="dxa"/>
                                    <w:right w:w="28" w:type="dxa"/>
                                  </w:tcMar>
                                  <w:vAlign w:val="center"/>
                                </w:tcPr>
                                <w:p w14:paraId="7F71267F" w14:textId="77777777" w:rsidR="003A7F17" w:rsidRDefault="003A7F17">
                                  <w:pPr>
                                    <w:pStyle w:val="Standard"/>
                                    <w:jc w:val="center"/>
                                    <w:rPr>
                                      <w:rFonts w:ascii="標楷體" w:eastAsia="標楷體" w:hAnsi="標楷體" w:cs="標楷體"/>
                                      <w:b/>
                                      <w:bCs/>
                                      <w:sz w:val="96"/>
                                      <w:szCs w:val="96"/>
                                    </w:rPr>
                                  </w:pPr>
                                  <w:r>
                                    <w:rPr>
                                      <w:rFonts w:ascii="標楷體" w:eastAsia="標楷體" w:hAnsi="標楷體" w:cs="標楷體"/>
                                      <w:b/>
                                      <w:bCs/>
                                      <w:sz w:val="96"/>
                                      <w:szCs w:val="96"/>
                                    </w:rPr>
                                    <w:t>編號</w:t>
                                  </w:r>
                                </w:p>
                              </w:tc>
                              <w:tc>
                                <w:tcPr>
                                  <w:tcW w:w="5750" w:type="dxa"/>
                                  <w:tcBorders>
                                    <w:top w:val="single" w:sz="4" w:space="0" w:color="000000"/>
                                    <w:left w:val="single" w:sz="4" w:space="0" w:color="000000"/>
                                    <w:bottom w:val="double" w:sz="4" w:space="0" w:color="000000"/>
                                    <w:right w:val="double" w:sz="4" w:space="0" w:color="000000"/>
                                  </w:tcBorders>
                                  <w:tcMar>
                                    <w:top w:w="0" w:type="dxa"/>
                                    <w:left w:w="28" w:type="dxa"/>
                                    <w:bottom w:w="0" w:type="dxa"/>
                                    <w:right w:w="28" w:type="dxa"/>
                                  </w:tcMar>
                                  <w:vAlign w:val="center"/>
                                </w:tcPr>
                                <w:p w14:paraId="32DEE51A" w14:textId="77777777" w:rsidR="003A7F17" w:rsidRDefault="003A7F17">
                                  <w:pPr>
                                    <w:pStyle w:val="Standard"/>
                                    <w:snapToGrid w:val="0"/>
                                    <w:jc w:val="center"/>
                                    <w:rPr>
                                      <w:rFonts w:ascii="標楷體" w:eastAsia="標楷體" w:hAnsi="標楷體" w:cs="標楷體"/>
                                      <w:b/>
                                      <w:bCs/>
                                      <w:sz w:val="96"/>
                                      <w:szCs w:val="96"/>
                                    </w:rPr>
                                  </w:pPr>
                                </w:p>
                              </w:tc>
                            </w:tr>
                          </w:tbl>
                          <w:p w14:paraId="45218EA5" w14:textId="77777777" w:rsidR="003A7F17" w:rsidRDefault="003A7F17"/>
                        </w:txbxContent>
                      </wps:txbx>
                      <wps:bodyPr vert="horz" wrap="square" lIns="0" tIns="0" rIns="0" bIns="0" compatLnSpc="0">
                        <a:spAutoFit/>
                      </wps:bodyPr>
                    </wps:wsp>
                  </a:graphicData>
                </a:graphic>
                <wp14:sizeRelH relativeFrom="margin">
                  <wp14:pctWidth>0</wp14:pctWidth>
                </wp14:sizeRelH>
              </wp:anchor>
            </w:drawing>
          </mc:Choice>
          <mc:Fallback>
            <w:pict>
              <v:shapetype w14:anchorId="2EB07185" id="_x0000_t202" coordsize="21600,21600" o:spt="202" path="m,l,21600r21600,l21600,xe">
                <v:stroke joinstyle="miter"/>
                <v:path gradientshapeok="t" o:connecttype="rect"/>
              </v:shapetype>
              <v:shape id="外框9" o:spid="_x0000_s1035" type="#_x0000_t202" style="position:absolute;left:0;text-align:left;margin-left:75pt;margin-top:8.25pt;width:435.4pt;height:1.6pt;z-index:25;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" stroked="f">
                <v:fill opacity="0"/>
                <v:textbox style="mso-fit-shape-to-text:t" inset="0,0,0,0">
                  <w:txbxContent>
                    <w:tbl>
                      <w:tblPr>
                        <w:tblW w:w="8650" w:type="dxa"/>
                        <w:tblInd w:w="-25" w:type="dxa"/>
                        <w:tblLayout w:type="fixed"/>
                        <w:tblCellMar>
                          <w:left w:w="10" w:type="dxa"/>
                          <w:right w:w="10" w:type="dxa"/>
                        </w:tblCellMar>
                        <w:tblLook w:val="0000" w:firstRow="0" w:lastRow="0" w:firstColumn="0" w:lastColumn="0" w:noHBand="0" w:noVBand="0"/>
                      </w:tblPr>
                      <w:tblGrid>
                        <w:gridCol w:w="2900"/>
                        <w:gridCol w:w="5750"/>
                      </w:tblGrid>
                      <w:tr w:rsidR="003A7F17" w14:paraId="6DCBB3E1" w14:textId="77777777">
                        <w:trPr>
                          <w:trHeight w:val="2730"/>
                        </w:trPr>
                        <w:tc>
                          <w:tcPr>
                            <w:tcW w:w="2900" w:type="dxa"/>
                            <w:tcBorders>
                              <w:top w:val="double" w:sz="4" w:space="0" w:color="000000"/>
                              <w:left w:val="double" w:sz="4" w:space="0" w:color="000000"/>
                              <w:bottom w:val="single" w:sz="4" w:space="0" w:color="000000"/>
                            </w:tcBorders>
                            <w:tcMar>
                              <w:top w:w="0" w:type="dxa"/>
                              <w:left w:w="28" w:type="dxa"/>
                              <w:bottom w:w="0" w:type="dxa"/>
                              <w:right w:w="28" w:type="dxa"/>
                            </w:tcMar>
                            <w:vAlign w:val="center"/>
                          </w:tcPr>
                          <w:p w14:paraId="1642E4E5" w14:textId="77777777" w:rsidR="003A7F17" w:rsidRDefault="003A7F17">
                            <w:pPr>
                              <w:pStyle w:val="Standard"/>
                              <w:jc w:val="center"/>
                              <w:rPr>
                                <w:rFonts w:ascii="標楷體" w:eastAsia="標楷體" w:hAnsi="標楷體" w:cs="標楷體"/>
                                <w:b/>
                                <w:bCs/>
                                <w:sz w:val="96"/>
                                <w:szCs w:val="96"/>
                              </w:rPr>
                            </w:pPr>
                            <w:r>
                              <w:rPr>
                                <w:rFonts w:ascii="標楷體" w:eastAsia="標楷體" w:hAnsi="標楷體" w:cs="標楷體"/>
                                <w:b/>
                                <w:bCs/>
                                <w:sz w:val="96"/>
                                <w:szCs w:val="96"/>
                              </w:rPr>
                              <w:t>組別</w:t>
                            </w:r>
                          </w:p>
                        </w:tc>
                        <w:tc>
                          <w:tcPr>
                            <w:tcW w:w="5750" w:type="dxa"/>
                            <w:tcBorders>
                              <w:top w:val="doub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1F53D2D3" w14:textId="77777777" w:rsidR="003A7F17" w:rsidRDefault="003A7F17">
                            <w:pPr>
                              <w:pStyle w:val="Standard"/>
                              <w:jc w:val="center"/>
                              <w:rPr>
                                <w:rFonts w:ascii="標楷體" w:eastAsia="標楷體" w:hAnsi="標楷體" w:cs="標楷體"/>
                                <w:b/>
                                <w:bCs/>
                                <w:sz w:val="96"/>
                                <w:szCs w:val="96"/>
                              </w:rPr>
                            </w:pPr>
                            <w:r>
                              <w:rPr>
                                <w:rFonts w:ascii="標楷體" w:eastAsia="標楷體" w:hAnsi="標楷體" w:cs="標楷體"/>
                                <w:b/>
                                <w:bCs/>
                                <w:sz w:val="96"/>
                                <w:szCs w:val="96"/>
                              </w:rPr>
                              <w:t>國    組</w:t>
                            </w:r>
                          </w:p>
                        </w:tc>
                      </w:tr>
                      <w:tr w:rsidR="003A7F17" w14:paraId="5DD64064" w14:textId="77777777">
                        <w:trPr>
                          <w:trHeight w:val="2730"/>
                        </w:trPr>
                        <w:tc>
                          <w:tcPr>
                            <w:tcW w:w="2900" w:type="dxa"/>
                            <w:tcBorders>
                              <w:top w:val="single" w:sz="4" w:space="0" w:color="000000"/>
                              <w:left w:val="double" w:sz="4" w:space="0" w:color="000000"/>
                              <w:bottom w:val="single" w:sz="4" w:space="0" w:color="000000"/>
                            </w:tcBorders>
                            <w:tcMar>
                              <w:top w:w="0" w:type="dxa"/>
                              <w:left w:w="28" w:type="dxa"/>
                              <w:bottom w:w="0" w:type="dxa"/>
                              <w:right w:w="28" w:type="dxa"/>
                            </w:tcMar>
                            <w:vAlign w:val="center"/>
                          </w:tcPr>
                          <w:p w14:paraId="3AC0A6AA" w14:textId="77777777" w:rsidR="003A7F17" w:rsidRDefault="003A7F17">
                            <w:pPr>
                              <w:pStyle w:val="Standard"/>
                              <w:jc w:val="center"/>
                              <w:rPr>
                                <w:rFonts w:ascii="標楷體" w:eastAsia="標楷體" w:hAnsi="標楷體" w:cs="標楷體"/>
                                <w:b/>
                                <w:bCs/>
                                <w:sz w:val="96"/>
                                <w:szCs w:val="96"/>
                              </w:rPr>
                            </w:pPr>
                            <w:r>
                              <w:rPr>
                                <w:rFonts w:ascii="標楷體" w:eastAsia="標楷體" w:hAnsi="標楷體" w:cs="標楷體"/>
                                <w:b/>
                                <w:bCs/>
                                <w:sz w:val="96"/>
                                <w:szCs w:val="96"/>
                              </w:rPr>
                              <w:t>科別</w:t>
                            </w:r>
                          </w:p>
                        </w:tc>
                        <w:tc>
                          <w:tcPr>
                            <w:tcW w:w="5750" w:type="dxa"/>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14:paraId="0BC69F34" w14:textId="77777777" w:rsidR="003A7F17" w:rsidRDefault="003A7F17">
                            <w:pPr>
                              <w:pStyle w:val="Standard"/>
                              <w:snapToGrid w:val="0"/>
                              <w:jc w:val="center"/>
                              <w:rPr>
                                <w:rFonts w:ascii="標楷體" w:eastAsia="標楷體" w:hAnsi="標楷體" w:cs="標楷體"/>
                                <w:b/>
                                <w:bCs/>
                                <w:sz w:val="96"/>
                                <w:szCs w:val="96"/>
                              </w:rPr>
                            </w:pPr>
                          </w:p>
                        </w:tc>
                      </w:tr>
                      <w:tr w:rsidR="003A7F17" w14:paraId="2C07DFCD" w14:textId="77777777">
                        <w:trPr>
                          <w:trHeight w:val="2730"/>
                        </w:trPr>
                        <w:tc>
                          <w:tcPr>
                            <w:tcW w:w="2900" w:type="dxa"/>
                            <w:tcBorders>
                              <w:top w:val="single" w:sz="4" w:space="0" w:color="000000"/>
                              <w:left w:val="double" w:sz="4" w:space="0" w:color="000000"/>
                              <w:bottom w:val="double" w:sz="4" w:space="0" w:color="000000"/>
                            </w:tcBorders>
                            <w:tcMar>
                              <w:top w:w="0" w:type="dxa"/>
                              <w:left w:w="28" w:type="dxa"/>
                              <w:bottom w:w="0" w:type="dxa"/>
                              <w:right w:w="28" w:type="dxa"/>
                            </w:tcMar>
                            <w:vAlign w:val="center"/>
                          </w:tcPr>
                          <w:p w14:paraId="7F71267F" w14:textId="77777777" w:rsidR="003A7F17" w:rsidRDefault="003A7F17">
                            <w:pPr>
                              <w:pStyle w:val="Standard"/>
                              <w:jc w:val="center"/>
                              <w:rPr>
                                <w:rFonts w:ascii="標楷體" w:eastAsia="標楷體" w:hAnsi="標楷體" w:cs="標楷體"/>
                                <w:b/>
                                <w:bCs/>
                                <w:sz w:val="96"/>
                                <w:szCs w:val="96"/>
                              </w:rPr>
                            </w:pPr>
                            <w:r>
                              <w:rPr>
                                <w:rFonts w:ascii="標楷體" w:eastAsia="標楷體" w:hAnsi="標楷體" w:cs="標楷體"/>
                                <w:b/>
                                <w:bCs/>
                                <w:sz w:val="96"/>
                                <w:szCs w:val="96"/>
                              </w:rPr>
                              <w:t>編號</w:t>
                            </w:r>
                          </w:p>
                        </w:tc>
                        <w:tc>
                          <w:tcPr>
                            <w:tcW w:w="5750" w:type="dxa"/>
                            <w:tcBorders>
                              <w:top w:val="single" w:sz="4" w:space="0" w:color="000000"/>
                              <w:left w:val="single" w:sz="4" w:space="0" w:color="000000"/>
                              <w:bottom w:val="double" w:sz="4" w:space="0" w:color="000000"/>
                              <w:right w:val="double" w:sz="4" w:space="0" w:color="000000"/>
                            </w:tcBorders>
                            <w:tcMar>
                              <w:top w:w="0" w:type="dxa"/>
                              <w:left w:w="28" w:type="dxa"/>
                              <w:bottom w:w="0" w:type="dxa"/>
                              <w:right w:w="28" w:type="dxa"/>
                            </w:tcMar>
                            <w:vAlign w:val="center"/>
                          </w:tcPr>
                          <w:p w14:paraId="32DEE51A" w14:textId="77777777" w:rsidR="003A7F17" w:rsidRDefault="003A7F17">
                            <w:pPr>
                              <w:pStyle w:val="Standard"/>
                              <w:snapToGrid w:val="0"/>
                              <w:jc w:val="center"/>
                              <w:rPr>
                                <w:rFonts w:ascii="標楷體" w:eastAsia="標楷體" w:hAnsi="標楷體" w:cs="標楷體"/>
                                <w:b/>
                                <w:bCs/>
                                <w:sz w:val="96"/>
                                <w:szCs w:val="96"/>
                              </w:rPr>
                            </w:pPr>
                          </w:p>
                        </w:tc>
                      </w:tr>
                    </w:tbl>
                    <w:p w14:paraId="45218EA5" w14:textId="77777777" w:rsidR="003A7F17" w:rsidRDefault="003A7F17"/>
                  </w:txbxContent>
                </v:textbox>
                <w10:wrap type="square" anchorx="page"/>
              </v:shape>
            </w:pict>
          </mc:Fallback>
        </mc:AlternateContent>
      </w:r>
    </w:p>
    <w:p w14:paraId="1F8A5F37" w14:textId="77777777" w:rsidR="00C8025D" w:rsidRDefault="00C8025D">
      <w:pPr>
        <w:pStyle w:val="a9"/>
        <w:rPr>
          <w:spacing w:val="0"/>
        </w:rPr>
      </w:pPr>
    </w:p>
    <w:p w14:paraId="1A738EFC" w14:textId="77777777" w:rsidR="00C8025D" w:rsidRDefault="00C8025D">
      <w:pPr>
        <w:pStyle w:val="a9"/>
        <w:rPr>
          <w:spacing w:val="0"/>
        </w:rPr>
      </w:pPr>
    </w:p>
    <w:p w14:paraId="5E411065" w14:textId="77777777" w:rsidR="00C8025D" w:rsidRDefault="00C8025D">
      <w:pPr>
        <w:pStyle w:val="a9"/>
        <w:rPr>
          <w:spacing w:val="0"/>
        </w:rPr>
      </w:pPr>
    </w:p>
    <w:p w14:paraId="011ECB09" w14:textId="77777777" w:rsidR="00C8025D" w:rsidRDefault="00C8025D">
      <w:pPr>
        <w:pStyle w:val="a9"/>
        <w:rPr>
          <w:spacing w:val="0"/>
        </w:rPr>
      </w:pPr>
    </w:p>
    <w:p w14:paraId="155FD1AB" w14:textId="77777777" w:rsidR="00C8025D" w:rsidRDefault="00C8025D">
      <w:pPr>
        <w:pStyle w:val="a9"/>
        <w:rPr>
          <w:spacing w:val="0"/>
        </w:rPr>
      </w:pPr>
    </w:p>
    <w:p w14:paraId="17FB45D9" w14:textId="77777777" w:rsidR="00C8025D" w:rsidRDefault="00C8025D">
      <w:pPr>
        <w:pStyle w:val="a9"/>
        <w:rPr>
          <w:spacing w:val="0"/>
        </w:rPr>
      </w:pPr>
    </w:p>
    <w:p w14:paraId="1DB341B4" w14:textId="77777777" w:rsidR="00C8025D" w:rsidRDefault="00C8025D">
      <w:pPr>
        <w:pStyle w:val="a9"/>
        <w:rPr>
          <w:spacing w:val="0"/>
        </w:rPr>
      </w:pPr>
    </w:p>
    <w:p w14:paraId="00EC6A80" w14:textId="77777777" w:rsidR="00C8025D" w:rsidRDefault="00C8025D">
      <w:pPr>
        <w:pStyle w:val="a9"/>
        <w:rPr>
          <w:spacing w:val="0"/>
        </w:rPr>
      </w:pPr>
    </w:p>
    <w:p w14:paraId="08BE7301" w14:textId="77777777" w:rsidR="00C8025D" w:rsidRDefault="00C8025D">
      <w:pPr>
        <w:pStyle w:val="a9"/>
        <w:rPr>
          <w:spacing w:val="0"/>
        </w:rPr>
      </w:pPr>
    </w:p>
    <w:p w14:paraId="0D4E9591" w14:textId="77777777" w:rsidR="00C8025D" w:rsidRDefault="00C8025D">
      <w:pPr>
        <w:pStyle w:val="a9"/>
        <w:rPr>
          <w:spacing w:val="0"/>
        </w:rPr>
      </w:pPr>
    </w:p>
    <w:p w14:paraId="1ACC98BF" w14:textId="77777777" w:rsidR="00C8025D" w:rsidRDefault="00C8025D">
      <w:pPr>
        <w:pStyle w:val="a9"/>
        <w:rPr>
          <w:spacing w:val="0"/>
        </w:rPr>
      </w:pPr>
    </w:p>
    <w:p w14:paraId="360C8C49" w14:textId="77777777" w:rsidR="00C8025D" w:rsidRDefault="00C8025D">
      <w:pPr>
        <w:pStyle w:val="a9"/>
        <w:rPr>
          <w:spacing w:val="0"/>
        </w:rPr>
      </w:pPr>
    </w:p>
    <w:p w14:paraId="1A6EAF81" w14:textId="77777777" w:rsidR="00C8025D" w:rsidRDefault="00C8025D">
      <w:pPr>
        <w:pStyle w:val="a9"/>
        <w:rPr>
          <w:spacing w:val="0"/>
        </w:rPr>
      </w:pPr>
    </w:p>
    <w:p w14:paraId="234F9951" w14:textId="77777777" w:rsidR="00C8025D" w:rsidRDefault="00C8025D">
      <w:pPr>
        <w:pStyle w:val="a9"/>
        <w:rPr>
          <w:spacing w:val="0"/>
        </w:rPr>
      </w:pPr>
    </w:p>
    <w:p w14:paraId="3FB98DC5" w14:textId="77777777" w:rsidR="00C8025D" w:rsidRDefault="00C8025D">
      <w:pPr>
        <w:pStyle w:val="a9"/>
        <w:rPr>
          <w:spacing w:val="0"/>
        </w:rPr>
      </w:pPr>
    </w:p>
    <w:p w14:paraId="4C809422" w14:textId="77777777" w:rsidR="00C8025D" w:rsidRDefault="00C8025D">
      <w:pPr>
        <w:pStyle w:val="a9"/>
        <w:rPr>
          <w:spacing w:val="0"/>
        </w:rPr>
      </w:pPr>
    </w:p>
    <w:p w14:paraId="7BBFC6D2" w14:textId="77777777" w:rsidR="00C8025D" w:rsidRDefault="00C8025D">
      <w:pPr>
        <w:pStyle w:val="a9"/>
        <w:rPr>
          <w:spacing w:val="0"/>
        </w:rPr>
      </w:pPr>
    </w:p>
    <w:p w14:paraId="073B6AC4" w14:textId="77777777" w:rsidR="00C8025D" w:rsidRDefault="00C8025D">
      <w:pPr>
        <w:pStyle w:val="a9"/>
        <w:rPr>
          <w:spacing w:val="0"/>
        </w:rPr>
      </w:pPr>
    </w:p>
    <w:p w14:paraId="0D7B9A14" w14:textId="77777777" w:rsidR="00C8025D" w:rsidRDefault="00C8025D">
      <w:pPr>
        <w:pStyle w:val="a9"/>
        <w:rPr>
          <w:spacing w:val="0"/>
        </w:rPr>
      </w:pPr>
    </w:p>
    <w:p w14:paraId="59D29F92" w14:textId="77777777" w:rsidR="00C8025D" w:rsidRDefault="00C8025D">
      <w:pPr>
        <w:pStyle w:val="a9"/>
        <w:rPr>
          <w:spacing w:val="0"/>
        </w:rPr>
      </w:pPr>
    </w:p>
    <w:p w14:paraId="0040879F" w14:textId="77777777" w:rsidR="00C8025D" w:rsidRDefault="004C3C7F">
      <w:pPr>
        <w:pStyle w:val="ac"/>
        <w:pageBreakBefore/>
        <w:rPr>
          <w:rFonts w:ascii="標楷體" w:eastAsia="標楷體" w:hAnsi="標楷體" w:cs="標楷體"/>
          <w:spacing w:val="0"/>
        </w:rPr>
      </w:pPr>
      <w:r>
        <w:rPr>
          <w:rFonts w:ascii="標楷體" w:eastAsia="標楷體" w:hAnsi="標楷體" w:cs="標楷體"/>
          <w:noProof/>
          <w:spacing w:val="0"/>
        </w:rPr>
        <w:lastRenderedPageBreak/>
        <mc:AlternateContent>
          <mc:Choice Requires="wps">
            <w:drawing>
              <wp:anchor distT="0" distB="0" distL="114300" distR="114300" simplePos="0" relativeHeight="63" behindDoc="1" locked="0" layoutInCell="1" allowOverlap="1" wp14:anchorId="0AFDDB1C" wp14:editId="47CB6CB4">
                <wp:simplePos x="0" y="0"/>
                <wp:positionH relativeFrom="column">
                  <wp:posOffset>3117960</wp:posOffset>
                </wp:positionH>
                <wp:positionV relativeFrom="paragraph">
                  <wp:posOffset>311040</wp:posOffset>
                </wp:positionV>
                <wp:extent cx="1143000" cy="343080"/>
                <wp:effectExtent l="0" t="0" r="0" b="0"/>
                <wp:wrapNone/>
                <wp:docPr id="13" name="外框11"/>
                <wp:cNvGraphicFramePr/>
                <a:graphic xmlns:a="http://schemas.openxmlformats.org/drawingml/2006/main">
                  <a:graphicData uri="http://schemas.microsoft.com/office/word/2010/wordprocessingShape">
                    <wps:wsp>
                      <wps:cNvSpPr txBox="1"/>
                      <wps:spPr>
                        <a:xfrm>
                          <a:off x="0" y="0"/>
                          <a:ext cx="1143000" cy="343080"/>
                        </a:xfrm>
                        <a:prstGeom prst="rect">
                          <a:avLst/>
                        </a:prstGeom>
                        <a:ln>
                          <a:noFill/>
                          <a:prstDash/>
                        </a:ln>
                      </wps:spPr>
                      <wps:txbx>
                        <w:txbxContent>
                          <w:p w14:paraId="08A4086C" w14:textId="77777777" w:rsidR="003A7F17" w:rsidRDefault="003A7F17">
                            <w:pPr>
                              <w:pStyle w:val="2"/>
                            </w:pPr>
                            <w:r>
                              <w:t>A</w:t>
                            </w:r>
                            <w:r>
                              <w:rPr>
                                <w:rFonts w:ascii="標楷體" w:eastAsia="標楷體" w:hAnsi="標楷體" w:cs="標楷體"/>
                                <w:b w:val="0"/>
                                <w:bCs w:val="0"/>
                                <w:sz w:val="22"/>
                                <w:szCs w:val="22"/>
                              </w:rPr>
                              <w:t>標題板</w:t>
                            </w:r>
                          </w:p>
                        </w:txbxContent>
                      </wps:txbx>
                      <wps:bodyPr vert="horz" wrap="none" lIns="92160" tIns="46440" rIns="92160" bIns="46440" compatLnSpc="0">
                        <a:noAutofit/>
                      </wps:bodyPr>
                    </wps:wsp>
                  </a:graphicData>
                </a:graphic>
              </wp:anchor>
            </w:drawing>
          </mc:Choice>
          <mc:Fallback>
            <w:pict>
              <v:shape w14:anchorId="0AFDDB1C" id="外框11" o:spid="_x0000_s1036" type="#_x0000_t202" style="position:absolute;left:0;text-align:left;margin-left:245.5pt;margin-top:24.5pt;width:90pt;height:27pt;z-index:-50331641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" filled="f" stroked="f">
                <v:textbox inset="2.56mm,1.29mm,2.56mm,1.29mm">
                  <w:txbxContent>
                    <w:p w14:paraId="08A4086C" w14:textId="77777777" w:rsidR="003A7F17" w:rsidRDefault="003A7F17">
                      <w:pPr>
                        <w:pStyle w:val="2"/>
                      </w:pPr>
                      <w:r>
                        <w:t>A</w:t>
                      </w:r>
                      <w:r>
                        <w:rPr>
                          <w:rFonts w:ascii="標楷體" w:eastAsia="標楷體" w:hAnsi="標楷體" w:cs="標楷體"/>
                          <w:b w:val="0"/>
                          <w:bCs w:val="0"/>
                          <w:sz w:val="22"/>
                          <w:szCs w:val="22"/>
                        </w:rPr>
                        <w:t>標題板</w:t>
                      </w:r>
                    </w:p>
                  </w:txbxContent>
                </v:textbox>
              </v:shape>
            </w:pict>
          </mc:Fallback>
        </mc:AlternateContent>
      </w:r>
      <w:r>
        <w:rPr>
          <w:rFonts w:ascii="標楷體" w:eastAsia="標楷體" w:hAnsi="標楷體" w:cs="標楷體"/>
          <w:noProof/>
          <w:spacing w:val="0"/>
        </w:rPr>
        <mc:AlternateContent>
          <mc:Choice Requires="wps">
            <w:drawing>
              <wp:anchor distT="0" distB="0" distL="114300" distR="114300" simplePos="0" relativeHeight="56" behindDoc="1" locked="0" layoutInCell="1" allowOverlap="1" wp14:anchorId="621623AF" wp14:editId="0663D8CE">
                <wp:simplePos x="0" y="0"/>
                <wp:positionH relativeFrom="column">
                  <wp:posOffset>2615039</wp:posOffset>
                </wp:positionH>
                <wp:positionV relativeFrom="paragraph">
                  <wp:posOffset>196920</wp:posOffset>
                </wp:positionV>
                <wp:extent cx="1698840" cy="508320"/>
                <wp:effectExtent l="0" t="0" r="15660" b="25080"/>
                <wp:wrapNone/>
                <wp:docPr id="14" name="Rectangle 12"/>
                <wp:cNvGraphicFramePr/>
                <a:graphic xmlns:a="http://schemas.openxmlformats.org/drawingml/2006/main">
                  <a:graphicData uri="http://schemas.microsoft.com/office/word/2010/wordprocessingShape">
                    <wps:wsp>
                      <wps:cNvSpPr/>
                      <wps:spPr>
                        <a:xfrm>
                          <a:off x="0" y="0"/>
                          <a:ext cx="1698840" cy="508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miter/>
                        </a:ln>
                      </wps:spPr>
                      <wps:txbx>
                        <w:txbxContent>
                          <w:p w14:paraId="17E7852C" w14:textId="77777777" w:rsidR="003A7F17" w:rsidRDefault="003A7F17"/>
                        </w:txbxContent>
                      </wps:txbx>
                      <wps:bodyPr vert="horz" wrap="square" lIns="158760" tIns="82440" rIns="158760" bIns="82440" anchor="t" anchorCtr="0" compatLnSpc="0">
                        <a:noAutofit/>
                      </wps:bodyPr>
                    </wps:wsp>
                  </a:graphicData>
                </a:graphic>
              </wp:anchor>
            </w:drawing>
          </mc:Choice>
          <mc:Fallback>
            <w:pict>
              <v:shape w14:anchorId="621623AF" id="Rectangle 12" o:spid="_x0000_s1037" style="position:absolute;left:0;text-align:left;margin-left:205.9pt;margin-top:15.5pt;width:133.75pt;height:40.05pt;z-index:-50331642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" adj="-11796480,,5400" path="m,l21600,r,21600l,21600,,xe" strokeweight=".26mm">
                <v:stroke joinstyle="miter" endcap="square"/>
                <v:formulas/>
                <v:path arrowok="t" o:connecttype="custom" o:connectlocs="849420,0;1698840,254160;849420,508320;0,254160" o:connectangles="270,0,90,180" textboxrect="0,0,21600,21600"/>
                <v:textbox inset="4.41mm,2.29mm,4.41mm,2.29mm">
                  <w:txbxContent>
                    <w:p w14:paraId="17E7852C" w14:textId="77777777" w:rsidR="003A7F17" w:rsidRDefault="003A7F17"/>
                  </w:txbxContent>
                </v:textbox>
              </v:shape>
            </w:pict>
          </mc:Fallback>
        </mc:AlternateContent>
      </w:r>
      <w:r>
        <w:rPr>
          <w:rFonts w:ascii="標楷體" w:eastAsia="標楷體" w:hAnsi="標楷體" w:cs="標楷體"/>
          <w:noProof/>
          <w:spacing w:val="0"/>
        </w:rPr>
        <mc:AlternateContent>
          <mc:Choice Requires="wps">
            <w:drawing>
              <wp:anchor distT="0" distB="0" distL="114300" distR="114300" simplePos="0" relativeHeight="46" behindDoc="1" locked="0" layoutInCell="1" allowOverlap="1" wp14:anchorId="3F80FD59" wp14:editId="5284271B">
                <wp:simplePos x="0" y="0"/>
                <wp:positionH relativeFrom="column">
                  <wp:posOffset>114480</wp:posOffset>
                </wp:positionH>
                <wp:positionV relativeFrom="paragraph">
                  <wp:posOffset>-63360</wp:posOffset>
                </wp:positionV>
                <wp:extent cx="685799" cy="4654440"/>
                <wp:effectExtent l="0" t="0" r="0" b="0"/>
                <wp:wrapNone/>
                <wp:docPr id="15" name="外框12"/>
                <wp:cNvGraphicFramePr/>
                <a:graphic xmlns:a="http://schemas.openxmlformats.org/drawingml/2006/main">
                  <a:graphicData uri="http://schemas.microsoft.com/office/word/2010/wordprocessingShape">
                    <wps:wsp>
                      <wps:cNvSpPr txBox="1"/>
                      <wps:spPr>
                        <a:xfrm>
                          <a:off x="0" y="0"/>
                          <a:ext cx="685799" cy="4654440"/>
                        </a:xfrm>
                        <a:prstGeom prst="rect">
                          <a:avLst/>
                        </a:prstGeom>
                        <a:ln>
                          <a:noFill/>
                          <a:prstDash/>
                        </a:ln>
                      </wps:spPr>
                      <wps:txbx>
                        <w:txbxContent>
                          <w:p w14:paraId="3DC4CF50" w14:textId="77777777" w:rsidR="003A7F17" w:rsidRDefault="003A7F17">
                            <w:pPr>
                              <w:pStyle w:val="Standard"/>
                              <w:rPr>
                                <w:rFonts w:eastAsia="標楷體" w:cs="標楷體"/>
                                <w:sz w:val="28"/>
                                <w:szCs w:val="28"/>
                              </w:rPr>
                            </w:pPr>
                            <w:r>
                              <w:rPr>
                                <w:rFonts w:eastAsia="標楷體" w:cs="標楷體"/>
                                <w:sz w:val="28"/>
                                <w:szCs w:val="28"/>
                              </w:rPr>
                              <w:t>附件八：作品說明板規格</w:t>
                            </w:r>
                          </w:p>
                        </w:txbxContent>
                      </wps:txbx>
                      <wps:bodyPr vert="horz" wrap="none" lIns="92160" tIns="46440" rIns="92160" bIns="46440" compatLnSpc="0">
                        <a:noAutofit/>
                      </wps:bodyPr>
                    </wps:wsp>
                  </a:graphicData>
                </a:graphic>
              </wp:anchor>
            </w:drawing>
          </mc:Choice>
          <mc:Fallback>
            <w:pict>
              <v:shape w14:anchorId="3F80FD59" id="外框12" o:spid="_x0000_s1038" type="#_x0000_t202" style="position:absolute;left:0;text-align:left;margin-left:9pt;margin-top:-5pt;width:54pt;height:366.5pt;z-index:-50331643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" filled="f" stroked="f">
                <v:textbox inset="2.56mm,1.29mm,2.56mm,1.29mm">
                  <w:txbxContent>
                    <w:p w14:paraId="3DC4CF50" w14:textId="77777777" w:rsidR="003A7F17" w:rsidRDefault="003A7F17">
                      <w:pPr>
                        <w:pStyle w:val="Standard"/>
                        <w:rPr>
                          <w:rFonts w:eastAsia="標楷體" w:cs="標楷體"/>
                          <w:sz w:val="28"/>
                          <w:szCs w:val="28"/>
                        </w:rPr>
                      </w:pPr>
                      <w:r>
                        <w:rPr>
                          <w:rFonts w:eastAsia="標楷體" w:cs="標楷體"/>
                          <w:sz w:val="28"/>
                          <w:szCs w:val="28"/>
                        </w:rPr>
                        <w:t>附件八：作品說明板規格</w:t>
                      </w:r>
                    </w:p>
                  </w:txbxContent>
                </v:textbox>
              </v:shape>
            </w:pict>
          </mc:Fallback>
        </mc:AlternateContent>
      </w:r>
      <w:r>
        <w:rPr>
          <w:rFonts w:ascii="標楷體" w:eastAsia="標楷體" w:hAnsi="標楷體" w:cs="標楷體"/>
          <w:noProof/>
          <w:spacing w:val="0"/>
        </w:rPr>
        <mc:AlternateContent>
          <mc:Choice Requires="wps">
            <w:drawing>
              <wp:anchor distT="0" distB="0" distL="114300" distR="114300" simplePos="0" relativeHeight="45" behindDoc="1" locked="0" layoutInCell="1" allowOverlap="1" wp14:anchorId="32DD269A" wp14:editId="691EBC15">
                <wp:simplePos x="0" y="0"/>
                <wp:positionH relativeFrom="column">
                  <wp:posOffset>4572000</wp:posOffset>
                </wp:positionH>
                <wp:positionV relativeFrom="paragraph">
                  <wp:posOffset>311040</wp:posOffset>
                </wp:positionV>
                <wp:extent cx="571680" cy="343080"/>
                <wp:effectExtent l="0" t="0" r="0" b="0"/>
                <wp:wrapNone/>
                <wp:docPr id="16" name="外框13"/>
                <wp:cNvGraphicFramePr/>
                <a:graphic xmlns:a="http://schemas.openxmlformats.org/drawingml/2006/main">
                  <a:graphicData uri="http://schemas.microsoft.com/office/word/2010/wordprocessingShape">
                    <wps:wsp>
                      <wps:cNvSpPr txBox="1"/>
                      <wps:spPr>
                        <a:xfrm>
                          <a:off x="0" y="0"/>
                          <a:ext cx="571680" cy="343080"/>
                        </a:xfrm>
                        <a:prstGeom prst="rect">
                          <a:avLst/>
                        </a:prstGeom>
                        <a:ln>
                          <a:noFill/>
                          <a:prstDash/>
                        </a:ln>
                      </wps:spPr>
                      <wps:txbx>
                        <w:txbxContent>
                          <w:p w14:paraId="5EA947BA" w14:textId="77777777" w:rsidR="003A7F17" w:rsidRDefault="003A7F17">
                            <w:pPr>
                              <w:pStyle w:val="Standard"/>
                            </w:pPr>
                            <w:r>
                              <w:t>20cm</w:t>
                            </w:r>
                          </w:p>
                        </w:txbxContent>
                      </wps:txbx>
                      <wps:bodyPr vert="horz" wrap="none" lIns="92160" tIns="46440" rIns="92160" bIns="46440" compatLnSpc="0">
                        <a:noAutofit/>
                      </wps:bodyPr>
                    </wps:wsp>
                  </a:graphicData>
                </a:graphic>
              </wp:anchor>
            </w:drawing>
          </mc:Choice>
          <mc:Fallback>
            <w:pict>
              <v:shape w14:anchorId="32DD269A" id="外框13" o:spid="_x0000_s1039" type="#_x0000_t202" style="position:absolute;left:0;text-align:left;margin-left:5in;margin-top:24.5pt;width:45pt;height:27pt;z-index:-50331643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" filled="f" stroked="f">
                <v:textbox inset="2.56mm,1.29mm,2.56mm,1.29mm">
                  <w:txbxContent>
                    <w:p w14:paraId="5EA947BA" w14:textId="77777777" w:rsidR="003A7F17" w:rsidRDefault="003A7F17">
                      <w:pPr>
                        <w:pStyle w:val="Standard"/>
                      </w:pPr>
                      <w:r>
                        <w:t>20cm</w:t>
                      </w:r>
                    </w:p>
                  </w:txbxContent>
                </v:textbox>
              </v:shape>
            </w:pict>
          </mc:Fallback>
        </mc:AlternateContent>
      </w:r>
      <w:r>
        <w:rPr>
          <w:rFonts w:ascii="標楷體" w:eastAsia="標楷體" w:hAnsi="標楷體" w:cs="標楷體"/>
          <w:noProof/>
          <w:spacing w:val="0"/>
        </w:rPr>
        <mc:AlternateContent>
          <mc:Choice Requires="wps">
            <w:drawing>
              <wp:anchor distT="0" distB="0" distL="114300" distR="114300" simplePos="0" relativeHeight="43" behindDoc="0" locked="0" layoutInCell="1" allowOverlap="1" wp14:anchorId="5B225F2C" wp14:editId="50AA0A41">
                <wp:simplePos x="0" y="0"/>
                <wp:positionH relativeFrom="column">
                  <wp:posOffset>4572000</wp:posOffset>
                </wp:positionH>
                <wp:positionV relativeFrom="paragraph">
                  <wp:posOffset>196920</wp:posOffset>
                </wp:positionV>
                <wp:extent cx="0" cy="457200"/>
                <wp:effectExtent l="19050" t="19050" r="38100" b="38100"/>
                <wp:wrapNone/>
                <wp:docPr id="17" name="Line 15"/>
                <wp:cNvGraphicFramePr/>
                <a:graphic xmlns:a="http://schemas.openxmlformats.org/drawingml/2006/main">
                  <a:graphicData uri="http://schemas.microsoft.com/office/word/2010/wordprocessingShape">
                    <wps:wsp>
                      <wps:cNvCnPr/>
                      <wps:spPr>
                        <a:xfrm>
                          <a:off x="0" y="0"/>
                          <a:ext cx="0" cy="457200"/>
                        </a:xfrm>
                        <a:prstGeom prst="line">
                          <a:avLst/>
                        </a:prstGeom>
                        <a:noFill/>
                        <a:ln w="28440" cap="sq">
                          <a:solidFill>
                            <a:srgbClr val="000000"/>
                          </a:solidFill>
                          <a:custDash>
                            <a:ds d="401266" sp="100000"/>
                          </a:custDash>
                          <a:miter/>
                        </a:ln>
                      </wps:spPr>
                      <wps:bodyPr/>
                    </wps:wsp>
                  </a:graphicData>
                </a:graphic>
              </wp:anchor>
            </w:drawing>
          </mc:Choice>
          <mc:Fallback>
            <w:pict>
              <v:line w14:anchorId="08CBCE0C" id="Line 15" o:spid="_x0000_s1026" style="position:absolute;z-index:43;visibility:visible;mso-wrap-style:square;mso-wrap-distance-left:9pt;mso-wrap-distance-top:0;mso-wrap-distance-right:9pt;mso-wrap-distance-bottom:0;mso-position-horizontal:absolute;mso-position-horizontal-relative:text;mso-position-vertical:absolute;mso-position-vertical-relative:text" from="5in,15.5pt" to="5in,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" strokeweight=".79mm">
                <v:stroke joinstyle="miter" endcap="square"/>
              </v:line>
            </w:pict>
          </mc:Fallback>
        </mc:AlternateContent>
      </w:r>
      <w:r>
        <w:rPr>
          <w:rFonts w:ascii="標楷體" w:eastAsia="標楷體" w:hAnsi="標楷體" w:cs="標楷體"/>
          <w:noProof/>
          <w:spacing w:val="0"/>
        </w:rPr>
        <mc:AlternateContent>
          <mc:Choice Requires="wps">
            <w:drawing>
              <wp:anchor distT="0" distB="0" distL="114300" distR="114300" simplePos="0" relativeHeight="42" behindDoc="0" locked="0" layoutInCell="1" allowOverlap="1" wp14:anchorId="26582F57" wp14:editId="201CDA46">
                <wp:simplePos x="0" y="0"/>
                <wp:positionH relativeFrom="column">
                  <wp:posOffset>4343400</wp:posOffset>
                </wp:positionH>
                <wp:positionV relativeFrom="paragraph">
                  <wp:posOffset>196920</wp:posOffset>
                </wp:positionV>
                <wp:extent cx="343080" cy="0"/>
                <wp:effectExtent l="38100" t="76200" r="0" b="114300"/>
                <wp:wrapNone/>
                <wp:docPr id="18" name="Line 16"/>
                <wp:cNvGraphicFramePr/>
                <a:graphic xmlns:a="http://schemas.openxmlformats.org/drawingml/2006/main">
                  <a:graphicData uri="http://schemas.microsoft.com/office/word/2010/wordprocessingShape">
                    <wps:wsp>
                      <wps:cNvCnPr/>
                      <wps:spPr>
                        <a:xfrm>
                          <a:off x="0" y="0"/>
                          <a:ext cx="343080" cy="0"/>
                        </a:xfrm>
                        <a:prstGeom prst="line">
                          <a:avLst/>
                        </a:prstGeom>
                        <a:noFill/>
                        <a:ln w="28440" cap="sq">
                          <a:solidFill>
                            <a:srgbClr val="000000"/>
                          </a:solidFill>
                          <a:prstDash val="solid"/>
                          <a:miter/>
                          <a:headEnd type="arrow"/>
                        </a:ln>
                      </wps:spPr>
                      <wps:bodyPr/>
                    </wps:wsp>
                  </a:graphicData>
                </a:graphic>
              </wp:anchor>
            </w:drawing>
          </mc:Choice>
          <mc:Fallback>
            <w:pict>
              <v:line w14:anchorId="22EC6957" id="Line 16" o:spid="_x0000_s1026" style="position:absolute;z-index:42;visibility:visible;mso-wrap-style:square;mso-wrap-distance-left:9pt;mso-wrap-distance-top:0;mso-wrap-distance-right:9pt;mso-wrap-distance-bottom:0;mso-position-horizontal:absolute;mso-position-horizontal-relative:text;mso-position-vertical:absolute;mso-position-vertical-relative:text" from="342pt,15.5pt" to="36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" strokeweight=".79mm">
                <v:stroke startarrow="open" joinstyle="miter" endcap="square"/>
              </v:line>
            </w:pict>
          </mc:Fallback>
        </mc:AlternateContent>
      </w:r>
      <w:r>
        <w:rPr>
          <w:rFonts w:ascii="標楷體" w:eastAsia="標楷體" w:hAnsi="標楷體" w:cs="標楷體"/>
          <w:noProof/>
          <w:spacing w:val="0"/>
        </w:rPr>
        <mc:AlternateContent>
          <mc:Choice Requires="wps">
            <w:drawing>
              <wp:anchor distT="0" distB="0" distL="114300" distR="114300" simplePos="0" relativeHeight="38" behindDoc="1" locked="0" layoutInCell="1" allowOverlap="1" wp14:anchorId="0DEE75B7" wp14:editId="1026AF7F">
                <wp:simplePos x="0" y="0"/>
                <wp:positionH relativeFrom="column">
                  <wp:posOffset>1371599</wp:posOffset>
                </wp:positionH>
                <wp:positionV relativeFrom="paragraph">
                  <wp:posOffset>425520</wp:posOffset>
                </wp:positionV>
                <wp:extent cx="571680" cy="343080"/>
                <wp:effectExtent l="0" t="0" r="0" b="0"/>
                <wp:wrapNone/>
                <wp:docPr id="19" name="外框14"/>
                <wp:cNvGraphicFramePr/>
                <a:graphic xmlns:a="http://schemas.openxmlformats.org/drawingml/2006/main">
                  <a:graphicData uri="http://schemas.microsoft.com/office/word/2010/wordprocessingShape">
                    <wps:wsp>
                      <wps:cNvSpPr txBox="1"/>
                      <wps:spPr>
                        <a:xfrm>
                          <a:off x="0" y="0"/>
                          <a:ext cx="571680" cy="343080"/>
                        </a:xfrm>
                        <a:prstGeom prst="rect">
                          <a:avLst/>
                        </a:prstGeom>
                        <a:ln>
                          <a:noFill/>
                          <a:prstDash/>
                        </a:ln>
                      </wps:spPr>
                      <wps:txbx>
                        <w:txbxContent>
                          <w:p w14:paraId="4ECA871A" w14:textId="77777777" w:rsidR="003A7F17" w:rsidRDefault="003A7F17">
                            <w:pPr>
                              <w:pStyle w:val="Standard"/>
                            </w:pPr>
                            <w:r>
                              <w:t>65cm</w:t>
                            </w:r>
                          </w:p>
                        </w:txbxContent>
                      </wps:txbx>
                      <wps:bodyPr vert="horz" wrap="none" lIns="92160" tIns="46440" rIns="92160" bIns="46440" compatLnSpc="0">
                        <a:noAutofit/>
                      </wps:bodyPr>
                    </wps:wsp>
                  </a:graphicData>
                </a:graphic>
              </wp:anchor>
            </w:drawing>
          </mc:Choice>
          <mc:Fallback>
            <w:pict>
              <v:shape w14:anchorId="0DEE75B7" id="外框14" o:spid="_x0000_s1040" type="#_x0000_t202" style="position:absolute;left:0;text-align:left;margin-left:108pt;margin-top:33.5pt;width:45pt;height:27pt;z-index:-5033164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" filled="f" stroked="f">
                <v:textbox inset="2.56mm,1.29mm,2.56mm,1.29mm">
                  <w:txbxContent>
                    <w:p w14:paraId="4ECA871A" w14:textId="77777777" w:rsidR="003A7F17" w:rsidRDefault="003A7F17">
                      <w:pPr>
                        <w:pStyle w:val="Standard"/>
                      </w:pPr>
                      <w:r>
                        <w:t>65cm</w:t>
                      </w:r>
                    </w:p>
                  </w:txbxContent>
                </v:textbox>
              </v:shape>
            </w:pict>
          </mc:Fallback>
        </mc:AlternateContent>
      </w:r>
      <w:r>
        <w:rPr>
          <w:rFonts w:ascii="標楷體" w:eastAsia="標楷體" w:hAnsi="標楷體" w:cs="標楷體"/>
          <w:noProof/>
          <w:spacing w:val="0"/>
        </w:rPr>
        <mc:AlternateContent>
          <mc:Choice Requires="wps">
            <w:drawing>
              <wp:anchor distT="0" distB="0" distL="114300" distR="114300" simplePos="0" relativeHeight="37" behindDoc="1" locked="0" layoutInCell="1" allowOverlap="1" wp14:anchorId="37274F96" wp14:editId="7A250D06">
                <wp:simplePos x="0" y="0"/>
                <wp:positionH relativeFrom="column">
                  <wp:posOffset>3200400</wp:posOffset>
                </wp:positionH>
                <wp:positionV relativeFrom="paragraph">
                  <wp:posOffset>-146160</wp:posOffset>
                </wp:positionV>
                <wp:extent cx="571680" cy="343080"/>
                <wp:effectExtent l="0" t="0" r="0" b="0"/>
                <wp:wrapNone/>
                <wp:docPr id="20" name="外框15"/>
                <wp:cNvGraphicFramePr/>
                <a:graphic xmlns:a="http://schemas.openxmlformats.org/drawingml/2006/main">
                  <a:graphicData uri="http://schemas.microsoft.com/office/word/2010/wordprocessingShape">
                    <wps:wsp>
                      <wps:cNvSpPr txBox="1"/>
                      <wps:spPr>
                        <a:xfrm>
                          <a:off x="0" y="0"/>
                          <a:ext cx="571680" cy="343080"/>
                        </a:xfrm>
                        <a:prstGeom prst="rect">
                          <a:avLst/>
                        </a:prstGeom>
                        <a:ln>
                          <a:noFill/>
                          <a:prstDash/>
                        </a:ln>
                      </wps:spPr>
                      <wps:txbx>
                        <w:txbxContent>
                          <w:p w14:paraId="097815B6" w14:textId="77777777" w:rsidR="003A7F17" w:rsidRDefault="003A7F17">
                            <w:pPr>
                              <w:pStyle w:val="Standard"/>
                            </w:pPr>
                            <w:r>
                              <w:t>75cm</w:t>
                            </w:r>
                          </w:p>
                        </w:txbxContent>
                      </wps:txbx>
                      <wps:bodyPr vert="horz" wrap="none" lIns="92160" tIns="46440" rIns="92160" bIns="46440" compatLnSpc="0">
                        <a:noAutofit/>
                      </wps:bodyPr>
                    </wps:wsp>
                  </a:graphicData>
                </a:graphic>
              </wp:anchor>
            </w:drawing>
          </mc:Choice>
          <mc:Fallback>
            <w:pict>
              <v:shape w14:anchorId="37274F96" id="外框15" o:spid="_x0000_s1041" type="#_x0000_t202" style="position:absolute;left:0;text-align:left;margin-left:252pt;margin-top:-11.5pt;width:45pt;height:27pt;z-index:-5033164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" filled="f" stroked="f">
                <v:textbox inset="2.56mm,1.29mm,2.56mm,1.29mm">
                  <w:txbxContent>
                    <w:p w14:paraId="097815B6" w14:textId="77777777" w:rsidR="003A7F17" w:rsidRDefault="003A7F17">
                      <w:pPr>
                        <w:pStyle w:val="Standard"/>
                      </w:pPr>
                      <w:r>
                        <w:t>75cm</w:t>
                      </w:r>
                    </w:p>
                  </w:txbxContent>
                </v:textbox>
              </v:shape>
            </w:pict>
          </mc:Fallback>
        </mc:AlternateContent>
      </w:r>
      <w:r>
        <w:rPr>
          <w:rFonts w:ascii="標楷體" w:eastAsia="標楷體" w:hAnsi="標楷體" w:cs="標楷體"/>
          <w:noProof/>
          <w:spacing w:val="0"/>
        </w:rPr>
        <mc:AlternateContent>
          <mc:Choice Requires="wps">
            <w:drawing>
              <wp:anchor distT="0" distB="0" distL="114300" distR="114300" simplePos="0" relativeHeight="36" behindDoc="0" locked="0" layoutInCell="1" allowOverlap="1" wp14:anchorId="7A718FB8" wp14:editId="71A37F73">
                <wp:simplePos x="0" y="0"/>
                <wp:positionH relativeFrom="column">
                  <wp:posOffset>2629080</wp:posOffset>
                </wp:positionH>
                <wp:positionV relativeFrom="paragraph">
                  <wp:posOffset>-146160</wp:posOffset>
                </wp:positionV>
                <wp:extent cx="0" cy="343080"/>
                <wp:effectExtent l="95250" t="19050" r="95250" b="56970"/>
                <wp:wrapNone/>
                <wp:docPr id="21" name="Line 19"/>
                <wp:cNvGraphicFramePr/>
                <a:graphic xmlns:a="http://schemas.openxmlformats.org/drawingml/2006/main">
                  <a:graphicData uri="http://schemas.microsoft.com/office/word/2010/wordprocessingShape">
                    <wps:wsp>
                      <wps:cNvCnPr/>
                      <wps:spPr>
                        <a:xfrm>
                          <a:off x="0" y="0"/>
                          <a:ext cx="0" cy="343080"/>
                        </a:xfrm>
                        <a:prstGeom prst="line">
                          <a:avLst/>
                        </a:prstGeom>
                        <a:noFill/>
                        <a:ln w="19080" cap="sq">
                          <a:solidFill>
                            <a:srgbClr val="000000"/>
                          </a:solidFill>
                          <a:prstDash val="solid"/>
                          <a:miter/>
                          <a:tailEnd type="arrow"/>
                        </a:ln>
                      </wps:spPr>
                      <wps:bodyPr/>
                    </wps:wsp>
                  </a:graphicData>
                </a:graphic>
              </wp:anchor>
            </w:drawing>
          </mc:Choice>
          <mc:Fallback>
            <w:pict>
              <v:line w14:anchorId="460AF739" id="Line 19" o:spid="_x0000_s1026" style="position:absolute;z-index:36;visibility:visible;mso-wrap-style:square;mso-wrap-distance-left:9pt;mso-wrap-distance-top:0;mso-wrap-distance-right:9pt;mso-wrap-distance-bottom:0;mso-position-horizontal:absolute;mso-position-horizontal-relative:text;mso-position-vertical:absolute;mso-position-vertical-relative:text" from="207pt,-11.5pt" to="20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" strokeweight=".53mm">
                <v:stroke endarrow="open" joinstyle="miter" endcap="square"/>
              </v:line>
            </w:pict>
          </mc:Fallback>
        </mc:AlternateContent>
      </w:r>
      <w:r>
        <w:rPr>
          <w:rFonts w:ascii="標楷體" w:eastAsia="標楷體" w:hAnsi="標楷體" w:cs="標楷體"/>
          <w:noProof/>
          <w:spacing w:val="0"/>
        </w:rPr>
        <mc:AlternateContent>
          <mc:Choice Requires="wps">
            <w:drawing>
              <wp:anchor distT="0" distB="0" distL="114300" distR="114300" simplePos="0" relativeHeight="35" behindDoc="0" locked="0" layoutInCell="1" allowOverlap="1" wp14:anchorId="285D577D" wp14:editId="1FF221DD">
                <wp:simplePos x="0" y="0"/>
                <wp:positionH relativeFrom="column">
                  <wp:posOffset>4314960</wp:posOffset>
                </wp:positionH>
                <wp:positionV relativeFrom="paragraph">
                  <wp:posOffset>-146160</wp:posOffset>
                </wp:positionV>
                <wp:extent cx="0" cy="343080"/>
                <wp:effectExtent l="95250" t="19050" r="95250" b="56970"/>
                <wp:wrapNone/>
                <wp:docPr id="22" name="Line 20"/>
                <wp:cNvGraphicFramePr/>
                <a:graphic xmlns:a="http://schemas.openxmlformats.org/drawingml/2006/main">
                  <a:graphicData uri="http://schemas.microsoft.com/office/word/2010/wordprocessingShape">
                    <wps:wsp>
                      <wps:cNvCnPr/>
                      <wps:spPr>
                        <a:xfrm>
                          <a:off x="0" y="0"/>
                          <a:ext cx="0" cy="343080"/>
                        </a:xfrm>
                        <a:prstGeom prst="line">
                          <a:avLst/>
                        </a:prstGeom>
                        <a:noFill/>
                        <a:ln w="19080" cap="sq">
                          <a:solidFill>
                            <a:srgbClr val="000000"/>
                          </a:solidFill>
                          <a:prstDash val="solid"/>
                          <a:miter/>
                          <a:tailEnd type="arrow"/>
                        </a:ln>
                      </wps:spPr>
                      <wps:bodyPr/>
                    </wps:wsp>
                  </a:graphicData>
                </a:graphic>
              </wp:anchor>
            </w:drawing>
          </mc:Choice>
          <mc:Fallback>
            <w:pict>
              <v:line w14:anchorId="012929ED" id="Line 20" o:spid="_x0000_s1026" style="position:absolute;z-index:35;visibility:visible;mso-wrap-style:square;mso-wrap-distance-left:9pt;mso-wrap-distance-top:0;mso-wrap-distance-right:9pt;mso-wrap-distance-bottom:0;mso-position-horizontal:absolute;mso-position-horizontal-relative:text;mso-position-vertical:absolute;mso-position-vertical-relative:text" from="339.75pt,-11.5pt" to="339.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" strokeweight=".53mm">
                <v:stroke endarrow="open" joinstyle="miter" endcap="square"/>
              </v:line>
            </w:pict>
          </mc:Fallback>
        </mc:AlternateContent>
      </w:r>
      <w:r>
        <w:rPr>
          <w:rFonts w:ascii="標楷體" w:eastAsia="標楷體" w:hAnsi="標楷體" w:cs="標楷體"/>
          <w:noProof/>
          <w:spacing w:val="0"/>
        </w:rPr>
        <mc:AlternateContent>
          <mc:Choice Requires="wps">
            <w:drawing>
              <wp:anchor distT="0" distB="0" distL="114300" distR="114300" simplePos="0" relativeHeight="39" behindDoc="0" locked="0" layoutInCell="1" allowOverlap="1" wp14:anchorId="2709F1C1" wp14:editId="438C441E">
                <wp:simplePos x="0" y="0"/>
                <wp:positionH relativeFrom="column">
                  <wp:posOffset>2619360</wp:posOffset>
                </wp:positionH>
                <wp:positionV relativeFrom="paragraph">
                  <wp:posOffset>19080</wp:posOffset>
                </wp:positionV>
                <wp:extent cx="1714680" cy="0"/>
                <wp:effectExtent l="19050" t="19050" r="37920" b="38100"/>
                <wp:wrapNone/>
                <wp:docPr id="23" name="Line 21"/>
                <wp:cNvGraphicFramePr/>
                <a:graphic xmlns:a="http://schemas.openxmlformats.org/drawingml/2006/main">
                  <a:graphicData uri="http://schemas.microsoft.com/office/word/2010/wordprocessingShape">
                    <wps:wsp>
                      <wps:cNvCnPr/>
                      <wps:spPr>
                        <a:xfrm>
                          <a:off x="0" y="0"/>
                          <a:ext cx="1714680" cy="0"/>
                        </a:xfrm>
                        <a:prstGeom prst="line">
                          <a:avLst/>
                        </a:prstGeom>
                        <a:noFill/>
                        <a:ln w="28440" cap="sq">
                          <a:solidFill>
                            <a:srgbClr val="000000"/>
                          </a:solidFill>
                          <a:custDash>
                            <a:ds d="401266" sp="100000"/>
                          </a:custDash>
                          <a:miter/>
                        </a:ln>
                      </wps:spPr>
                      <wps:bodyPr/>
                    </wps:wsp>
                  </a:graphicData>
                </a:graphic>
              </wp:anchor>
            </w:drawing>
          </mc:Choice>
          <mc:Fallback>
            <w:pict>
              <v:line w14:anchorId="7EEB3884" id="Line 21" o:spid="_x0000_s1026" style="position:absolute;z-index:39;visibility:visible;mso-wrap-style:square;mso-wrap-distance-left:9pt;mso-wrap-distance-top:0;mso-wrap-distance-right:9pt;mso-wrap-distance-bottom:0;mso-position-horizontal:absolute;mso-position-horizontal-relative:text;mso-position-vertical:absolute;mso-position-vertical-relative:text" from="206.25pt,1.5pt" to="34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" strokeweight=".79mm">
                <v:stroke joinstyle="miter" endcap="square"/>
              </v:line>
            </w:pict>
          </mc:Fallback>
        </mc:AlternateContent>
      </w:r>
      <w:r>
        <w:rPr>
          <w:rFonts w:ascii="標楷體" w:eastAsia="標楷體" w:hAnsi="標楷體" w:cs="標楷體"/>
          <w:spacing w:val="0"/>
        </w:rPr>
        <w:tab/>
      </w:r>
      <w:r>
        <w:rPr>
          <w:rFonts w:ascii="標楷體" w:eastAsia="標楷體" w:hAnsi="標楷體" w:cs="標楷體"/>
          <w:spacing w:val="0"/>
        </w:rPr>
        <w:tab/>
      </w:r>
      <w:r>
        <w:rPr>
          <w:rFonts w:ascii="標楷體" w:eastAsia="標楷體" w:hAnsi="標楷體" w:cs="標楷體"/>
          <w:spacing w:val="0"/>
        </w:rPr>
        <w:tab/>
      </w:r>
      <w:r>
        <w:rPr>
          <w:rFonts w:ascii="標楷體" w:eastAsia="標楷體" w:hAnsi="標楷體" w:cs="標楷體"/>
          <w:spacing w:val="0"/>
        </w:rPr>
        <w:tab/>
      </w:r>
      <w:r>
        <w:rPr>
          <w:rFonts w:ascii="標楷體" w:eastAsia="標楷體" w:hAnsi="標楷體" w:cs="標楷體"/>
          <w:spacing w:val="0"/>
        </w:rPr>
        <w:tab/>
      </w:r>
      <w:r>
        <w:rPr>
          <w:rFonts w:ascii="標楷體" w:eastAsia="標楷體" w:hAnsi="標楷體" w:cs="標楷體"/>
          <w:spacing w:val="0"/>
        </w:rPr>
        <w:tab/>
      </w:r>
      <w:r>
        <w:rPr>
          <w:rFonts w:ascii="標楷體" w:eastAsia="標楷體" w:hAnsi="標楷體" w:cs="標楷體"/>
          <w:spacing w:val="0"/>
        </w:rPr>
        <w:tab/>
      </w:r>
      <w:r>
        <w:rPr>
          <w:rFonts w:ascii="標楷體" w:eastAsia="標楷體" w:hAnsi="標楷體" w:cs="標楷體"/>
          <w:spacing w:val="0"/>
        </w:rPr>
        <w:tab/>
      </w:r>
      <w:r>
        <w:rPr>
          <w:rFonts w:ascii="標楷體" w:eastAsia="標楷體" w:hAnsi="標楷體" w:cs="標楷體"/>
          <w:spacing w:val="0"/>
        </w:rPr>
        <w:tab/>
      </w:r>
      <w:r>
        <w:rPr>
          <w:rFonts w:ascii="標楷體" w:eastAsia="標楷體" w:hAnsi="標楷體" w:cs="標楷體"/>
          <w:spacing w:val="0"/>
        </w:rPr>
        <w:tab/>
      </w:r>
      <w:r>
        <w:rPr>
          <w:rFonts w:ascii="標楷體" w:eastAsia="標楷體" w:hAnsi="標楷體" w:cs="標楷體"/>
          <w:spacing w:val="0"/>
        </w:rPr>
        <w:tab/>
      </w:r>
      <w:r>
        <w:rPr>
          <w:rFonts w:ascii="標楷體" w:eastAsia="標楷體" w:hAnsi="標楷體" w:cs="標楷體"/>
          <w:spacing w:val="0"/>
        </w:rPr>
        <w:tab/>
      </w:r>
    </w:p>
    <w:p w14:paraId="469FA199" w14:textId="77777777" w:rsidR="00C8025D" w:rsidRDefault="004C3C7F">
      <w:pPr>
        <w:pStyle w:val="a9"/>
        <w:rPr>
          <w:spacing w:val="0"/>
          <w:sz w:val="20"/>
        </w:rPr>
      </w:pPr>
      <w:r>
        <w:rPr>
          <w:noProof/>
          <w:spacing w:val="0"/>
          <w:sz w:val="20"/>
        </w:rPr>
        <mc:AlternateContent>
          <mc:Choice Requires="wps">
            <w:drawing>
              <wp:anchor distT="0" distB="0" distL="114300" distR="114300" simplePos="0" relativeHeight="61" behindDoc="0" locked="0" layoutInCell="1" allowOverlap="1" wp14:anchorId="771E05EA" wp14:editId="55D5EC1A">
                <wp:simplePos x="0" y="0"/>
                <wp:positionH relativeFrom="column">
                  <wp:posOffset>2379960</wp:posOffset>
                </wp:positionH>
                <wp:positionV relativeFrom="paragraph">
                  <wp:posOffset>75600</wp:posOffset>
                </wp:positionV>
                <wp:extent cx="228600" cy="162000"/>
                <wp:effectExtent l="19050" t="19050" r="76200" b="66600"/>
                <wp:wrapNone/>
                <wp:docPr id="24" name="Line 22"/>
                <wp:cNvGraphicFramePr/>
                <a:graphic xmlns:a="http://schemas.openxmlformats.org/drawingml/2006/main">
                  <a:graphicData uri="http://schemas.microsoft.com/office/word/2010/wordprocessingShape">
                    <wps:wsp>
                      <wps:cNvCnPr/>
                      <wps:spPr>
                        <a:xfrm>
                          <a:off x="0" y="0"/>
                          <a:ext cx="228600" cy="162000"/>
                        </a:xfrm>
                        <a:prstGeom prst="line">
                          <a:avLst/>
                        </a:prstGeom>
                        <a:noFill/>
                        <a:ln w="28440" cap="sq">
                          <a:solidFill>
                            <a:srgbClr val="000000"/>
                          </a:solidFill>
                          <a:prstDash val="solid"/>
                          <a:miter/>
                          <a:tailEnd type="arrow"/>
                        </a:ln>
                      </wps:spPr>
                      <wps:bodyPr/>
                    </wps:wsp>
                  </a:graphicData>
                </a:graphic>
              </wp:anchor>
            </w:drawing>
          </mc:Choice>
          <mc:Fallback>
            <w:pict>
              <v:line w14:anchorId="521E51FC" id="Line 22" o:spid="_x0000_s1026" style="position:absolute;z-index:61;visibility:visible;mso-wrap-style:square;mso-wrap-distance-left:9pt;mso-wrap-distance-top:0;mso-wrap-distance-right:9pt;mso-wrap-distance-bottom:0;mso-position-horizontal:absolute;mso-position-horizontal-relative:text;mso-position-vertical:absolute;mso-position-vertical-relative:text" from="187.4pt,5.95pt" to="205.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" strokeweight=".79mm">
                <v:stroke endarrow="open" joinstyle="miter" endcap="square"/>
              </v:line>
            </w:pict>
          </mc:Fallback>
        </mc:AlternateContent>
      </w:r>
      <w:r>
        <w:rPr>
          <w:noProof/>
          <w:spacing w:val="0"/>
          <w:sz w:val="20"/>
        </w:rPr>
        <mc:AlternateContent>
          <mc:Choice Requires="wps">
            <w:drawing>
              <wp:anchor distT="0" distB="0" distL="114300" distR="114300" simplePos="0" relativeHeight="41" behindDoc="1" locked="0" layoutInCell="1" allowOverlap="1" wp14:anchorId="0ACF724C" wp14:editId="536080B6">
                <wp:simplePos x="0" y="0"/>
                <wp:positionH relativeFrom="column">
                  <wp:posOffset>2588400</wp:posOffset>
                </wp:positionH>
                <wp:positionV relativeFrom="paragraph">
                  <wp:posOffset>247680</wp:posOffset>
                </wp:positionV>
                <wp:extent cx="1725480" cy="4699800"/>
                <wp:effectExtent l="0" t="0" r="27120" b="24600"/>
                <wp:wrapNone/>
                <wp:docPr id="25" name="Rectangle 23"/>
                <wp:cNvGraphicFramePr/>
                <a:graphic xmlns:a="http://schemas.openxmlformats.org/drawingml/2006/main">
                  <a:graphicData uri="http://schemas.microsoft.com/office/word/2010/wordprocessingShape">
                    <wps:wsp>
                      <wps:cNvSpPr/>
                      <wps:spPr>
                        <a:xfrm>
                          <a:off x="0" y="0"/>
                          <a:ext cx="1725480" cy="4699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miter/>
                        </a:ln>
                      </wps:spPr>
                      <wps:txbx>
                        <w:txbxContent>
                          <w:p w14:paraId="29294DBD" w14:textId="77777777" w:rsidR="003A7F17" w:rsidRDefault="003A7F17"/>
                        </w:txbxContent>
                      </wps:txbx>
                      <wps:bodyPr vert="horz" wrap="square" lIns="158760" tIns="82440" rIns="158760" bIns="82440" anchor="t" anchorCtr="0" compatLnSpc="0">
                        <a:noAutofit/>
                      </wps:bodyPr>
                    </wps:wsp>
                  </a:graphicData>
                </a:graphic>
              </wp:anchor>
            </w:drawing>
          </mc:Choice>
          <mc:Fallback>
            <w:pict>
              <v:shape w14:anchorId="0ACF724C" id="Rectangle 23" o:spid="_x0000_s1042" style="position:absolute;left:0;text-align:left;margin-left:203.8pt;margin-top:19.5pt;width:135.85pt;height:370.05pt;z-index:-503316439;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" adj="-11796480,,5400" path="m,l21600,r,21600l,21600,,xe" strokeweight=".26mm">
                <v:stroke joinstyle="miter" endcap="square"/>
                <v:formulas/>
                <v:path arrowok="t" o:connecttype="custom" o:connectlocs="862740,0;1725480,2349900;862740,4699800;0,2349900" o:connectangles="270,0,90,180" textboxrect="0,0,21600,21600"/>
                <v:textbox inset="4.41mm,2.29mm,4.41mm,2.29mm">
                  <w:txbxContent>
                    <w:p w14:paraId="29294DBD" w14:textId="77777777" w:rsidR="003A7F17" w:rsidRDefault="003A7F17"/>
                  </w:txbxContent>
                </v:textbox>
              </v:shape>
            </w:pict>
          </mc:Fallback>
        </mc:AlternateContent>
      </w:r>
      <w:r>
        <w:rPr>
          <w:noProof/>
          <w:spacing w:val="0"/>
          <w:sz w:val="20"/>
        </w:rPr>
        <mc:AlternateContent>
          <mc:Choice Requires="wps">
            <w:drawing>
              <wp:anchor distT="0" distB="0" distL="114300" distR="114300" simplePos="0" relativeHeight="60" behindDoc="0" locked="0" layoutInCell="1" allowOverlap="1" wp14:anchorId="38369B50" wp14:editId="21F113B2">
                <wp:simplePos x="0" y="0"/>
                <wp:positionH relativeFrom="column">
                  <wp:posOffset>1252800</wp:posOffset>
                </wp:positionH>
                <wp:positionV relativeFrom="paragraph">
                  <wp:posOffset>111240</wp:posOffset>
                </wp:positionV>
                <wp:extent cx="1214280" cy="383040"/>
                <wp:effectExtent l="19050" t="19050" r="23970" b="36060"/>
                <wp:wrapNone/>
                <wp:docPr id="26" name="Line 24"/>
                <wp:cNvGraphicFramePr/>
                <a:graphic xmlns:a="http://schemas.openxmlformats.org/drawingml/2006/main">
                  <a:graphicData uri="http://schemas.microsoft.com/office/word/2010/wordprocessingShape">
                    <wps:wsp>
                      <wps:cNvCnPr/>
                      <wps:spPr>
                        <a:xfrm flipV="1">
                          <a:off x="0" y="0"/>
                          <a:ext cx="1214280" cy="383040"/>
                        </a:xfrm>
                        <a:prstGeom prst="line">
                          <a:avLst/>
                        </a:prstGeom>
                        <a:noFill/>
                        <a:ln w="28440" cap="sq">
                          <a:solidFill>
                            <a:srgbClr val="000000"/>
                          </a:solidFill>
                          <a:custDash>
                            <a:ds d="401266" sp="100000"/>
                          </a:custDash>
                          <a:miter/>
                        </a:ln>
                      </wps:spPr>
                      <wps:bodyPr/>
                    </wps:wsp>
                  </a:graphicData>
                </a:graphic>
              </wp:anchor>
            </w:drawing>
          </mc:Choice>
          <mc:Fallback>
            <w:pict>
              <v:line w14:anchorId="12FCE5EE" id="Line 24" o:spid="_x0000_s1026" style="position:absolute;flip:y;z-index:60;visibility:visible;mso-wrap-style:square;mso-wrap-distance-left:9pt;mso-wrap-distance-top:0;mso-wrap-distance-right:9pt;mso-wrap-distance-bottom:0;mso-position-horizontal:absolute;mso-position-horizontal-relative:text;mso-position-vertical:absolute;mso-position-vertical-relative:text" from="98.65pt,8.75pt" to="194.2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" strokeweight=".79mm">
                <v:stroke joinstyle="miter" endcap="square"/>
              </v:line>
            </w:pict>
          </mc:Fallback>
        </mc:AlternateContent>
      </w:r>
      <w:r>
        <w:rPr>
          <w:noProof/>
          <w:spacing w:val="0"/>
          <w:sz w:val="20"/>
        </w:rPr>
        <mc:AlternateContent>
          <mc:Choice Requires="wps">
            <w:drawing>
              <wp:anchor distT="0" distB="0" distL="114300" distR="114300" simplePos="0" relativeHeight="44" behindDoc="1" locked="0" layoutInCell="1" allowOverlap="1" wp14:anchorId="388D6004" wp14:editId="22A956D1">
                <wp:simplePos x="0" y="0"/>
                <wp:positionH relativeFrom="column">
                  <wp:posOffset>2308401</wp:posOffset>
                </wp:positionH>
                <wp:positionV relativeFrom="paragraph">
                  <wp:posOffset>2267197</wp:posOffset>
                </wp:positionV>
                <wp:extent cx="5207760" cy="1173240"/>
                <wp:effectExtent l="36060" t="21090" r="28950" b="28950"/>
                <wp:wrapNone/>
                <wp:docPr id="27" name="AutoShape 25"/>
                <wp:cNvGraphicFramePr/>
                <a:graphic xmlns:a="http://schemas.openxmlformats.org/drawingml/2006/main">
                  <a:graphicData uri="http://schemas.microsoft.com/office/word/2010/wordprocessingShape">
                    <wps:wsp>
                      <wps:cNvSpPr/>
                      <wps:spPr>
                        <a:xfrm rot="5416200">
                          <a:off x="0" y="0"/>
                          <a:ext cx="5207760" cy="1173240"/>
                        </a:xfrm>
                        <a:custGeom>
                          <a:avLst>
                            <a:gd name="f0" fmla="val 2012"/>
                          </a:avLst>
                          <a:gdLst>
                            <a:gd name="f1" fmla="val 10800000"/>
                            <a:gd name="f2" fmla="val 5400000"/>
                            <a:gd name="f3" fmla="val 180"/>
                            <a:gd name="f4" fmla="val w"/>
                            <a:gd name="f5" fmla="val h"/>
                            <a:gd name="f6" fmla="val 0"/>
                            <a:gd name="f7" fmla="val 21600"/>
                            <a:gd name="f8" fmla="*/ 21600 10800 1"/>
                            <a:gd name="f9" fmla="val -2147483647"/>
                            <a:gd name="f10" fmla="val 2147483647"/>
                            <a:gd name="f11" fmla="+- 0 0 0"/>
                            <a:gd name="f12" fmla="*/ f4 1 21600"/>
                            <a:gd name="f13" fmla="*/ f5 1 21600"/>
                            <a:gd name="f14" fmla="pin 0 f0 21600"/>
                            <a:gd name="f15" fmla="*/ f11 f1 1"/>
                            <a:gd name="f16" fmla="val f14"/>
                            <a:gd name="f17" fmla="+- 21600 0 f14"/>
                            <a:gd name="f18" fmla="*/ f14 10 1"/>
                            <a:gd name="f19" fmla="*/ f14 f12 1"/>
                            <a:gd name="f20" fmla="*/ f6 f13 1"/>
                            <a:gd name="f21" fmla="*/ 0 f13 1"/>
                            <a:gd name="f22" fmla="*/ f15 1 f3"/>
                            <a:gd name="f23" fmla="*/ 10800 f12 1"/>
                            <a:gd name="f24" fmla="*/ 10800 f13 1"/>
                            <a:gd name="f25" fmla="*/ 21600 f13 1"/>
                            <a:gd name="f26" fmla="*/ f18 1 24"/>
                            <a:gd name="f27" fmla="*/ f16 1 2"/>
                            <a:gd name="f28" fmla="+- f16 0 10800"/>
                            <a:gd name="f29" fmla="*/ f8 1 f16"/>
                            <a:gd name="f30" fmla="+- f22 0 f2"/>
                            <a:gd name="f31" fmla="+- f26 1750 0"/>
                            <a:gd name="f32" fmla="+- 10800 f27 0"/>
                            <a:gd name="f33" fmla="+- 10800 0 f27"/>
                            <a:gd name="f34" fmla="?: f28 f29 21600"/>
                            <a:gd name="f35" fmla="+- 21600 0 f27"/>
                            <a:gd name="f36" fmla="+- 21600 0 f29"/>
                            <a:gd name="f37" fmla="*/ f27 f12 1"/>
                            <a:gd name="f38" fmla="+- 21600 0 f31"/>
                            <a:gd name="f39" fmla="?: f28 f36 0"/>
                            <a:gd name="f40" fmla="*/ f31 f12 1"/>
                            <a:gd name="f41" fmla="*/ f31 f13 1"/>
                            <a:gd name="f42" fmla="*/ f32 f12 1"/>
                            <a:gd name="f43" fmla="*/ f35 f12 1"/>
                            <a:gd name="f44" fmla="*/ f33 f12 1"/>
                            <a:gd name="f45" fmla="*/ f34 f13 1"/>
                            <a:gd name="f46" fmla="*/ f38 f12 1"/>
                            <a:gd name="f47" fmla="*/ f38 f13 1"/>
                            <a:gd name="f48" fmla="*/ f39 f13 1"/>
                          </a:gdLst>
                          <a:ahLst>
                            <a:ahXY gdRefX="f0" minX="f6" maxX="f7">
                              <a:pos x="f19" y="f20"/>
                            </a:ahXY>
                          </a:ahLst>
                          <a:cxnLst>
                            <a:cxn ang="3cd4">
                              <a:pos x="hc" y="t"/>
                            </a:cxn>
                            <a:cxn ang="0">
                              <a:pos x="r" y="vc"/>
                            </a:cxn>
                            <a:cxn ang="cd4">
                              <a:pos x="hc" y="b"/>
                            </a:cxn>
                            <a:cxn ang="cd2">
                              <a:pos x="l" y="vc"/>
                            </a:cxn>
                            <a:cxn ang="f30">
                              <a:pos x="f42" y="f21"/>
                            </a:cxn>
                            <a:cxn ang="f30">
                              <a:pos x="f23" y="f48"/>
                            </a:cxn>
                            <a:cxn ang="f30">
                              <a:pos x="f43" y="f24"/>
                            </a:cxn>
                            <a:cxn ang="f30">
                              <a:pos x="f44" y="f25"/>
                            </a:cxn>
                            <a:cxn ang="f30">
                              <a:pos x="f23" y="f45"/>
                            </a:cxn>
                            <a:cxn ang="f30">
                              <a:pos x="f37" y="f24"/>
                            </a:cxn>
                          </a:cxnLst>
                          <a:rect l="f40" t="f41" r="f46" b="f47"/>
                          <a:pathLst>
                            <a:path w="21600" h="21600">
                              <a:moveTo>
                                <a:pt x="f16" y="f6"/>
                              </a:moveTo>
                              <a:lnTo>
                                <a:pt x="f7" y="f6"/>
                              </a:lnTo>
                              <a:lnTo>
                                <a:pt x="f17" y="f7"/>
                              </a:lnTo>
                              <a:lnTo>
                                <a:pt x="f6" y="f7"/>
                              </a:lnTo>
                              <a:close/>
                            </a:path>
                          </a:pathLst>
                        </a:custGeom>
                        <a:solidFill>
                          <a:srgbClr val="FFFFFF"/>
                        </a:solidFill>
                        <a:ln w="9360" cap="sq">
                          <a:solidFill>
                            <a:srgbClr val="000000"/>
                          </a:solidFill>
                          <a:prstDash val="solid"/>
                          <a:miter/>
                        </a:ln>
                      </wps:spPr>
                      <wps:txbx>
                        <w:txbxContent>
                          <w:p w14:paraId="54291C1B" w14:textId="77777777" w:rsidR="003A7F17" w:rsidRDefault="003A7F17"/>
                        </w:txbxContent>
                      </wps:txbx>
                      <wps:bodyPr vert="horz" wrap="square" lIns="158760" tIns="82440" rIns="158760" bIns="82440" anchor="t" anchorCtr="0" compatLnSpc="0">
                        <a:noAutofit/>
                      </wps:bodyPr>
                    </wps:wsp>
                  </a:graphicData>
                </a:graphic>
              </wp:anchor>
            </w:drawing>
          </mc:Choice>
          <mc:Fallback>
            <w:pict>
              <v:shape w14:anchorId="388D6004" id="AutoShape 25" o:spid="_x0000_s1043" style="position:absolute;left:0;text-align:left;margin-left:181.75pt;margin-top:178.5pt;width:410.05pt;height:92.4pt;rotation:5915935fd;z-index:-50331643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" adj="-11796480,,5400" path="m2012,l21600,,19588,21600,,21600,2012,xe" strokeweight=".26mm">
                <v:stroke joinstyle="miter" endcap="square"/>
                <v:formulas/>
                <v:path arrowok="t" o:connecttype="custom" o:connectlocs="2603880,0;5207760,586620;2603880,1173240;0,586620;2846427,0;2603880,0;4965213,586620;2361333,1173240;2603880,1173240;242547,586620" o:connectangles="270,0,90,180,270,270,270,270,270,270" textboxrect="2588,2588,19012,19012"/>
                <v:textbox inset="4.41mm,2.29mm,4.41mm,2.29mm">
                  <w:txbxContent>
                    <w:p w14:paraId="54291C1B" w14:textId="77777777" w:rsidR="003A7F17" w:rsidRDefault="003A7F17"/>
                  </w:txbxContent>
                </v:textbox>
              </v:shape>
            </w:pict>
          </mc:Fallback>
        </mc:AlternateContent>
      </w:r>
      <w:r>
        <w:rPr>
          <w:noProof/>
          <w:spacing w:val="0"/>
          <w:sz w:val="20"/>
        </w:rPr>
        <mc:AlternateContent>
          <mc:Choice Requires="wps">
            <w:drawing>
              <wp:anchor distT="0" distB="0" distL="114300" distR="114300" simplePos="0" relativeHeight="62" behindDoc="0" locked="0" layoutInCell="1" allowOverlap="1" wp14:anchorId="55744FD7" wp14:editId="6A27C29F">
                <wp:simplePos x="0" y="0"/>
                <wp:positionH relativeFrom="column">
                  <wp:posOffset>4343400</wp:posOffset>
                </wp:positionH>
                <wp:positionV relativeFrom="paragraph">
                  <wp:posOffset>235080</wp:posOffset>
                </wp:positionV>
                <wp:extent cx="343080" cy="0"/>
                <wp:effectExtent l="38100" t="76200" r="0" b="114300"/>
                <wp:wrapNone/>
                <wp:docPr id="28" name="Line 26"/>
                <wp:cNvGraphicFramePr/>
                <a:graphic xmlns:a="http://schemas.openxmlformats.org/drawingml/2006/main">
                  <a:graphicData uri="http://schemas.microsoft.com/office/word/2010/wordprocessingShape">
                    <wps:wsp>
                      <wps:cNvCnPr/>
                      <wps:spPr>
                        <a:xfrm>
                          <a:off x="0" y="0"/>
                          <a:ext cx="343080" cy="0"/>
                        </a:xfrm>
                        <a:prstGeom prst="line">
                          <a:avLst/>
                        </a:prstGeom>
                        <a:noFill/>
                        <a:ln w="28440" cap="sq">
                          <a:solidFill>
                            <a:srgbClr val="000000"/>
                          </a:solidFill>
                          <a:prstDash val="solid"/>
                          <a:miter/>
                          <a:headEnd type="arrow"/>
                        </a:ln>
                      </wps:spPr>
                      <wps:bodyPr/>
                    </wps:wsp>
                  </a:graphicData>
                </a:graphic>
              </wp:anchor>
            </w:drawing>
          </mc:Choice>
          <mc:Fallback>
            <w:pict>
              <v:line w14:anchorId="12C7CD89" id="Line 26" o:spid="_x0000_s1026" style="position:absolute;z-index:62;visibility:visible;mso-wrap-style:square;mso-wrap-distance-left:9pt;mso-wrap-distance-top:0;mso-wrap-distance-right:9pt;mso-wrap-distance-bottom:0;mso-position-horizontal:absolute;mso-position-horizontal-relative:text;mso-position-vertical:absolute;mso-position-vertical-relative:text" from="342pt,18.5pt" to="3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" strokeweight=".79mm">
                <v:stroke startarrow="open" joinstyle="miter" endcap="square"/>
              </v:line>
            </w:pict>
          </mc:Fallback>
        </mc:AlternateContent>
      </w:r>
    </w:p>
    <w:p w14:paraId="75074552" w14:textId="77777777" w:rsidR="00C8025D" w:rsidRDefault="004C3C7F">
      <w:pPr>
        <w:pStyle w:val="a9"/>
        <w:rPr>
          <w:spacing w:val="0"/>
          <w:sz w:val="20"/>
        </w:rPr>
      </w:pPr>
      <w:r>
        <w:rPr>
          <w:noProof/>
          <w:spacing w:val="0"/>
          <w:sz w:val="20"/>
        </w:rPr>
        <mc:AlternateContent>
          <mc:Choice Requires="wps">
            <w:drawing>
              <wp:anchor distT="0" distB="0" distL="114300" distR="114300" simplePos="0" relativeHeight="40" behindDoc="1" locked="0" layoutInCell="1" allowOverlap="1" wp14:anchorId="12622D99" wp14:editId="5B7C0645">
                <wp:simplePos x="0" y="0"/>
                <wp:positionH relativeFrom="column">
                  <wp:posOffset>1289092</wp:posOffset>
                </wp:positionH>
                <wp:positionV relativeFrom="paragraph">
                  <wp:posOffset>585337</wp:posOffset>
                </wp:positionV>
                <wp:extent cx="2706120" cy="4442040"/>
                <wp:effectExtent l="0" t="342900" r="0" b="339510"/>
                <wp:wrapNone/>
                <wp:docPr id="29" name="AutoShape 27"/>
                <wp:cNvGraphicFramePr/>
                <a:graphic xmlns:a="http://schemas.openxmlformats.org/drawingml/2006/main">
                  <a:graphicData uri="http://schemas.microsoft.com/office/word/2010/wordprocessingShape">
                    <wps:wsp>
                      <wps:cNvSpPr/>
                      <wps:spPr>
                        <a:xfrm rot="9699600">
                          <a:off x="0" y="0"/>
                          <a:ext cx="2706120" cy="4442040"/>
                        </a:xfrm>
                        <a:custGeom>
                          <a:avLst>
                            <a:gd name="f0" fmla="val 11570"/>
                          </a:avLst>
                          <a:gdLst>
                            <a:gd name="f1" fmla="val 10800000"/>
                            <a:gd name="f2" fmla="val 5400000"/>
                            <a:gd name="f3" fmla="val 180"/>
                            <a:gd name="f4" fmla="val w"/>
                            <a:gd name="f5" fmla="val h"/>
                            <a:gd name="f6" fmla="val 0"/>
                            <a:gd name="f7" fmla="val 21600"/>
                            <a:gd name="f8" fmla="*/ 21600 10800 1"/>
                            <a:gd name="f9" fmla="val -2147483647"/>
                            <a:gd name="f10" fmla="val 2147483647"/>
                            <a:gd name="f11" fmla="+- 0 0 0"/>
                            <a:gd name="f12" fmla="*/ f4 1 21600"/>
                            <a:gd name="f13" fmla="*/ f5 1 21600"/>
                            <a:gd name="f14" fmla="pin 0 f0 21600"/>
                            <a:gd name="f15" fmla="*/ f11 f1 1"/>
                            <a:gd name="f16" fmla="val f14"/>
                            <a:gd name="f17" fmla="+- 21600 0 f14"/>
                            <a:gd name="f18" fmla="*/ f14 10 1"/>
                            <a:gd name="f19" fmla="*/ f14 f12 1"/>
                            <a:gd name="f20" fmla="*/ f6 f13 1"/>
                            <a:gd name="f21" fmla="*/ 0 f13 1"/>
                            <a:gd name="f22" fmla="*/ f15 1 f3"/>
                            <a:gd name="f23" fmla="*/ 10800 f12 1"/>
                            <a:gd name="f24" fmla="*/ 10800 f13 1"/>
                            <a:gd name="f25" fmla="*/ 21600 f13 1"/>
                            <a:gd name="f26" fmla="*/ f18 1 24"/>
                            <a:gd name="f27" fmla="*/ f16 1 2"/>
                            <a:gd name="f28" fmla="+- f16 0 10800"/>
                            <a:gd name="f29" fmla="*/ f8 1 f16"/>
                            <a:gd name="f30" fmla="+- f22 0 f2"/>
                            <a:gd name="f31" fmla="+- f26 1750 0"/>
                            <a:gd name="f32" fmla="+- 10800 f27 0"/>
                            <a:gd name="f33" fmla="+- 10800 0 f27"/>
                            <a:gd name="f34" fmla="?: f28 f29 21600"/>
                            <a:gd name="f35" fmla="+- 21600 0 f27"/>
                            <a:gd name="f36" fmla="+- 21600 0 f29"/>
                            <a:gd name="f37" fmla="*/ f27 f12 1"/>
                            <a:gd name="f38" fmla="+- 21600 0 f31"/>
                            <a:gd name="f39" fmla="?: f28 f36 0"/>
                            <a:gd name="f40" fmla="*/ f31 f12 1"/>
                            <a:gd name="f41" fmla="*/ f31 f13 1"/>
                            <a:gd name="f42" fmla="*/ f32 f12 1"/>
                            <a:gd name="f43" fmla="*/ f35 f12 1"/>
                            <a:gd name="f44" fmla="*/ f33 f12 1"/>
                            <a:gd name="f45" fmla="*/ f34 f13 1"/>
                            <a:gd name="f46" fmla="*/ f38 f12 1"/>
                            <a:gd name="f47" fmla="*/ f38 f13 1"/>
                            <a:gd name="f48" fmla="*/ f39 f13 1"/>
                          </a:gdLst>
                          <a:ahLst>
                            <a:ahXY gdRefX="f0" minX="f6" maxX="f7">
                              <a:pos x="f19" y="f20"/>
                            </a:ahXY>
                          </a:ahLst>
                          <a:cxnLst>
                            <a:cxn ang="3cd4">
                              <a:pos x="hc" y="t"/>
                            </a:cxn>
                            <a:cxn ang="0">
                              <a:pos x="r" y="vc"/>
                            </a:cxn>
                            <a:cxn ang="cd4">
                              <a:pos x="hc" y="b"/>
                            </a:cxn>
                            <a:cxn ang="cd2">
                              <a:pos x="l" y="vc"/>
                            </a:cxn>
                            <a:cxn ang="f30">
                              <a:pos x="f42" y="f21"/>
                            </a:cxn>
                            <a:cxn ang="f30">
                              <a:pos x="f23" y="f48"/>
                            </a:cxn>
                            <a:cxn ang="f30">
                              <a:pos x="f43" y="f24"/>
                            </a:cxn>
                            <a:cxn ang="f30">
                              <a:pos x="f44" y="f25"/>
                            </a:cxn>
                            <a:cxn ang="f30">
                              <a:pos x="f23" y="f45"/>
                            </a:cxn>
                            <a:cxn ang="f30">
                              <a:pos x="f37" y="f24"/>
                            </a:cxn>
                          </a:cxnLst>
                          <a:rect l="f40" t="f41" r="f46" b="f47"/>
                          <a:pathLst>
                            <a:path w="21600" h="21600">
                              <a:moveTo>
                                <a:pt x="f16" y="f6"/>
                              </a:moveTo>
                              <a:lnTo>
                                <a:pt x="f7" y="f6"/>
                              </a:lnTo>
                              <a:lnTo>
                                <a:pt x="f17" y="f7"/>
                              </a:lnTo>
                              <a:lnTo>
                                <a:pt x="f6" y="f7"/>
                              </a:lnTo>
                              <a:close/>
                            </a:path>
                          </a:pathLst>
                        </a:custGeom>
                        <a:solidFill>
                          <a:srgbClr val="FFFFFF"/>
                        </a:solidFill>
                        <a:ln w="9360" cap="sq">
                          <a:solidFill>
                            <a:srgbClr val="000000"/>
                          </a:solidFill>
                          <a:prstDash val="solid"/>
                          <a:miter/>
                        </a:ln>
                      </wps:spPr>
                      <wps:txbx>
                        <w:txbxContent>
                          <w:p w14:paraId="47F9F3C8" w14:textId="77777777" w:rsidR="003A7F17" w:rsidRDefault="003A7F17"/>
                        </w:txbxContent>
                      </wps:txbx>
                      <wps:bodyPr vert="horz" wrap="square" lIns="158760" tIns="82440" rIns="158760" bIns="82440" anchor="t" anchorCtr="0" compatLnSpc="0">
                        <a:noAutofit/>
                      </wps:bodyPr>
                    </wps:wsp>
                  </a:graphicData>
                </a:graphic>
              </wp:anchor>
            </w:drawing>
          </mc:Choice>
          <mc:Fallback>
            <w:pict>
              <v:shape w14:anchorId="12622D99" id="AutoShape 27" o:spid="_x0000_s1044" style="position:absolute;left:0;text-align:left;margin-left:101.5pt;margin-top:46.1pt;width:213.1pt;height:349.75pt;rotation:10594550fd;z-index:-50331644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" adj="-11796480,,5400" path="m11570,l21600,,10030,21600,,21600,11570,xe" strokeweight=".26mm">
                <v:stroke joinstyle="miter" endcap="square"/>
                <v:formulas/>
                <v:path arrowok="t" o:connecttype="custom" o:connectlocs="1353060,0;2706120,2221020;1353060,4442040;0,2221020;2077824,0;1353060,295624;1981356,2221020;628296,4442040;1353060,4146416;724764,2221020" o:connectangles="270,0,90,180,270,270,270,270,270,270" textboxrect="6571,6571,15029,15029"/>
                <v:textbox inset="4.41mm,2.29mm,4.41mm,2.29mm">
                  <w:txbxContent>
                    <w:p w14:paraId="47F9F3C8" w14:textId="77777777" w:rsidR="003A7F17" w:rsidRDefault="003A7F17"/>
                  </w:txbxContent>
                </v:textbox>
              </v:shape>
            </w:pict>
          </mc:Fallback>
        </mc:AlternateContent>
      </w:r>
      <w:r>
        <w:rPr>
          <w:noProof/>
          <w:spacing w:val="0"/>
          <w:sz w:val="20"/>
        </w:rPr>
        <mc:AlternateContent>
          <mc:Choice Requires="wps">
            <w:drawing>
              <wp:anchor distT="0" distB="0" distL="114300" distR="114300" simplePos="0" relativeHeight="34" behindDoc="0" locked="0" layoutInCell="1" allowOverlap="1" wp14:anchorId="40096E0B" wp14:editId="44CF61D4">
                <wp:simplePos x="0" y="0"/>
                <wp:positionH relativeFrom="column">
                  <wp:posOffset>1155240</wp:posOffset>
                </wp:positionH>
                <wp:positionV relativeFrom="paragraph">
                  <wp:posOffset>116280</wp:posOffset>
                </wp:positionV>
                <wp:extent cx="228600" cy="228600"/>
                <wp:effectExtent l="19050" t="19050" r="76200" b="57150"/>
                <wp:wrapNone/>
                <wp:docPr id="30" name="Line 28"/>
                <wp:cNvGraphicFramePr/>
                <a:graphic xmlns:a="http://schemas.openxmlformats.org/drawingml/2006/main">
                  <a:graphicData uri="http://schemas.microsoft.com/office/word/2010/wordprocessingShape">
                    <wps:wsp>
                      <wps:cNvCnPr/>
                      <wps:spPr>
                        <a:xfrm>
                          <a:off x="0" y="0"/>
                          <a:ext cx="228600" cy="228600"/>
                        </a:xfrm>
                        <a:prstGeom prst="line">
                          <a:avLst/>
                        </a:prstGeom>
                        <a:noFill/>
                        <a:ln w="28440" cap="sq">
                          <a:solidFill>
                            <a:srgbClr val="000000"/>
                          </a:solidFill>
                          <a:prstDash val="solid"/>
                          <a:miter/>
                          <a:tailEnd type="arrow"/>
                        </a:ln>
                      </wps:spPr>
                      <wps:bodyPr/>
                    </wps:wsp>
                  </a:graphicData>
                </a:graphic>
              </wp:anchor>
            </w:drawing>
          </mc:Choice>
          <mc:Fallback>
            <w:pict>
              <v:line w14:anchorId="4A84E01F" id="Line 28" o:spid="_x0000_s1026" style="position:absolute;z-index:34;visibility:visible;mso-wrap-style:square;mso-wrap-distance-left:9pt;mso-wrap-distance-top:0;mso-wrap-distance-right:9pt;mso-wrap-distance-bottom:0;mso-position-horizontal:absolute;mso-position-horizontal-relative:text;mso-position-vertical:absolute;mso-position-vertical-relative:text" from="90.95pt,9.15pt" to="108.9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" strokeweight=".79mm">
                <v:stroke endarrow="open" joinstyle="miter" endcap="square"/>
              </v:line>
            </w:pict>
          </mc:Fallback>
        </mc:AlternateContent>
      </w:r>
    </w:p>
    <w:p w14:paraId="32FB41BE" w14:textId="77777777" w:rsidR="00C8025D" w:rsidRDefault="004C3C7F">
      <w:pPr>
        <w:pStyle w:val="a9"/>
        <w:rPr>
          <w:spacing w:val="0"/>
          <w:sz w:val="20"/>
        </w:rPr>
      </w:pPr>
      <w:r>
        <w:rPr>
          <w:noProof/>
          <w:spacing w:val="0"/>
          <w:sz w:val="20"/>
        </w:rPr>
        <mc:AlternateContent>
          <mc:Choice Requires="wps">
            <w:drawing>
              <wp:anchor distT="0" distB="0" distL="114300" distR="114300" simplePos="0" relativeHeight="30" behindDoc="0" locked="0" layoutInCell="1" allowOverlap="1" wp14:anchorId="62E8E6F1" wp14:editId="1BF09F18">
                <wp:simplePos x="0" y="0"/>
                <wp:positionH relativeFrom="column">
                  <wp:posOffset>5486399</wp:posOffset>
                </wp:positionH>
                <wp:positionV relativeFrom="paragraph">
                  <wp:posOffset>158760</wp:posOffset>
                </wp:positionV>
                <wp:extent cx="457201" cy="0"/>
                <wp:effectExtent l="38100" t="76200" r="0" b="114300"/>
                <wp:wrapNone/>
                <wp:docPr id="31" name="Line 29"/>
                <wp:cNvGraphicFramePr/>
                <a:graphic xmlns:a="http://schemas.openxmlformats.org/drawingml/2006/main">
                  <a:graphicData uri="http://schemas.microsoft.com/office/word/2010/wordprocessingShape">
                    <wps:wsp>
                      <wps:cNvCnPr/>
                      <wps:spPr>
                        <a:xfrm>
                          <a:off x="0" y="0"/>
                          <a:ext cx="457201" cy="0"/>
                        </a:xfrm>
                        <a:prstGeom prst="line">
                          <a:avLst/>
                        </a:prstGeom>
                        <a:noFill/>
                        <a:ln w="28440" cap="sq">
                          <a:solidFill>
                            <a:srgbClr val="000000"/>
                          </a:solidFill>
                          <a:prstDash val="solid"/>
                          <a:miter/>
                          <a:headEnd type="arrow"/>
                        </a:ln>
                      </wps:spPr>
                      <wps:bodyPr/>
                    </wps:wsp>
                  </a:graphicData>
                </a:graphic>
              </wp:anchor>
            </w:drawing>
          </mc:Choice>
          <mc:Fallback>
            <w:pict>
              <v:line w14:anchorId="0F7DF090" id="Line 29" o:spid="_x0000_s1026" style="position:absolute;z-index:30;visibility:visible;mso-wrap-style:square;mso-wrap-distance-left:9pt;mso-wrap-distance-top:0;mso-wrap-distance-right:9pt;mso-wrap-distance-bottom:0;mso-position-horizontal:absolute;mso-position-horizontal-relative:text;mso-position-vertical:absolute;mso-position-vertical-relative:text" from="6in,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" strokeweight=".79mm">
                <v:stroke startarrow="open" joinstyle="miter" endcap="square"/>
              </v:line>
            </w:pict>
          </mc:Fallback>
        </mc:AlternateContent>
      </w:r>
      <w:r>
        <w:rPr>
          <w:noProof/>
          <w:spacing w:val="0"/>
          <w:sz w:val="20"/>
        </w:rPr>
        <mc:AlternateContent>
          <mc:Choice Requires="wps">
            <w:drawing>
              <wp:anchor distT="0" distB="0" distL="114300" distR="114300" simplePos="0" relativeHeight="55" behindDoc="0" locked="0" layoutInCell="1" allowOverlap="1" wp14:anchorId="791412A3" wp14:editId="121BFCE4">
                <wp:simplePos x="0" y="0"/>
                <wp:positionH relativeFrom="column">
                  <wp:posOffset>5715000</wp:posOffset>
                </wp:positionH>
                <wp:positionV relativeFrom="paragraph">
                  <wp:posOffset>158760</wp:posOffset>
                </wp:positionV>
                <wp:extent cx="0" cy="2971800"/>
                <wp:effectExtent l="19050" t="19050" r="38100" b="38100"/>
                <wp:wrapNone/>
                <wp:docPr id="32" name="Line 30"/>
                <wp:cNvGraphicFramePr/>
                <a:graphic xmlns:a="http://schemas.openxmlformats.org/drawingml/2006/main">
                  <a:graphicData uri="http://schemas.microsoft.com/office/word/2010/wordprocessingShape">
                    <wps:wsp>
                      <wps:cNvCnPr/>
                      <wps:spPr>
                        <a:xfrm>
                          <a:off x="0" y="0"/>
                          <a:ext cx="0" cy="2971800"/>
                        </a:xfrm>
                        <a:prstGeom prst="line">
                          <a:avLst/>
                        </a:prstGeom>
                        <a:noFill/>
                        <a:ln w="28440" cap="sq">
                          <a:solidFill>
                            <a:srgbClr val="000000"/>
                          </a:solidFill>
                          <a:custDash>
                            <a:ds d="401266" sp="100000"/>
                          </a:custDash>
                          <a:miter/>
                        </a:ln>
                      </wps:spPr>
                      <wps:bodyPr/>
                    </wps:wsp>
                  </a:graphicData>
                </a:graphic>
              </wp:anchor>
            </w:drawing>
          </mc:Choice>
          <mc:Fallback>
            <w:pict>
              <v:line w14:anchorId="05121E9A" id="Line 30" o:spid="_x0000_s1026" style="position:absolute;z-index:55;visibility:visible;mso-wrap-style:square;mso-wrap-distance-left:9pt;mso-wrap-distance-top:0;mso-wrap-distance-right:9pt;mso-wrap-distance-bottom:0;mso-position-horizontal:absolute;mso-position-horizontal-relative:text;mso-position-vertical:absolute;mso-position-vertical-relative:text" from="450pt,12.5pt" to="450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" strokeweight=".79mm">
                <v:stroke joinstyle="miter" endcap="square"/>
              </v:line>
            </w:pict>
          </mc:Fallback>
        </mc:AlternateContent>
      </w:r>
    </w:p>
    <w:p w14:paraId="6C15DFAD" w14:textId="77777777" w:rsidR="00C8025D" w:rsidRDefault="00C8025D">
      <w:pPr>
        <w:pStyle w:val="a9"/>
        <w:rPr>
          <w:spacing w:val="0"/>
        </w:rPr>
      </w:pPr>
    </w:p>
    <w:p w14:paraId="1E32DEE5" w14:textId="77777777" w:rsidR="00C8025D" w:rsidRDefault="00C8025D">
      <w:pPr>
        <w:pStyle w:val="a9"/>
        <w:rPr>
          <w:spacing w:val="0"/>
        </w:rPr>
      </w:pPr>
    </w:p>
    <w:p w14:paraId="209DB22A" w14:textId="77777777" w:rsidR="00C8025D" w:rsidRDefault="004C3C7F">
      <w:pPr>
        <w:pStyle w:val="a9"/>
        <w:rPr>
          <w:spacing w:val="0"/>
          <w:sz w:val="20"/>
        </w:rPr>
      </w:pPr>
      <w:r>
        <w:rPr>
          <w:noProof/>
          <w:spacing w:val="0"/>
          <w:sz w:val="20"/>
        </w:rPr>
        <mc:AlternateContent>
          <mc:Choice Requires="wps">
            <w:drawing>
              <wp:anchor distT="0" distB="0" distL="114300" distR="114300" simplePos="0" relativeHeight="54" behindDoc="1" locked="0" layoutInCell="1" allowOverlap="1" wp14:anchorId="56C16C1A" wp14:editId="555D00E7">
                <wp:simplePos x="0" y="0"/>
                <wp:positionH relativeFrom="column">
                  <wp:posOffset>4457880</wp:posOffset>
                </wp:positionH>
                <wp:positionV relativeFrom="paragraph">
                  <wp:posOffset>272880</wp:posOffset>
                </wp:positionV>
                <wp:extent cx="914400" cy="343080"/>
                <wp:effectExtent l="0" t="0" r="0" b="0"/>
                <wp:wrapNone/>
                <wp:docPr id="33" name="外框16"/>
                <wp:cNvGraphicFramePr/>
                <a:graphic xmlns:a="http://schemas.openxmlformats.org/drawingml/2006/main">
                  <a:graphicData uri="http://schemas.microsoft.com/office/word/2010/wordprocessingShape">
                    <wps:wsp>
                      <wps:cNvSpPr txBox="1"/>
                      <wps:spPr>
                        <a:xfrm>
                          <a:off x="0" y="0"/>
                          <a:ext cx="914400" cy="343080"/>
                        </a:xfrm>
                        <a:prstGeom prst="rect">
                          <a:avLst/>
                        </a:prstGeom>
                        <a:ln>
                          <a:noFill/>
                          <a:prstDash/>
                        </a:ln>
                      </wps:spPr>
                      <wps:txbx>
                        <w:txbxContent>
                          <w:p w14:paraId="2E21E791" w14:textId="77777777" w:rsidR="003A7F17" w:rsidRDefault="003A7F17">
                            <w:pPr>
                              <w:pStyle w:val="2"/>
                            </w:pPr>
                            <w:r>
                              <w:t>D</w:t>
                            </w:r>
                            <w:r>
                              <w:rPr>
                                <w:rFonts w:ascii="標楷體" w:eastAsia="標楷體" w:hAnsi="標楷體" w:cs="標楷體"/>
                                <w:sz w:val="24"/>
                                <w:szCs w:val="24"/>
                              </w:rPr>
                              <w:t>海報</w:t>
                            </w:r>
                          </w:p>
                        </w:txbxContent>
                      </wps:txbx>
                      <wps:bodyPr vert="horz" wrap="none" lIns="92160" tIns="46440" rIns="92160" bIns="46440" compatLnSpc="0">
                        <a:noAutofit/>
                      </wps:bodyPr>
                    </wps:wsp>
                  </a:graphicData>
                </a:graphic>
              </wp:anchor>
            </w:drawing>
          </mc:Choice>
          <mc:Fallback>
            <w:pict>
              <v:shape w14:anchorId="56C16C1A" id="外框16" o:spid="_x0000_s1045" type="#_x0000_t202" style="position:absolute;left:0;text-align:left;margin-left:351pt;margin-top:21.5pt;width:1in;height:27pt;z-index:-50331642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" filled="f" stroked="f">
                <v:textbox inset="2.56mm,1.29mm,2.56mm,1.29mm">
                  <w:txbxContent>
                    <w:p w14:paraId="2E21E791" w14:textId="77777777" w:rsidR="003A7F17" w:rsidRDefault="003A7F17">
                      <w:pPr>
                        <w:pStyle w:val="2"/>
                      </w:pPr>
                      <w:r>
                        <w:t>D</w:t>
                      </w:r>
                      <w:r>
                        <w:rPr>
                          <w:rFonts w:ascii="標楷體" w:eastAsia="標楷體" w:hAnsi="標楷體" w:cs="標楷體"/>
                          <w:sz w:val="24"/>
                          <w:szCs w:val="24"/>
                        </w:rPr>
                        <w:t>海報</w:t>
                      </w:r>
                    </w:p>
                  </w:txbxContent>
                </v:textbox>
              </v:shape>
            </w:pict>
          </mc:Fallback>
        </mc:AlternateContent>
      </w:r>
      <w:r>
        <w:rPr>
          <w:noProof/>
          <w:spacing w:val="0"/>
          <w:sz w:val="20"/>
        </w:rPr>
        <mc:AlternateContent>
          <mc:Choice Requires="wps">
            <w:drawing>
              <wp:anchor distT="0" distB="0" distL="114300" distR="114300" simplePos="0" relativeHeight="53" behindDoc="1" locked="0" layoutInCell="1" allowOverlap="1" wp14:anchorId="6BF8877D" wp14:editId="3872C3FE">
                <wp:simplePos x="0" y="0"/>
                <wp:positionH relativeFrom="column">
                  <wp:posOffset>3086280</wp:posOffset>
                </wp:positionH>
                <wp:positionV relativeFrom="paragraph">
                  <wp:posOffset>158760</wp:posOffset>
                </wp:positionV>
                <wp:extent cx="800280" cy="343080"/>
                <wp:effectExtent l="0" t="0" r="0" b="0"/>
                <wp:wrapNone/>
                <wp:docPr id="34" name="外框17"/>
                <wp:cNvGraphicFramePr/>
                <a:graphic xmlns:a="http://schemas.openxmlformats.org/drawingml/2006/main">
                  <a:graphicData uri="http://schemas.microsoft.com/office/word/2010/wordprocessingShape">
                    <wps:wsp>
                      <wps:cNvSpPr txBox="1"/>
                      <wps:spPr>
                        <a:xfrm>
                          <a:off x="0" y="0"/>
                          <a:ext cx="800280" cy="343080"/>
                        </a:xfrm>
                        <a:prstGeom prst="rect">
                          <a:avLst/>
                        </a:prstGeom>
                        <a:ln>
                          <a:noFill/>
                          <a:prstDash/>
                        </a:ln>
                      </wps:spPr>
                      <wps:txbx>
                        <w:txbxContent>
                          <w:p w14:paraId="31A97E70" w14:textId="77777777" w:rsidR="003A7F17" w:rsidRDefault="003A7F17">
                            <w:pPr>
                              <w:pStyle w:val="1"/>
                            </w:pPr>
                            <w:r>
                              <w:rPr>
                                <w:u w:val="single"/>
                              </w:rPr>
                              <w:t>C</w:t>
                            </w:r>
                            <w:r>
                              <w:rPr>
                                <w:rFonts w:ascii="標楷體" w:eastAsia="標楷體" w:hAnsi="標楷體" w:cs="標楷體"/>
                                <w:sz w:val="24"/>
                                <w:szCs w:val="24"/>
                                <w:u w:val="single"/>
                              </w:rPr>
                              <w:t>海報</w:t>
                            </w:r>
                          </w:p>
                        </w:txbxContent>
                      </wps:txbx>
                      <wps:bodyPr vert="horz" wrap="none" lIns="92160" tIns="46440" rIns="92160" bIns="46440" compatLnSpc="0">
                        <a:noAutofit/>
                      </wps:bodyPr>
                    </wps:wsp>
                  </a:graphicData>
                </a:graphic>
              </wp:anchor>
            </w:drawing>
          </mc:Choice>
          <mc:Fallback>
            <w:pict>
              <v:shape w14:anchorId="6BF8877D" id="外框17" o:spid="_x0000_s1046" type="#_x0000_t202" style="position:absolute;left:0;text-align:left;margin-left:243pt;margin-top:12.5pt;width:63pt;height:27pt;z-index:-50331642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" filled="f" stroked="f">
                <v:textbox inset="2.56mm,1.29mm,2.56mm,1.29mm">
                  <w:txbxContent>
                    <w:p w14:paraId="31A97E70" w14:textId="77777777" w:rsidR="003A7F17" w:rsidRDefault="003A7F17">
                      <w:pPr>
                        <w:pStyle w:val="1"/>
                      </w:pPr>
                      <w:r>
                        <w:rPr>
                          <w:u w:val="single"/>
                        </w:rPr>
                        <w:t>C</w:t>
                      </w:r>
                      <w:r>
                        <w:rPr>
                          <w:rFonts w:ascii="標楷體" w:eastAsia="標楷體" w:hAnsi="標楷體" w:cs="標楷體"/>
                          <w:sz w:val="24"/>
                          <w:szCs w:val="24"/>
                          <w:u w:val="single"/>
                        </w:rPr>
                        <w:t>海報</w:t>
                      </w:r>
                    </w:p>
                  </w:txbxContent>
                </v:textbox>
              </v:shape>
            </w:pict>
          </mc:Fallback>
        </mc:AlternateContent>
      </w:r>
    </w:p>
    <w:p w14:paraId="5CC8A6DC" w14:textId="77777777" w:rsidR="00C8025D" w:rsidRDefault="004C3C7F">
      <w:pPr>
        <w:pStyle w:val="a9"/>
        <w:rPr>
          <w:spacing w:val="0"/>
          <w:sz w:val="20"/>
        </w:rPr>
      </w:pPr>
      <w:r>
        <w:rPr>
          <w:noProof/>
          <w:spacing w:val="0"/>
          <w:sz w:val="20"/>
        </w:rPr>
        <mc:AlternateContent>
          <mc:Choice Requires="wps">
            <w:drawing>
              <wp:anchor distT="0" distB="0" distL="114300" distR="114300" simplePos="0" relativeHeight="31" behindDoc="1" locked="0" layoutInCell="1" allowOverlap="1" wp14:anchorId="25D5AB3C" wp14:editId="1116ECF9">
                <wp:simplePos x="0" y="0"/>
                <wp:positionH relativeFrom="column">
                  <wp:posOffset>1714680</wp:posOffset>
                </wp:positionH>
                <wp:positionV relativeFrom="paragraph">
                  <wp:posOffset>82440</wp:posOffset>
                </wp:positionV>
                <wp:extent cx="685799" cy="343080"/>
                <wp:effectExtent l="0" t="0" r="0" b="0"/>
                <wp:wrapNone/>
                <wp:docPr id="35" name="外框18"/>
                <wp:cNvGraphicFramePr/>
                <a:graphic xmlns:a="http://schemas.openxmlformats.org/drawingml/2006/main">
                  <a:graphicData uri="http://schemas.microsoft.com/office/word/2010/wordprocessingShape">
                    <wps:wsp>
                      <wps:cNvSpPr txBox="1"/>
                      <wps:spPr>
                        <a:xfrm>
                          <a:off x="0" y="0"/>
                          <a:ext cx="685799" cy="343080"/>
                        </a:xfrm>
                        <a:prstGeom prst="rect">
                          <a:avLst/>
                        </a:prstGeom>
                        <a:ln>
                          <a:noFill/>
                          <a:prstDash/>
                        </a:ln>
                      </wps:spPr>
                      <wps:txbx>
                        <w:txbxContent>
                          <w:p w14:paraId="7A1F7656" w14:textId="77777777" w:rsidR="003A7F17" w:rsidRDefault="003A7F17">
                            <w:pPr>
                              <w:pStyle w:val="2"/>
                            </w:pPr>
                            <w:r>
                              <w:t>B</w:t>
                            </w:r>
                            <w:r>
                              <w:rPr>
                                <w:rFonts w:ascii="標楷體" w:eastAsia="標楷體" w:hAnsi="標楷體" w:cs="標楷體"/>
                                <w:sz w:val="24"/>
                                <w:szCs w:val="24"/>
                              </w:rPr>
                              <w:t>海報</w:t>
                            </w:r>
                          </w:p>
                        </w:txbxContent>
                      </wps:txbx>
                      <wps:bodyPr vert="horz" wrap="none" lIns="92160" tIns="46440" rIns="92160" bIns="46440" compatLnSpc="0">
                        <a:noAutofit/>
                      </wps:bodyPr>
                    </wps:wsp>
                  </a:graphicData>
                </a:graphic>
              </wp:anchor>
            </w:drawing>
          </mc:Choice>
          <mc:Fallback>
            <w:pict>
              <v:shape w14:anchorId="25D5AB3C" id="外框18" o:spid="_x0000_s1047" type="#_x0000_t202" style="position:absolute;left:0;text-align:left;margin-left:135pt;margin-top:6.5pt;width:54pt;height:27pt;z-index:-50331644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" filled="f" stroked="f">
                <v:textbox inset="2.56mm,1.29mm,2.56mm,1.29mm">
                  <w:txbxContent>
                    <w:p w14:paraId="7A1F7656" w14:textId="77777777" w:rsidR="003A7F17" w:rsidRDefault="003A7F17">
                      <w:pPr>
                        <w:pStyle w:val="2"/>
                      </w:pPr>
                      <w:r>
                        <w:t>B</w:t>
                      </w:r>
                      <w:r>
                        <w:rPr>
                          <w:rFonts w:ascii="標楷體" w:eastAsia="標楷體" w:hAnsi="標楷體" w:cs="標楷體"/>
                          <w:sz w:val="24"/>
                          <w:szCs w:val="24"/>
                        </w:rPr>
                        <w:t>海報</w:t>
                      </w:r>
                    </w:p>
                  </w:txbxContent>
                </v:textbox>
              </v:shape>
            </w:pict>
          </mc:Fallback>
        </mc:AlternateContent>
      </w:r>
    </w:p>
    <w:p w14:paraId="18B62934" w14:textId="77777777" w:rsidR="00C8025D" w:rsidRDefault="00C8025D">
      <w:pPr>
        <w:pStyle w:val="a9"/>
        <w:rPr>
          <w:spacing w:val="0"/>
        </w:rPr>
      </w:pPr>
    </w:p>
    <w:p w14:paraId="1F577D38" w14:textId="77777777" w:rsidR="00C8025D" w:rsidRDefault="00C8025D">
      <w:pPr>
        <w:pStyle w:val="a9"/>
        <w:rPr>
          <w:spacing w:val="0"/>
        </w:rPr>
      </w:pPr>
    </w:p>
    <w:p w14:paraId="7A6B9233" w14:textId="77777777" w:rsidR="00C8025D" w:rsidRDefault="004C3C7F">
      <w:pPr>
        <w:pStyle w:val="a9"/>
        <w:rPr>
          <w:spacing w:val="0"/>
          <w:sz w:val="20"/>
        </w:rPr>
      </w:pPr>
      <w:r>
        <w:rPr>
          <w:noProof/>
          <w:spacing w:val="0"/>
          <w:sz w:val="20"/>
        </w:rPr>
        <mc:AlternateContent>
          <mc:Choice Requires="wps">
            <w:drawing>
              <wp:anchor distT="0" distB="0" distL="114300" distR="114300" simplePos="0" relativeHeight="32" behindDoc="1" locked="0" layoutInCell="1" allowOverlap="1" wp14:anchorId="378DCD92" wp14:editId="56142DF5">
                <wp:simplePos x="0" y="0"/>
                <wp:positionH relativeFrom="column">
                  <wp:posOffset>5800680</wp:posOffset>
                </wp:positionH>
                <wp:positionV relativeFrom="paragraph">
                  <wp:posOffset>196920</wp:posOffset>
                </wp:positionV>
                <wp:extent cx="657360" cy="343080"/>
                <wp:effectExtent l="0" t="0" r="0" b="0"/>
                <wp:wrapNone/>
                <wp:docPr id="37" name="外框19"/>
                <wp:cNvGraphicFramePr/>
                <a:graphic xmlns:a="http://schemas.openxmlformats.org/drawingml/2006/main">
                  <a:graphicData uri="http://schemas.microsoft.com/office/word/2010/wordprocessingShape">
                    <wps:wsp>
                      <wps:cNvSpPr txBox="1"/>
                      <wps:spPr>
                        <a:xfrm>
                          <a:off x="0" y="0"/>
                          <a:ext cx="657360" cy="343080"/>
                        </a:xfrm>
                        <a:prstGeom prst="rect">
                          <a:avLst/>
                        </a:prstGeom>
                        <a:ln>
                          <a:noFill/>
                          <a:prstDash/>
                        </a:ln>
                      </wps:spPr>
                      <wps:txbx>
                        <w:txbxContent>
                          <w:p w14:paraId="71904997" w14:textId="77777777" w:rsidR="003A7F17" w:rsidRDefault="003A7F17">
                            <w:pPr>
                              <w:pStyle w:val="Standard"/>
                            </w:pPr>
                            <w:r>
                              <w:rPr>
                                <w:b/>
                                <w:bCs/>
                              </w:rPr>
                              <w:t>120cm</w:t>
                            </w:r>
                            <w:r>
                              <w:rPr>
                                <w:noProof/>
                              </w:rPr>
                              <w:drawing>
                                <wp:inline distT="0" distB="0" distL="0" distR="0" wp14:anchorId="223C25F6" wp14:editId="788904D6">
                                  <wp:extent cx="327600" cy="108720"/>
                                  <wp:effectExtent l="0" t="0" r="0" b="5580"/>
                                  <wp:docPr id="36"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bright="-50000"/>
                                            <a:alphaModFix/>
                                          </a:blip>
                                          <a:srcRect/>
                                          <a:stretch>
                                            <a:fillRect/>
                                          </a:stretch>
                                        </pic:blipFill>
                                        <pic:spPr>
                                          <a:xfrm>
                                            <a:off x="0" y="0"/>
                                            <a:ext cx="327600" cy="108720"/>
                                          </a:xfrm>
                                          <a:prstGeom prst="rect">
                                            <a:avLst/>
                                          </a:prstGeom>
                                          <a:ln>
                                            <a:noFill/>
                                            <a:prstDash/>
                                          </a:ln>
                                        </pic:spPr>
                                      </pic:pic>
                                    </a:graphicData>
                                  </a:graphic>
                                </wp:inline>
                              </w:drawing>
                            </w:r>
                            <w:r>
                              <w:t>m</w:t>
                            </w:r>
                          </w:p>
                        </w:txbxContent>
                      </wps:txbx>
                      <wps:bodyPr vert="horz" wrap="none" lIns="92160" tIns="46440" rIns="92160" bIns="46440" compatLnSpc="0">
                        <a:noAutofit/>
                      </wps:bodyPr>
                    </wps:wsp>
                  </a:graphicData>
                </a:graphic>
              </wp:anchor>
            </w:drawing>
          </mc:Choice>
          <mc:Fallback>
            <w:pict>
              <v:shape w14:anchorId="378DCD92" id="外框19" o:spid="_x0000_s1048" type="#_x0000_t202" style="position:absolute;left:0;text-align:left;margin-left:456.75pt;margin-top:15.5pt;width:51.75pt;height:27pt;z-index:-503316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" filled="f" stroked="f">
                <v:textbox inset="2.56mm,1.29mm,2.56mm,1.29mm">
                  <w:txbxContent>
                    <w:p w14:paraId="71904997" w14:textId="77777777" w:rsidR="003A7F17" w:rsidRDefault="003A7F17">
                      <w:pPr>
                        <w:pStyle w:val="Standard"/>
                      </w:pPr>
                      <w:r>
                        <w:rPr>
                          <w:b/>
                          <w:bCs/>
                        </w:rPr>
                        <w:t>120cm</w:t>
                      </w:r>
                      <w:r>
                        <w:rPr>
                          <w:noProof/>
                        </w:rPr>
                        <w:drawing>
                          <wp:inline distT="0" distB="0" distL="0" distR="0" wp14:anchorId="223C25F6" wp14:editId="788904D6">
                            <wp:extent cx="327600" cy="108720"/>
                            <wp:effectExtent l="0" t="0" r="0" b="5580"/>
                            <wp:docPr id="36"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bright="-50000"/>
                                      <a:alphaModFix/>
                                    </a:blip>
                                    <a:srcRect/>
                                    <a:stretch>
                                      <a:fillRect/>
                                    </a:stretch>
                                  </pic:blipFill>
                                  <pic:spPr>
                                    <a:xfrm>
                                      <a:off x="0" y="0"/>
                                      <a:ext cx="327600" cy="108720"/>
                                    </a:xfrm>
                                    <a:prstGeom prst="rect">
                                      <a:avLst/>
                                    </a:prstGeom>
                                    <a:ln>
                                      <a:noFill/>
                                      <a:prstDash/>
                                    </a:ln>
                                  </pic:spPr>
                                </pic:pic>
                              </a:graphicData>
                            </a:graphic>
                          </wp:inline>
                        </w:drawing>
                      </w:r>
                      <w:r>
                        <w:t>m</w:t>
                      </w:r>
                    </w:p>
                  </w:txbxContent>
                </v:textbox>
              </v:shape>
            </w:pict>
          </mc:Fallback>
        </mc:AlternateContent>
      </w:r>
    </w:p>
    <w:p w14:paraId="0BD4ABF6" w14:textId="77777777" w:rsidR="00C8025D" w:rsidRDefault="00C8025D">
      <w:pPr>
        <w:pStyle w:val="a9"/>
        <w:rPr>
          <w:spacing w:val="0"/>
        </w:rPr>
      </w:pPr>
    </w:p>
    <w:p w14:paraId="78D5B28A" w14:textId="77777777" w:rsidR="00C8025D" w:rsidRDefault="004C3C7F">
      <w:pPr>
        <w:pStyle w:val="a9"/>
        <w:rPr>
          <w:spacing w:val="0"/>
          <w:sz w:val="20"/>
        </w:rPr>
      </w:pPr>
      <w:r>
        <w:rPr>
          <w:noProof/>
          <w:spacing w:val="0"/>
          <w:sz w:val="20"/>
        </w:rPr>
        <mc:AlternateContent>
          <mc:Choice Requires="wps">
            <w:drawing>
              <wp:anchor distT="0" distB="0" distL="114300" distR="114300" simplePos="0" relativeHeight="50" behindDoc="0" locked="0" layoutInCell="1" allowOverlap="1" wp14:anchorId="5F33FAA0" wp14:editId="6822B82B">
                <wp:simplePos x="0" y="0"/>
                <wp:positionH relativeFrom="column">
                  <wp:posOffset>5715000</wp:posOffset>
                </wp:positionH>
                <wp:positionV relativeFrom="paragraph">
                  <wp:posOffset>272880</wp:posOffset>
                </wp:positionV>
                <wp:extent cx="0" cy="1828800"/>
                <wp:effectExtent l="19050" t="19050" r="38100" b="38100"/>
                <wp:wrapNone/>
                <wp:docPr id="38" name="Line 35"/>
                <wp:cNvGraphicFramePr/>
                <a:graphic xmlns:a="http://schemas.openxmlformats.org/drawingml/2006/main">
                  <a:graphicData uri="http://schemas.microsoft.com/office/word/2010/wordprocessingShape">
                    <wps:wsp>
                      <wps:cNvCnPr/>
                      <wps:spPr>
                        <a:xfrm>
                          <a:off x="0" y="0"/>
                          <a:ext cx="0" cy="1828800"/>
                        </a:xfrm>
                        <a:prstGeom prst="line">
                          <a:avLst/>
                        </a:prstGeom>
                        <a:noFill/>
                        <a:ln w="28440" cap="sq">
                          <a:solidFill>
                            <a:srgbClr val="000000"/>
                          </a:solidFill>
                          <a:custDash>
                            <a:ds d="401266" sp="100000"/>
                          </a:custDash>
                          <a:miter/>
                        </a:ln>
                      </wps:spPr>
                      <wps:bodyPr/>
                    </wps:wsp>
                  </a:graphicData>
                </a:graphic>
              </wp:anchor>
            </w:drawing>
          </mc:Choice>
          <mc:Fallback>
            <w:pict>
              <v:line w14:anchorId="50C70916" id="Line 35" o:spid="_x0000_s1026" style="position:absolute;z-index:50;visibility:visible;mso-wrap-style:square;mso-wrap-distance-left:9pt;mso-wrap-distance-top:0;mso-wrap-distance-right:9pt;mso-wrap-distance-bottom:0;mso-position-horizontal:absolute;mso-position-horizontal-relative:text;mso-position-vertical:absolute;mso-position-vertical-relative:text" from="450pt,21.5pt" to="450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" strokeweight=".79mm">
                <v:stroke joinstyle="miter" endcap="square"/>
              </v:line>
            </w:pict>
          </mc:Fallback>
        </mc:AlternateContent>
      </w:r>
    </w:p>
    <w:p w14:paraId="392F3E7C" w14:textId="77777777" w:rsidR="00C8025D" w:rsidRDefault="00C8025D">
      <w:pPr>
        <w:pStyle w:val="a9"/>
        <w:rPr>
          <w:spacing w:val="0"/>
        </w:rPr>
      </w:pPr>
    </w:p>
    <w:p w14:paraId="647CF9AE" w14:textId="77777777" w:rsidR="00C8025D" w:rsidRDefault="00C8025D">
      <w:pPr>
        <w:pStyle w:val="a9"/>
        <w:rPr>
          <w:spacing w:val="0"/>
        </w:rPr>
      </w:pPr>
    </w:p>
    <w:p w14:paraId="298371DD" w14:textId="77777777" w:rsidR="00C8025D" w:rsidRDefault="00C8025D">
      <w:pPr>
        <w:pStyle w:val="a9"/>
        <w:rPr>
          <w:spacing w:val="0"/>
        </w:rPr>
      </w:pPr>
    </w:p>
    <w:p w14:paraId="32B3E31C" w14:textId="77777777" w:rsidR="00C8025D" w:rsidRDefault="00C8025D">
      <w:pPr>
        <w:pStyle w:val="a9"/>
        <w:rPr>
          <w:spacing w:val="0"/>
        </w:rPr>
      </w:pPr>
    </w:p>
    <w:p w14:paraId="3A1C6903" w14:textId="77777777" w:rsidR="00C8025D" w:rsidRDefault="004C3C7F">
      <w:pPr>
        <w:pStyle w:val="a9"/>
        <w:rPr>
          <w:spacing w:val="0"/>
          <w:sz w:val="20"/>
        </w:rPr>
      </w:pPr>
      <w:r>
        <w:rPr>
          <w:noProof/>
          <w:spacing w:val="0"/>
          <w:sz w:val="20"/>
        </w:rPr>
        <mc:AlternateContent>
          <mc:Choice Requires="wps">
            <w:drawing>
              <wp:anchor distT="0" distB="0" distL="114300" distR="114300" simplePos="0" relativeHeight="57" behindDoc="0" locked="0" layoutInCell="1" allowOverlap="1" wp14:anchorId="170046FB" wp14:editId="00AFBA3E">
                <wp:simplePos x="0" y="0"/>
                <wp:positionH relativeFrom="column">
                  <wp:posOffset>1456995</wp:posOffset>
                </wp:positionH>
                <wp:positionV relativeFrom="paragraph">
                  <wp:posOffset>6676</wp:posOffset>
                </wp:positionV>
                <wp:extent cx="3923280" cy="457559"/>
                <wp:effectExtent l="57150" t="19050" r="58170" b="18691"/>
                <wp:wrapNone/>
                <wp:docPr id="39" name="AutoShape 42"/>
                <wp:cNvGraphicFramePr/>
                <a:graphic xmlns:a="http://schemas.openxmlformats.org/drawingml/2006/main">
                  <a:graphicData uri="http://schemas.microsoft.com/office/word/2010/wordprocessingShape">
                    <wps:wsp>
                      <wps:cNvSpPr/>
                      <wps:spPr>
                        <a:xfrm rot="10798800">
                          <a:off x="0" y="0"/>
                          <a:ext cx="3923280" cy="457559"/>
                        </a:xfrm>
                        <a:custGeom>
                          <a:avLst/>
                          <a:gdLst>
                            <a:gd name="f0" fmla="val 10800000"/>
                            <a:gd name="f1" fmla="val 5400000"/>
                            <a:gd name="f2" fmla="val 180"/>
                            <a:gd name="f3" fmla="val w"/>
                            <a:gd name="f4" fmla="val h"/>
                            <a:gd name="f5" fmla="val 0"/>
                            <a:gd name="f6" fmla="val 21600"/>
                            <a:gd name="f7" fmla="val 6605"/>
                            <a:gd name="f8" fmla="val 14995"/>
                            <a:gd name="f9" fmla="+- 0 0 0"/>
                            <a:gd name="f10" fmla="*/ f3 1 21600"/>
                            <a:gd name="f11" fmla="*/ f4 1 21600"/>
                            <a:gd name="f12" fmla="*/ f9 f0 1"/>
                            <a:gd name="f13" fmla="*/ 5103 f10 1"/>
                            <a:gd name="f14" fmla="*/ 16497 f10 1"/>
                            <a:gd name="f15" fmla="*/ 16497 f11 1"/>
                            <a:gd name="f16" fmla="*/ 5103 f11 1"/>
                            <a:gd name="f17" fmla="*/ 3323133 f10 1"/>
                            <a:gd name="f18" fmla="*/ 228600 f11 1"/>
                            <a:gd name="f19" fmla="*/ f12 1 f2"/>
                            <a:gd name="f20" fmla="*/ 1961515 f10 1"/>
                            <a:gd name="f21" fmla="*/ 457200 f11 1"/>
                            <a:gd name="f22" fmla="*/ 599897 f10 1"/>
                            <a:gd name="f23" fmla="*/ 0 f11 1"/>
                            <a:gd name="f24" fmla="+- f19 0 f1"/>
                          </a:gdLst>
                          <a:ahLst/>
                          <a:cxnLst>
                            <a:cxn ang="3cd4">
                              <a:pos x="hc" y="t"/>
                            </a:cxn>
                            <a:cxn ang="0">
                              <a:pos x="r" y="vc"/>
                            </a:cxn>
                            <a:cxn ang="cd4">
                              <a:pos x="hc" y="b"/>
                            </a:cxn>
                            <a:cxn ang="cd2">
                              <a:pos x="l" y="vc"/>
                            </a:cxn>
                            <a:cxn ang="f24">
                              <a:pos x="f17" y="f18"/>
                            </a:cxn>
                            <a:cxn ang="f24">
                              <a:pos x="f20" y="f21"/>
                            </a:cxn>
                            <a:cxn ang="f24">
                              <a:pos x="f22" y="f18"/>
                            </a:cxn>
                            <a:cxn ang="f24">
                              <a:pos x="f20" y="f23"/>
                            </a:cxn>
                          </a:cxnLst>
                          <a:rect l="f13" t="f16" r="f14" b="f15"/>
                          <a:pathLst>
                            <a:path w="21600" h="21600">
                              <a:moveTo>
                                <a:pt x="f5" y="f5"/>
                              </a:moveTo>
                              <a:lnTo>
                                <a:pt x="f7" y="f6"/>
                              </a:lnTo>
                              <a:lnTo>
                                <a:pt x="f8" y="f6"/>
                              </a:lnTo>
                              <a:lnTo>
                                <a:pt x="f6" y="f5"/>
                              </a:lnTo>
                              <a:lnTo>
                                <a:pt x="f5" y="f5"/>
                              </a:lnTo>
                              <a:close/>
                            </a:path>
                          </a:pathLst>
                        </a:custGeom>
                        <a:solidFill>
                          <a:srgbClr val="FFFFFF"/>
                        </a:solidFill>
                        <a:ln w="9360" cap="sq">
                          <a:solidFill>
                            <a:srgbClr val="000000"/>
                          </a:solidFill>
                          <a:prstDash val="solid"/>
                          <a:miter/>
                        </a:ln>
                      </wps:spPr>
                      <wps:txbx>
                        <w:txbxContent>
                          <w:p w14:paraId="66405433" w14:textId="77777777" w:rsidR="003A7F17" w:rsidRDefault="003A7F17"/>
                        </w:txbxContent>
                      </wps:txbx>
                      <wps:bodyPr vert="horz" wrap="square" lIns="158760" tIns="82440" rIns="158760" bIns="82440" anchor="t" anchorCtr="0" compatLnSpc="0">
                        <a:noAutofit/>
                      </wps:bodyPr>
                    </wps:wsp>
                  </a:graphicData>
                </a:graphic>
              </wp:anchor>
            </w:drawing>
          </mc:Choice>
          <mc:Fallback>
            <w:pict>
              <v:shape w14:anchorId="170046FB" id="AutoShape 42" o:spid="_x0000_s1049" style="position:absolute;left:0;text-align:left;margin-left:114.7pt;margin-top:.55pt;width:308.9pt;height:36.05pt;rotation:11795169fd;z-index:57;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" adj="-11796480,,5400" path="m,l6605,21600r8390,l21600,,,xe" strokeweight=".26mm">
                <v:stroke joinstyle="miter" endcap="square"/>
                <v:formulas/>
                <v:path arrowok="t" o:connecttype="custom" o:connectlocs="1961640,0;3923280,228780;1961640,457559;0,228780;603591724,4842499;356276508,9684999;108961292,4842499;356276508,0" o:connectangles="270,0,90,180,270,270,270,270" textboxrect="5103,5103,16497,16497"/>
                <v:textbox inset="4.41mm,2.29mm,4.41mm,2.29mm">
                  <w:txbxContent>
                    <w:p w14:paraId="66405433" w14:textId="77777777" w:rsidR="003A7F17" w:rsidRDefault="003A7F17"/>
                  </w:txbxContent>
                </v:textbox>
              </v:shape>
            </w:pict>
          </mc:Fallback>
        </mc:AlternateContent>
      </w:r>
      <w:r>
        <w:rPr>
          <w:noProof/>
          <w:spacing w:val="0"/>
          <w:sz w:val="20"/>
        </w:rPr>
        <mc:AlternateContent>
          <mc:Choice Requires="wps">
            <w:drawing>
              <wp:anchor distT="0" distB="0" distL="114300" distR="114300" simplePos="0" relativeHeight="59" behindDoc="1" locked="0" layoutInCell="1" allowOverlap="1" wp14:anchorId="708892B2" wp14:editId="42709D04">
                <wp:simplePos x="0" y="0"/>
                <wp:positionH relativeFrom="column">
                  <wp:posOffset>3057480</wp:posOffset>
                </wp:positionH>
                <wp:positionV relativeFrom="paragraph">
                  <wp:posOffset>54000</wp:posOffset>
                </wp:positionV>
                <wp:extent cx="914400" cy="343080"/>
                <wp:effectExtent l="0" t="0" r="0" b="0"/>
                <wp:wrapNone/>
                <wp:docPr id="40" name="外框20"/>
                <wp:cNvGraphicFramePr/>
                <a:graphic xmlns:a="http://schemas.openxmlformats.org/drawingml/2006/main">
                  <a:graphicData uri="http://schemas.microsoft.com/office/word/2010/wordprocessingShape">
                    <wps:wsp>
                      <wps:cNvSpPr txBox="1"/>
                      <wps:spPr>
                        <a:xfrm>
                          <a:off x="0" y="0"/>
                          <a:ext cx="914400" cy="343080"/>
                        </a:xfrm>
                        <a:prstGeom prst="rect">
                          <a:avLst/>
                        </a:prstGeom>
                        <a:ln>
                          <a:noFill/>
                          <a:prstDash/>
                        </a:ln>
                      </wps:spPr>
                      <wps:txbx>
                        <w:txbxContent>
                          <w:p w14:paraId="71A3A0D7" w14:textId="77777777" w:rsidR="003A7F17" w:rsidRDefault="003A7F17">
                            <w:pPr>
                              <w:pStyle w:val="2"/>
                            </w:pPr>
                            <w:r>
                              <w:t>E</w:t>
                            </w:r>
                            <w:r>
                              <w:rPr>
                                <w:rFonts w:ascii="標楷體" w:eastAsia="標楷體" w:hAnsi="標楷體" w:cs="標楷體"/>
                                <w:sz w:val="24"/>
                                <w:szCs w:val="24"/>
                              </w:rPr>
                              <w:t>陳列板</w:t>
                            </w:r>
                          </w:p>
                        </w:txbxContent>
                      </wps:txbx>
                      <wps:bodyPr vert="horz" wrap="none" lIns="92160" tIns="46440" rIns="92160" bIns="46440" compatLnSpc="0">
                        <a:noAutofit/>
                      </wps:bodyPr>
                    </wps:wsp>
                  </a:graphicData>
                </a:graphic>
              </wp:anchor>
            </w:drawing>
          </mc:Choice>
          <mc:Fallback>
            <w:pict>
              <v:shape w14:anchorId="708892B2" id="外框20" o:spid="_x0000_s1050" type="#_x0000_t202" style="position:absolute;left:0;text-align:left;margin-left:240.75pt;margin-top:4.25pt;width:1in;height:27pt;z-index:-50331642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" filled="f" stroked="f">
                <v:textbox inset="2.56mm,1.29mm,2.56mm,1.29mm">
                  <w:txbxContent>
                    <w:p w14:paraId="71A3A0D7" w14:textId="77777777" w:rsidR="003A7F17" w:rsidRDefault="003A7F17">
                      <w:pPr>
                        <w:pStyle w:val="2"/>
                      </w:pPr>
                      <w:r>
                        <w:t>E</w:t>
                      </w:r>
                      <w:r>
                        <w:rPr>
                          <w:rFonts w:ascii="標楷體" w:eastAsia="標楷體" w:hAnsi="標楷體" w:cs="標楷體"/>
                          <w:sz w:val="24"/>
                          <w:szCs w:val="24"/>
                        </w:rPr>
                        <w:t>陳列板</w:t>
                      </w:r>
                    </w:p>
                  </w:txbxContent>
                </v:textbox>
              </v:shape>
            </w:pict>
          </mc:Fallback>
        </mc:AlternateContent>
      </w:r>
    </w:p>
    <w:p w14:paraId="6EF568A3" w14:textId="77777777" w:rsidR="00C8025D" w:rsidRDefault="004C3C7F">
      <w:pPr>
        <w:pStyle w:val="a9"/>
        <w:rPr>
          <w:spacing w:val="0"/>
          <w:sz w:val="20"/>
        </w:rPr>
      </w:pPr>
      <w:r>
        <w:rPr>
          <w:noProof/>
          <w:spacing w:val="0"/>
          <w:sz w:val="20"/>
        </w:rPr>
        <mc:AlternateContent>
          <mc:Choice Requires="wps">
            <w:drawing>
              <wp:anchor distT="0" distB="0" distL="114300" distR="114300" simplePos="0" relativeHeight="48" behindDoc="0" locked="0" layoutInCell="1" allowOverlap="1" wp14:anchorId="75448C79" wp14:editId="61CDFEFB">
                <wp:simplePos x="0" y="0"/>
                <wp:positionH relativeFrom="column">
                  <wp:posOffset>1425600</wp:posOffset>
                </wp:positionH>
                <wp:positionV relativeFrom="paragraph">
                  <wp:posOffset>295920</wp:posOffset>
                </wp:positionV>
                <wp:extent cx="0" cy="343080"/>
                <wp:effectExtent l="95250" t="38100" r="57150" b="37920"/>
                <wp:wrapNone/>
                <wp:docPr id="41" name="Line 44"/>
                <wp:cNvGraphicFramePr/>
                <a:graphic xmlns:a="http://schemas.openxmlformats.org/drawingml/2006/main">
                  <a:graphicData uri="http://schemas.microsoft.com/office/word/2010/wordprocessingShape">
                    <wps:wsp>
                      <wps:cNvCnPr/>
                      <wps:spPr>
                        <a:xfrm>
                          <a:off x="0" y="0"/>
                          <a:ext cx="0" cy="343080"/>
                        </a:xfrm>
                        <a:prstGeom prst="line">
                          <a:avLst/>
                        </a:prstGeom>
                        <a:noFill/>
                        <a:ln w="28440" cap="sq">
                          <a:solidFill>
                            <a:srgbClr val="000000"/>
                          </a:solidFill>
                          <a:prstDash val="solid"/>
                          <a:miter/>
                          <a:headEnd type="arrow"/>
                        </a:ln>
                      </wps:spPr>
                      <wps:bodyPr/>
                    </wps:wsp>
                  </a:graphicData>
                </a:graphic>
              </wp:anchor>
            </w:drawing>
          </mc:Choice>
          <mc:Fallback>
            <w:pict>
              <v:line w14:anchorId="0E6D46D9" id="Line 44" o:spid="_x0000_s1026" style="position:absolute;z-index:48;visibility:visible;mso-wrap-style:square;mso-wrap-distance-left:9pt;mso-wrap-distance-top:0;mso-wrap-distance-right:9pt;mso-wrap-distance-bottom:0;mso-position-horizontal:absolute;mso-position-horizontal-relative:text;mso-position-vertical:absolute;mso-position-vertical-relative:text" from="112.25pt,23.3pt" to="112.2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" strokeweight=".79mm">
                <v:stroke startarrow="open" joinstyle="miter" endcap="square"/>
              </v:line>
            </w:pict>
          </mc:Fallback>
        </mc:AlternateContent>
      </w:r>
      <w:r>
        <w:rPr>
          <w:noProof/>
          <w:spacing w:val="0"/>
          <w:sz w:val="20"/>
        </w:rPr>
        <mc:AlternateContent>
          <mc:Choice Requires="wps">
            <w:drawing>
              <wp:anchor distT="0" distB="0" distL="114300" distR="114300" simplePos="0" relativeHeight="47" behindDoc="0" locked="0" layoutInCell="1" allowOverlap="1" wp14:anchorId="36BBDB4B" wp14:editId="5FD8AC9A">
                <wp:simplePos x="0" y="0"/>
                <wp:positionH relativeFrom="column">
                  <wp:posOffset>5486399</wp:posOffset>
                </wp:positionH>
                <wp:positionV relativeFrom="paragraph">
                  <wp:posOffset>298440</wp:posOffset>
                </wp:positionV>
                <wp:extent cx="0" cy="343080"/>
                <wp:effectExtent l="95250" t="38100" r="57150" b="37920"/>
                <wp:wrapNone/>
                <wp:docPr id="42" name="Line 45"/>
                <wp:cNvGraphicFramePr/>
                <a:graphic xmlns:a="http://schemas.openxmlformats.org/drawingml/2006/main">
                  <a:graphicData uri="http://schemas.microsoft.com/office/word/2010/wordprocessingShape">
                    <wps:wsp>
                      <wps:cNvCnPr/>
                      <wps:spPr>
                        <a:xfrm>
                          <a:off x="0" y="0"/>
                          <a:ext cx="0" cy="343080"/>
                        </a:xfrm>
                        <a:prstGeom prst="line">
                          <a:avLst/>
                        </a:prstGeom>
                        <a:noFill/>
                        <a:ln w="28440" cap="sq">
                          <a:solidFill>
                            <a:srgbClr val="000000"/>
                          </a:solidFill>
                          <a:prstDash val="solid"/>
                          <a:miter/>
                          <a:headEnd type="arrow"/>
                        </a:ln>
                      </wps:spPr>
                      <wps:bodyPr/>
                    </wps:wsp>
                  </a:graphicData>
                </a:graphic>
              </wp:anchor>
            </w:drawing>
          </mc:Choice>
          <mc:Fallback>
            <w:pict>
              <v:line w14:anchorId="24B16FB1" id="Line 45" o:spid="_x0000_s1026" style="position:absolute;z-index:47;visibility:visible;mso-wrap-style:square;mso-wrap-distance-left:9pt;mso-wrap-distance-top:0;mso-wrap-distance-right:9pt;mso-wrap-distance-bottom:0;mso-position-horizontal:absolute;mso-position-horizontal-relative:text;mso-position-vertical:absolute;mso-position-vertical-relative:text" from="6in,23.5pt" to="6in,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" strokeweight=".79mm">
                <v:stroke startarrow="open" joinstyle="miter" endcap="square"/>
              </v:line>
            </w:pict>
          </mc:Fallback>
        </mc:AlternateContent>
      </w:r>
      <w:r>
        <w:rPr>
          <w:noProof/>
          <w:spacing w:val="0"/>
          <w:sz w:val="20"/>
        </w:rPr>
        <mc:AlternateContent>
          <mc:Choice Requires="wps">
            <w:drawing>
              <wp:anchor distT="0" distB="0" distL="114300" distR="114300" simplePos="0" relativeHeight="58" behindDoc="0" locked="0" layoutInCell="1" allowOverlap="1" wp14:anchorId="1662806A" wp14:editId="5BE52EA2">
                <wp:simplePos x="0" y="0"/>
                <wp:positionH relativeFrom="column">
                  <wp:posOffset>1457280</wp:posOffset>
                </wp:positionH>
                <wp:positionV relativeFrom="paragraph">
                  <wp:posOffset>161280</wp:posOffset>
                </wp:positionV>
                <wp:extent cx="3915000" cy="114120"/>
                <wp:effectExtent l="0" t="0" r="28350" b="19230"/>
                <wp:wrapNone/>
                <wp:docPr id="43" name="Rectangle 46"/>
                <wp:cNvGraphicFramePr/>
                <a:graphic xmlns:a="http://schemas.openxmlformats.org/drawingml/2006/main">
                  <a:graphicData uri="http://schemas.microsoft.com/office/word/2010/wordprocessingShape">
                    <wps:wsp>
                      <wps:cNvSpPr/>
                      <wps:spPr>
                        <a:xfrm>
                          <a:off x="0" y="0"/>
                          <a:ext cx="3915000" cy="114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miter/>
                        </a:ln>
                      </wps:spPr>
                      <wps:txbx>
                        <w:txbxContent>
                          <w:p w14:paraId="151B9B25" w14:textId="77777777" w:rsidR="003A7F17" w:rsidRDefault="003A7F17"/>
                        </w:txbxContent>
                      </wps:txbx>
                      <wps:bodyPr vert="horz" wrap="square" lIns="158760" tIns="82440" rIns="158760" bIns="82440" anchor="t" anchorCtr="0" compatLnSpc="0">
                        <a:noAutofit/>
                      </wps:bodyPr>
                    </wps:wsp>
                  </a:graphicData>
                </a:graphic>
              </wp:anchor>
            </w:drawing>
          </mc:Choice>
          <mc:Fallback>
            <w:pict>
              <v:shape w14:anchorId="1662806A" id="Rectangle 46" o:spid="_x0000_s1051" style="position:absolute;left:0;text-align:left;margin-left:114.75pt;margin-top:12.7pt;width:308.25pt;height:9pt;z-index:5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" adj="-11796480,,5400" path="m,l21600,r,21600l,21600,,xe" strokeweight=".26mm">
                <v:stroke joinstyle="miter" endcap="square"/>
                <v:formulas/>
                <v:path arrowok="t" o:connecttype="custom" o:connectlocs="1957500,0;3915000,57060;1957500,114120;0,57060" o:connectangles="270,0,90,180" textboxrect="0,0,21600,21600"/>
                <v:textbox inset="4.41mm,2.29mm,4.41mm,2.29mm">
                  <w:txbxContent>
                    <w:p w14:paraId="151B9B25" w14:textId="77777777" w:rsidR="003A7F17" w:rsidRDefault="003A7F17"/>
                  </w:txbxContent>
                </v:textbox>
              </v:shape>
            </w:pict>
          </mc:Fallback>
        </mc:AlternateContent>
      </w:r>
      <w:r>
        <w:rPr>
          <w:noProof/>
          <w:spacing w:val="0"/>
          <w:sz w:val="20"/>
        </w:rPr>
        <mc:AlternateContent>
          <mc:Choice Requires="wps">
            <w:drawing>
              <wp:anchor distT="0" distB="0" distL="114300" distR="114300" simplePos="0" relativeHeight="49" behindDoc="1" locked="0" layoutInCell="1" allowOverlap="1" wp14:anchorId="023AEBAD" wp14:editId="296FF1C3">
                <wp:simplePos x="0" y="0"/>
                <wp:positionH relativeFrom="column">
                  <wp:posOffset>3200400</wp:posOffset>
                </wp:positionH>
                <wp:positionV relativeFrom="paragraph">
                  <wp:posOffset>275040</wp:posOffset>
                </wp:positionV>
                <wp:extent cx="685799" cy="343080"/>
                <wp:effectExtent l="0" t="0" r="0" b="0"/>
                <wp:wrapNone/>
                <wp:docPr id="44" name="外框21"/>
                <wp:cNvGraphicFramePr/>
                <a:graphic xmlns:a="http://schemas.openxmlformats.org/drawingml/2006/main">
                  <a:graphicData uri="http://schemas.microsoft.com/office/word/2010/wordprocessingShape">
                    <wps:wsp>
                      <wps:cNvSpPr txBox="1"/>
                      <wps:spPr>
                        <a:xfrm>
                          <a:off x="0" y="0"/>
                          <a:ext cx="685799" cy="343080"/>
                        </a:xfrm>
                        <a:prstGeom prst="rect">
                          <a:avLst/>
                        </a:prstGeom>
                        <a:ln>
                          <a:noFill/>
                          <a:prstDash/>
                        </a:ln>
                      </wps:spPr>
                      <wps:txbx>
                        <w:txbxContent>
                          <w:p w14:paraId="406AD32C" w14:textId="77777777" w:rsidR="003A7F17" w:rsidRDefault="003A7F17">
                            <w:pPr>
                              <w:pStyle w:val="Standard"/>
                            </w:pPr>
                            <w:r>
                              <w:t>120cm</w:t>
                            </w:r>
                          </w:p>
                        </w:txbxContent>
                      </wps:txbx>
                      <wps:bodyPr vert="horz" wrap="none" lIns="92160" tIns="46440" rIns="92160" bIns="46440" compatLnSpc="0">
                        <a:noAutofit/>
                      </wps:bodyPr>
                    </wps:wsp>
                  </a:graphicData>
                </a:graphic>
              </wp:anchor>
            </w:drawing>
          </mc:Choice>
          <mc:Fallback>
            <w:pict>
              <v:shape w14:anchorId="023AEBAD" id="外框21" o:spid="_x0000_s1052" type="#_x0000_t202" style="position:absolute;left:0;text-align:left;margin-left:252pt;margin-top:21.65pt;width:54pt;height:27pt;z-index:-50331643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" filled="f" stroked="f">
                <v:textbox inset="2.56mm,1.29mm,2.56mm,1.29mm">
                  <w:txbxContent>
                    <w:p w14:paraId="406AD32C" w14:textId="77777777" w:rsidR="003A7F17" w:rsidRDefault="003A7F17">
                      <w:pPr>
                        <w:pStyle w:val="Standard"/>
                      </w:pPr>
                      <w:r>
                        <w:t>120cm</w:t>
                      </w:r>
                    </w:p>
                  </w:txbxContent>
                </v:textbox>
              </v:shape>
            </w:pict>
          </mc:Fallback>
        </mc:AlternateContent>
      </w:r>
      <w:r>
        <w:rPr>
          <w:noProof/>
          <w:spacing w:val="0"/>
          <w:sz w:val="20"/>
        </w:rPr>
        <mc:AlternateContent>
          <mc:Choice Requires="wps">
            <w:drawing>
              <wp:anchor distT="0" distB="0" distL="114300" distR="114300" simplePos="0" relativeHeight="51" behindDoc="0" locked="0" layoutInCell="1" allowOverlap="1" wp14:anchorId="469A9C3C" wp14:editId="346884D6">
                <wp:simplePos x="0" y="0"/>
                <wp:positionH relativeFrom="column">
                  <wp:posOffset>5486399</wp:posOffset>
                </wp:positionH>
                <wp:positionV relativeFrom="paragraph">
                  <wp:posOffset>275040</wp:posOffset>
                </wp:positionV>
                <wp:extent cx="457201" cy="0"/>
                <wp:effectExtent l="38100" t="76200" r="0" b="114300"/>
                <wp:wrapNone/>
                <wp:docPr id="45" name="Line 48"/>
                <wp:cNvGraphicFramePr/>
                <a:graphic xmlns:a="http://schemas.openxmlformats.org/drawingml/2006/main">
                  <a:graphicData uri="http://schemas.microsoft.com/office/word/2010/wordprocessingShape">
                    <wps:wsp>
                      <wps:cNvCnPr/>
                      <wps:spPr>
                        <a:xfrm>
                          <a:off x="0" y="0"/>
                          <a:ext cx="457201" cy="0"/>
                        </a:xfrm>
                        <a:prstGeom prst="line">
                          <a:avLst/>
                        </a:prstGeom>
                        <a:noFill/>
                        <a:ln w="28440" cap="sq">
                          <a:solidFill>
                            <a:srgbClr val="000000"/>
                          </a:solidFill>
                          <a:prstDash val="solid"/>
                          <a:miter/>
                          <a:headEnd type="arrow"/>
                        </a:ln>
                      </wps:spPr>
                      <wps:bodyPr/>
                    </wps:wsp>
                  </a:graphicData>
                </a:graphic>
              </wp:anchor>
            </w:drawing>
          </mc:Choice>
          <mc:Fallback>
            <w:pict>
              <v:line w14:anchorId="34CF76B0" id="Line 48" o:spid="_x0000_s1026" style="position:absolute;z-index:51;visibility:visible;mso-wrap-style:square;mso-wrap-distance-left:9pt;mso-wrap-distance-top:0;mso-wrap-distance-right:9pt;mso-wrap-distance-bottom:0;mso-position-horizontal:absolute;mso-position-horizontal-relative:text;mso-position-vertical:absolute;mso-position-vertical-relative:text" from="6in,21.65pt" to="468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" strokeweight=".79mm">
                <v:stroke startarrow="open" joinstyle="miter" endcap="square"/>
              </v:line>
            </w:pict>
          </mc:Fallback>
        </mc:AlternateContent>
      </w:r>
    </w:p>
    <w:p w14:paraId="57BC192B" w14:textId="77777777" w:rsidR="00C8025D" w:rsidRDefault="00C8025D">
      <w:pPr>
        <w:pStyle w:val="Standard"/>
        <w:spacing w:line="480" w:lineRule="exact"/>
        <w:ind w:right="113"/>
        <w:rPr>
          <w:rFonts w:ascii="標楷體" w:eastAsia="標楷體" w:hAnsi="標楷體" w:cs="標楷體"/>
        </w:rPr>
      </w:pPr>
    </w:p>
    <w:p w14:paraId="661E6C72" w14:textId="77777777" w:rsidR="00C8025D" w:rsidRDefault="004C3C7F">
      <w:pPr>
        <w:pStyle w:val="Standard"/>
        <w:spacing w:line="480" w:lineRule="exact"/>
        <w:ind w:right="113"/>
        <w:rPr>
          <w:rFonts w:ascii="標楷體" w:eastAsia="標楷體" w:hAnsi="標楷體" w:cs="標楷體"/>
        </w:rPr>
      </w:pPr>
      <w:r>
        <w:rPr>
          <w:rFonts w:ascii="標楷體" w:eastAsia="標楷體" w:hAnsi="標楷體" w:cs="標楷體"/>
        </w:rPr>
        <w:t xml:space="preserve"> </w:t>
      </w:r>
    </w:p>
    <w:p w14:paraId="38334BD9" w14:textId="77777777" w:rsidR="00C8025D" w:rsidRDefault="00C8025D">
      <w:pPr>
        <w:pStyle w:val="Standard"/>
        <w:spacing w:line="480" w:lineRule="exact"/>
        <w:ind w:right="113"/>
        <w:rPr>
          <w:rFonts w:ascii="標楷體" w:eastAsia="標楷體" w:hAnsi="標楷體" w:cs="標楷體"/>
        </w:rPr>
      </w:pPr>
    </w:p>
    <w:p w14:paraId="22F19608" w14:textId="77777777" w:rsidR="00C8025D" w:rsidRDefault="004C3C7F">
      <w:pPr>
        <w:pStyle w:val="Standard"/>
        <w:spacing w:line="480" w:lineRule="exact"/>
        <w:ind w:right="113"/>
        <w:jc w:val="center"/>
        <w:rPr>
          <w:rFonts w:ascii="標楷體" w:eastAsia="標楷體" w:hAnsi="標楷體" w:cs="標楷體"/>
        </w:rPr>
      </w:pPr>
      <w:r>
        <w:rPr>
          <w:rFonts w:ascii="標楷體" w:eastAsia="標楷體" w:hAnsi="標楷體" w:cs="標楷體"/>
        </w:rPr>
        <w:t>＊看板由承辦學校（東港高中）提供</w:t>
      </w:r>
    </w:p>
    <w:p w14:paraId="29156E59" w14:textId="77777777" w:rsidR="00C8025D" w:rsidRDefault="004C3C7F">
      <w:pPr>
        <w:pStyle w:val="Standard"/>
        <w:spacing w:line="320" w:lineRule="exact"/>
        <w:ind w:right="113"/>
        <w:rPr>
          <w:rFonts w:ascii="標楷體" w:eastAsia="標楷體" w:hAnsi="標楷體" w:cs="標楷體"/>
        </w:rPr>
      </w:pPr>
      <w:r>
        <w:rPr>
          <w:rFonts w:ascii="標楷體" w:eastAsia="標楷體" w:hAnsi="標楷體" w:cs="標楷體"/>
        </w:rPr>
        <w:t>說明:</w:t>
      </w:r>
    </w:p>
    <w:p w14:paraId="36372413" w14:textId="77777777" w:rsidR="00C8025D" w:rsidRDefault="004C3C7F">
      <w:pPr>
        <w:pStyle w:val="Standard"/>
        <w:spacing w:line="320" w:lineRule="exact"/>
        <w:ind w:left="480" w:right="113" w:hanging="480"/>
        <w:rPr>
          <w:rFonts w:ascii="標楷體" w:eastAsia="標楷體" w:hAnsi="標楷體" w:cs="標楷體"/>
        </w:rPr>
      </w:pPr>
      <w:r>
        <w:rPr>
          <w:rFonts w:ascii="標楷體" w:eastAsia="標楷體" w:hAnsi="標楷體" w:cs="標楷體"/>
        </w:rPr>
        <w:t>一、標題版上僅得張貼參展作品題目，不得張貼參展作品內容說明文字。</w:t>
      </w:r>
    </w:p>
    <w:p w14:paraId="7C6FBB46" w14:textId="77777777" w:rsidR="00C8025D" w:rsidRDefault="004C3C7F">
      <w:pPr>
        <w:pStyle w:val="Standard"/>
        <w:spacing w:line="320" w:lineRule="exact"/>
        <w:ind w:left="480" w:right="113" w:hanging="480"/>
        <w:rPr>
          <w:rFonts w:ascii="標楷體" w:eastAsia="標楷體" w:hAnsi="標楷體" w:cs="標楷體"/>
        </w:rPr>
      </w:pPr>
      <w:r>
        <w:rPr>
          <w:rFonts w:ascii="標楷體" w:eastAsia="標楷體" w:hAnsi="標楷體" w:cs="標楷體"/>
        </w:rPr>
        <w:t>二、作品說明海報不得有浮貼頁、尺寸不可超過邊框、作品說明板桌面下不得擺放任何物品、禁止使用保麗龍、珍珠板等各種立體材質製作說明板內容。</w:t>
      </w:r>
    </w:p>
    <w:p w14:paraId="65706C7B" w14:textId="77777777" w:rsidR="00C8025D" w:rsidRDefault="004C3C7F">
      <w:pPr>
        <w:pStyle w:val="Standard"/>
        <w:spacing w:line="320" w:lineRule="exact"/>
        <w:ind w:left="480" w:right="113" w:hanging="480"/>
        <w:rPr>
          <w:rFonts w:ascii="標楷體" w:eastAsia="標楷體" w:hAnsi="標楷體" w:cs="標楷體"/>
        </w:rPr>
      </w:pPr>
      <w:r>
        <w:rPr>
          <w:rFonts w:ascii="標楷體" w:eastAsia="標楷體" w:hAnsi="標楷體" w:cs="標楷體"/>
        </w:rPr>
        <w:t>三、參展作者可針對作品說明板進行版面美化，但所有裝飾物品均不得超過邊框，並請注意所使用材料是否環保。</w:t>
      </w:r>
    </w:p>
    <w:p w14:paraId="24FE94DC" w14:textId="77777777" w:rsidR="00C8025D" w:rsidRDefault="004C3C7F">
      <w:pPr>
        <w:pStyle w:val="Standard"/>
        <w:spacing w:line="320" w:lineRule="exact"/>
        <w:ind w:left="480" w:right="113" w:hanging="480"/>
        <w:rPr>
          <w:rFonts w:ascii="標楷體" w:eastAsia="標楷體" w:hAnsi="標楷體" w:cs="標楷體"/>
        </w:rPr>
      </w:pPr>
      <w:r>
        <w:rPr>
          <w:rFonts w:ascii="標楷體" w:eastAsia="標楷體" w:hAnsi="標楷體" w:cs="標楷體"/>
        </w:rPr>
        <w:t>四、作者基本資料(組別、科別、學校名稱、指導教師及作者姓名)，請勿繕寫張貼，由大會統一張貼於E面陳列位置，以維護評審公平性。</w:t>
      </w:r>
    </w:p>
    <w:p w14:paraId="55A17E28" w14:textId="77777777" w:rsidR="00C8025D" w:rsidRDefault="004C3C7F">
      <w:pPr>
        <w:pStyle w:val="Standard"/>
        <w:spacing w:line="320" w:lineRule="exact"/>
        <w:ind w:left="480" w:right="113" w:hanging="480"/>
        <w:rPr>
          <w:rFonts w:ascii="標楷體" w:eastAsia="標楷體" w:hAnsi="標楷體" w:cs="標楷體"/>
        </w:rPr>
      </w:pPr>
      <w:r>
        <w:rPr>
          <w:rFonts w:ascii="標楷體" w:eastAsia="標楷體" w:hAnsi="標楷體" w:cs="標楷體"/>
        </w:rPr>
        <w:t>五、參展作者攜往評審會場之實物(以深60公分、寬70公分、高50公分為限，且重量不得超過20公斤)及補充說明文件(須裝訂成冊)，均不得超過陳列板之外。</w:t>
      </w:r>
    </w:p>
    <w:p w14:paraId="2F71B440" w14:textId="77777777" w:rsidR="00C8025D" w:rsidRDefault="004C3C7F">
      <w:pPr>
        <w:pStyle w:val="Standard"/>
        <w:spacing w:line="480" w:lineRule="exact"/>
        <w:ind w:right="113"/>
        <w:rPr>
          <w:rFonts w:ascii="標楷體" w:eastAsia="標楷體" w:hAnsi="標楷體" w:cs="標楷體"/>
          <w:sz w:val="28"/>
          <w:szCs w:val="28"/>
        </w:rPr>
      </w:pPr>
      <w:r>
        <w:rPr>
          <w:rFonts w:ascii="標楷體" w:eastAsia="標楷體" w:hAnsi="標楷體" w:cs="標楷體"/>
          <w:sz w:val="28"/>
          <w:szCs w:val="28"/>
        </w:rPr>
        <w:lastRenderedPageBreak/>
        <w:t>附件九：</w:t>
      </w:r>
    </w:p>
    <w:p w14:paraId="381CCE6C" w14:textId="77777777" w:rsidR="00C8025D" w:rsidRDefault="004C3C7F">
      <w:pPr>
        <w:pStyle w:val="Web"/>
        <w:snapToGrid w:val="0"/>
        <w:spacing w:after="0"/>
        <w:jc w:val="center"/>
        <w:rPr>
          <w:rFonts w:ascii="標楷體" w:eastAsia="標楷體" w:hAnsi="標楷體" w:cs="標楷體"/>
          <w:b/>
          <w:bCs/>
          <w:sz w:val="32"/>
          <w:szCs w:val="32"/>
        </w:rPr>
      </w:pPr>
      <w:r>
        <w:rPr>
          <w:rFonts w:ascii="標楷體" w:eastAsia="標楷體" w:hAnsi="標楷體" w:cs="標楷體"/>
          <w:b/>
          <w:bCs/>
          <w:sz w:val="32"/>
          <w:szCs w:val="32"/>
        </w:rPr>
        <w:t>中華民國中小學科學展覽會參展安全規則</w:t>
      </w:r>
    </w:p>
    <w:p w14:paraId="4427D08A" w14:textId="77777777" w:rsidR="00C8025D" w:rsidRDefault="004C3C7F">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前言</w:t>
      </w:r>
    </w:p>
    <w:p w14:paraId="467806AA" w14:textId="77777777" w:rsidR="00C8025D" w:rsidRDefault="004C3C7F">
      <w:pPr>
        <w:pStyle w:val="Default"/>
        <w:spacing w:line="480" w:lineRule="exact"/>
      </w:pPr>
      <w:r>
        <w:rPr>
          <w:rFonts w:cs="標楷體"/>
          <w:sz w:val="28"/>
          <w:szCs w:val="28"/>
        </w:rPr>
        <w:t>中華民國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77年開始草擬，並於民國78年1月28日獲教育部台（78）中字第04307號函核備，並於民國79年暨第30屆全國科展時正式實施，後續又逐年增修條文以符合國情及科展實際需求。</w:t>
      </w:r>
    </w:p>
    <w:p w14:paraId="05A47B02" w14:textId="77777777" w:rsidR="00C8025D" w:rsidRDefault="004C3C7F">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壹、宗旨：</w:t>
      </w:r>
    </w:p>
    <w:p w14:paraId="120FA7A3" w14:textId="77777777" w:rsidR="00C8025D" w:rsidRDefault="004C3C7F">
      <w:pPr>
        <w:pStyle w:val="Default"/>
        <w:spacing w:line="480" w:lineRule="exact"/>
        <w:ind w:left="720"/>
      </w:pPr>
      <w:r>
        <w:rPr>
          <w:rFonts w:cs="標楷體"/>
          <w:sz w:val="28"/>
          <w:szCs w:val="28"/>
        </w:rPr>
        <w:t>為協助各級中小學科學展覽會對於學生從事研究之主題及方式加以合理規範，特訂定本規則。</w:t>
      </w:r>
    </w:p>
    <w:p w14:paraId="7D9EDC9F" w14:textId="77777777" w:rsidR="00C8025D" w:rsidRDefault="004C3C7F">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貳、組織：</w:t>
      </w:r>
    </w:p>
    <w:p w14:paraId="5282B9BF" w14:textId="77777777" w:rsidR="00C8025D" w:rsidRDefault="004C3C7F">
      <w:pPr>
        <w:pStyle w:val="Standard"/>
        <w:spacing w:line="480" w:lineRule="exact"/>
        <w:ind w:left="804"/>
        <w:jc w:val="both"/>
        <w:rPr>
          <w:rFonts w:ascii="標楷體" w:eastAsia="標楷體" w:hAnsi="標楷體" w:cs="標楷體"/>
          <w:sz w:val="28"/>
          <w:szCs w:val="28"/>
        </w:rPr>
      </w:pPr>
      <w:r>
        <w:rPr>
          <w:rFonts w:ascii="標楷體" w:eastAsia="標楷體" w:hAnsi="標楷體" w:cs="標楷體"/>
          <w:sz w:val="28"/>
          <w:szCs w:val="28"/>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14:paraId="7C1CA322" w14:textId="77777777" w:rsidR="00C8025D" w:rsidRDefault="004C3C7F">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參、準則：</w:t>
      </w:r>
    </w:p>
    <w:p w14:paraId="71AB4BE1" w14:textId="77777777" w:rsidR="00C8025D" w:rsidRDefault="004C3C7F">
      <w:pPr>
        <w:pStyle w:val="Standard"/>
        <w:spacing w:line="480" w:lineRule="exact"/>
        <w:ind w:left="1132" w:hanging="566"/>
        <w:jc w:val="both"/>
        <w:rPr>
          <w:rFonts w:ascii="標楷體" w:eastAsia="標楷體" w:hAnsi="標楷體" w:cs="標楷體"/>
          <w:sz w:val="28"/>
          <w:szCs w:val="28"/>
        </w:rPr>
      </w:pPr>
      <w:r>
        <w:rPr>
          <w:rFonts w:ascii="標楷體" w:eastAsia="標楷體" w:hAnsi="標楷體" w:cs="標楷體"/>
          <w:sz w:val="28"/>
          <w:szCs w:val="28"/>
        </w:rPr>
        <w:t>一、從事科學研究應以善待生物及不影響生態為原則，於製作展品時，尤應將維護作者自身及觀眾之安全健康及保護生物之生存環境為主要考慮因素，並不得有虐待動物、影響稀有植物生存之傾向。</w:t>
      </w:r>
    </w:p>
    <w:p w14:paraId="538AF2BE" w14:textId="77777777" w:rsidR="00C8025D" w:rsidRDefault="004C3C7F">
      <w:pPr>
        <w:pStyle w:val="Standard"/>
        <w:spacing w:line="480" w:lineRule="exact"/>
        <w:ind w:left="1132" w:hanging="566"/>
        <w:jc w:val="both"/>
        <w:rPr>
          <w:rFonts w:ascii="標楷體" w:eastAsia="標楷體" w:hAnsi="標楷體" w:cs="標楷體"/>
          <w:sz w:val="28"/>
          <w:szCs w:val="28"/>
        </w:rPr>
      </w:pPr>
      <w:r>
        <w:rPr>
          <w:rFonts w:ascii="標楷體" w:eastAsia="標楷體" w:hAnsi="標楷體" w:cs="標楷體"/>
          <w:sz w:val="28"/>
          <w:szCs w:val="28"/>
        </w:rPr>
        <w:t>二、對保育類之動植物從事研究時，須獲得行政院農業委員會之同意書。</w:t>
      </w:r>
    </w:p>
    <w:p w14:paraId="148F548B" w14:textId="77777777" w:rsidR="00C8025D" w:rsidRDefault="004C3C7F">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肆、審查：</w:t>
      </w:r>
    </w:p>
    <w:p w14:paraId="59AB1317" w14:textId="77777777" w:rsidR="00C8025D" w:rsidRDefault="004C3C7F">
      <w:pPr>
        <w:pStyle w:val="Standard"/>
        <w:spacing w:line="480" w:lineRule="exact"/>
        <w:ind w:left="1132" w:hanging="566"/>
        <w:jc w:val="both"/>
        <w:rPr>
          <w:rFonts w:ascii="標楷體" w:eastAsia="標楷體" w:hAnsi="標楷體" w:cs="標楷體"/>
          <w:sz w:val="28"/>
          <w:szCs w:val="28"/>
        </w:rPr>
      </w:pPr>
      <w:r>
        <w:rPr>
          <w:rFonts w:ascii="標楷體" w:eastAsia="標楷體" w:hAnsi="標楷體" w:cs="標楷體"/>
          <w:sz w:val="28"/>
          <w:szCs w:val="28"/>
        </w:rPr>
        <w:t>一、參展作品於收件時須依本安全規則各項規定予以檢查，收件後若經安全審查發現不合規定者得作『請即改正』、『不准參展』之處分。</w:t>
      </w:r>
    </w:p>
    <w:p w14:paraId="130834D9" w14:textId="77777777" w:rsidR="00C8025D" w:rsidRDefault="004C3C7F">
      <w:pPr>
        <w:pStyle w:val="Standard"/>
        <w:spacing w:line="480" w:lineRule="exact"/>
        <w:ind w:left="1132" w:hanging="566"/>
        <w:jc w:val="both"/>
        <w:rPr>
          <w:rFonts w:ascii="標楷體" w:eastAsia="標楷體" w:hAnsi="標楷體" w:cs="標楷體"/>
          <w:sz w:val="28"/>
          <w:szCs w:val="28"/>
        </w:rPr>
      </w:pPr>
      <w:r>
        <w:rPr>
          <w:rFonts w:ascii="標楷體" w:eastAsia="標楷體" w:hAnsi="標楷體" w:cs="標楷體"/>
          <w:sz w:val="28"/>
          <w:szCs w:val="28"/>
        </w:rPr>
        <w:t>二、作品中如有下列情況則不准參展：</w:t>
      </w:r>
    </w:p>
    <w:p w14:paraId="3CE013FE" w14:textId="77777777" w:rsidR="00C8025D" w:rsidRDefault="004C3C7F">
      <w:pPr>
        <w:pStyle w:val="Standard"/>
        <w:spacing w:line="480" w:lineRule="exact"/>
        <w:ind w:left="1983" w:hanging="848"/>
        <w:jc w:val="both"/>
        <w:rPr>
          <w:rFonts w:ascii="標楷體" w:eastAsia="標楷體" w:hAnsi="標楷體" w:cs="標楷體"/>
          <w:sz w:val="28"/>
          <w:szCs w:val="28"/>
        </w:rPr>
      </w:pPr>
      <w:r>
        <w:rPr>
          <w:rFonts w:ascii="標楷體" w:eastAsia="標楷體" w:hAnsi="標楷體" w:cs="標楷體"/>
          <w:sz w:val="28"/>
          <w:szCs w:val="28"/>
        </w:rPr>
        <w:t>（一）有害微生物及危險性生物。</w:t>
      </w:r>
    </w:p>
    <w:p w14:paraId="7B6BC2B9" w14:textId="77777777" w:rsidR="00C8025D" w:rsidRDefault="004C3C7F">
      <w:pPr>
        <w:pStyle w:val="Standard"/>
        <w:spacing w:line="480" w:lineRule="exact"/>
        <w:ind w:left="1983" w:hanging="848"/>
        <w:jc w:val="both"/>
      </w:pPr>
      <w:r>
        <w:rPr>
          <w:rFonts w:ascii="標楷體" w:eastAsia="標楷體" w:hAnsi="標楷體" w:cs="標楷體"/>
          <w:sz w:val="28"/>
          <w:szCs w:val="28"/>
        </w:rPr>
        <w:t>（二）劇毒性（含有毒或與危險化學品接觸過的物質，經專業的淨化過程且有文件證明其淨化是有效的，不在此限）、爆炸性、放射性（不</w:t>
      </w:r>
      <w:r>
        <w:rPr>
          <w:rFonts w:ascii="標楷體" w:eastAsia="標楷體" w:hAnsi="標楷體" w:cs="標楷體"/>
          <w:sz w:val="28"/>
          <w:szCs w:val="28"/>
        </w:rPr>
        <w:lastRenderedPageBreak/>
        <w:t>含X光繞射）、致癌性或引起突變性及麻禁藥之物品。</w:t>
      </w:r>
    </w:p>
    <w:p w14:paraId="701A3009" w14:textId="77777777" w:rsidR="00C8025D" w:rsidRDefault="004C3C7F">
      <w:pPr>
        <w:pStyle w:val="Standard"/>
        <w:spacing w:line="480" w:lineRule="exact"/>
        <w:ind w:left="1981" w:hanging="846"/>
        <w:jc w:val="both"/>
        <w:rPr>
          <w:rFonts w:ascii="標楷體" w:eastAsia="標楷體" w:hAnsi="標楷體" w:cs="標楷體"/>
          <w:sz w:val="28"/>
          <w:szCs w:val="28"/>
        </w:rPr>
      </w:pPr>
      <w:r>
        <w:rPr>
          <w:rFonts w:ascii="標楷體" w:eastAsia="標楷體" w:hAnsi="標楷體" w:cs="標楷體"/>
          <w:sz w:val="28"/>
          <w:szCs w:val="28"/>
        </w:rPr>
        <w:t>（三）雷射使用違反我國及國際雷射標準相關規範。</w:t>
      </w:r>
    </w:p>
    <w:p w14:paraId="37B1BAC9" w14:textId="77777777" w:rsidR="00C8025D" w:rsidRDefault="004C3C7F">
      <w:pPr>
        <w:pStyle w:val="Standard"/>
        <w:spacing w:line="480" w:lineRule="exact"/>
        <w:ind w:left="1981" w:hanging="846"/>
        <w:jc w:val="both"/>
        <w:rPr>
          <w:rFonts w:ascii="標楷體" w:eastAsia="標楷體" w:hAnsi="標楷體" w:cs="標楷體"/>
          <w:sz w:val="28"/>
          <w:szCs w:val="28"/>
        </w:rPr>
      </w:pPr>
      <w:r>
        <w:rPr>
          <w:rFonts w:ascii="標楷體" w:eastAsia="標楷體" w:hAnsi="標楷體" w:cs="標楷體"/>
          <w:sz w:val="28"/>
          <w:szCs w:val="28"/>
        </w:rPr>
        <w:t>（四）違反我國電力規範、電工法規及電器安全規定。</w:t>
      </w:r>
    </w:p>
    <w:p w14:paraId="3857920D" w14:textId="77777777" w:rsidR="00C8025D" w:rsidRDefault="004C3C7F">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伍、禁止展出事項：</w:t>
      </w:r>
    </w:p>
    <w:p w14:paraId="128ADF2E" w14:textId="77777777" w:rsidR="00C8025D" w:rsidRDefault="004C3C7F">
      <w:pPr>
        <w:pStyle w:val="Default"/>
        <w:spacing w:line="480" w:lineRule="exact"/>
        <w:ind w:firstLine="560"/>
        <w:rPr>
          <w:rFonts w:cs="標楷體"/>
          <w:sz w:val="28"/>
          <w:szCs w:val="28"/>
        </w:rPr>
      </w:pPr>
      <w:r>
        <w:rPr>
          <w:rFonts w:cs="標楷體"/>
          <w:sz w:val="28"/>
          <w:szCs w:val="28"/>
        </w:rPr>
        <w:t>一、下列作品於公開展出時必須以繪圖、圖表、照片或影片等方式展出。</w:t>
      </w:r>
    </w:p>
    <w:p w14:paraId="74A0B51C" w14:textId="77777777" w:rsidR="00C8025D" w:rsidRDefault="004C3C7F" w:rsidP="00262927">
      <w:pPr>
        <w:pStyle w:val="Default"/>
        <w:spacing w:line="480" w:lineRule="exact"/>
        <w:ind w:left="1973" w:hanging="839"/>
        <w:rPr>
          <w:rFonts w:cs="標楷體"/>
          <w:sz w:val="28"/>
          <w:szCs w:val="28"/>
        </w:rPr>
      </w:pPr>
      <w:r>
        <w:rPr>
          <w:rFonts w:cs="標楷體"/>
          <w:sz w:val="28"/>
          <w:szCs w:val="28"/>
        </w:rPr>
        <w:t>（一）所有的動物、植物以及動物的胚胎、家禽幼雛、蝌蚪等活的生命物質。</w:t>
      </w:r>
    </w:p>
    <w:p w14:paraId="5450E55D" w14:textId="77777777" w:rsidR="00C8025D" w:rsidRDefault="004C3C7F">
      <w:pPr>
        <w:pStyle w:val="Default"/>
        <w:spacing w:line="480" w:lineRule="exact"/>
        <w:ind w:firstLine="1150"/>
      </w:pPr>
      <w:r>
        <w:rPr>
          <w:rFonts w:cs="標楷體"/>
          <w:sz w:val="23"/>
          <w:szCs w:val="23"/>
        </w:rPr>
        <w:t>（</w:t>
      </w:r>
      <w:r>
        <w:rPr>
          <w:rFonts w:cs="標楷體"/>
          <w:sz w:val="28"/>
          <w:szCs w:val="28"/>
        </w:rPr>
        <w:t>二）動物標本或以任何方式保存之脊椎或非脊椎動物。</w:t>
      </w:r>
    </w:p>
    <w:p w14:paraId="3E7BF3BB" w14:textId="77777777" w:rsidR="00C8025D" w:rsidRDefault="004C3C7F">
      <w:pPr>
        <w:pStyle w:val="Default"/>
        <w:spacing w:line="480" w:lineRule="exact"/>
        <w:ind w:firstLine="1120"/>
        <w:rPr>
          <w:rFonts w:cs="標楷體"/>
          <w:sz w:val="28"/>
          <w:szCs w:val="28"/>
        </w:rPr>
      </w:pPr>
      <w:r>
        <w:rPr>
          <w:rFonts w:cs="標楷體"/>
          <w:sz w:val="28"/>
          <w:szCs w:val="28"/>
        </w:rPr>
        <w:t xml:space="preserve"> (三)無論有無生命的植物材料。</w:t>
      </w:r>
    </w:p>
    <w:p w14:paraId="344229B2" w14:textId="77777777" w:rsidR="00C8025D" w:rsidRDefault="004C3C7F">
      <w:pPr>
        <w:pStyle w:val="Default"/>
        <w:spacing w:line="480" w:lineRule="exact"/>
        <w:ind w:firstLine="1120"/>
        <w:rPr>
          <w:rFonts w:cs="標楷體"/>
          <w:sz w:val="28"/>
          <w:szCs w:val="28"/>
        </w:rPr>
      </w:pPr>
      <w:r>
        <w:rPr>
          <w:rFonts w:cs="標楷體"/>
          <w:sz w:val="28"/>
          <w:szCs w:val="28"/>
        </w:rPr>
        <w:t>（四）土壤、砂、石或廢棄物。</w:t>
      </w:r>
    </w:p>
    <w:p w14:paraId="6946668E" w14:textId="77777777" w:rsidR="00C8025D" w:rsidRDefault="004C3C7F">
      <w:pPr>
        <w:pStyle w:val="Default"/>
        <w:spacing w:line="480" w:lineRule="exact"/>
        <w:ind w:left="2039" w:hanging="904"/>
        <w:rPr>
          <w:rFonts w:cs="標楷體"/>
          <w:sz w:val="28"/>
          <w:szCs w:val="28"/>
        </w:rPr>
      </w:pPr>
      <w:r>
        <w:rPr>
          <w:rFonts w:cs="標楷體"/>
          <w:sz w:val="28"/>
          <w:szCs w:val="28"/>
        </w:rPr>
        <w:t>（五）人類的牙齒、頭髮、指甲、細胞組織、血液以及腦脊髓液等，人體其他所有部份均不得以任何方式展出。</w:t>
      </w:r>
    </w:p>
    <w:p w14:paraId="4CD94E12" w14:textId="77777777" w:rsidR="00C8025D" w:rsidRDefault="004C3C7F">
      <w:pPr>
        <w:pStyle w:val="Default"/>
        <w:spacing w:line="480" w:lineRule="exact"/>
        <w:ind w:firstLine="1120"/>
        <w:rPr>
          <w:rFonts w:cs="標楷體"/>
          <w:sz w:val="28"/>
          <w:szCs w:val="28"/>
        </w:rPr>
      </w:pPr>
      <w:r>
        <w:rPr>
          <w:rFonts w:cs="標楷體"/>
          <w:sz w:val="28"/>
          <w:szCs w:val="28"/>
        </w:rPr>
        <w:t>（六）所有一切微生物的試驗步驟與結果。</w:t>
      </w:r>
    </w:p>
    <w:p w14:paraId="4794E560" w14:textId="77777777" w:rsidR="00C8025D" w:rsidRDefault="004C3C7F">
      <w:pPr>
        <w:pStyle w:val="Default"/>
        <w:spacing w:line="480" w:lineRule="exact"/>
        <w:ind w:firstLine="1120"/>
        <w:rPr>
          <w:rFonts w:cs="標楷體"/>
          <w:sz w:val="28"/>
          <w:szCs w:val="28"/>
        </w:rPr>
      </w:pPr>
      <w:r>
        <w:rPr>
          <w:rFonts w:cs="標楷體"/>
          <w:sz w:val="28"/>
          <w:szCs w:val="28"/>
        </w:rPr>
        <w:t>（七）所有化學品包含水，禁止以任何方式現場展示。</w:t>
      </w:r>
    </w:p>
    <w:p w14:paraId="36306FBD" w14:textId="77777777" w:rsidR="00C8025D" w:rsidRDefault="004C3C7F">
      <w:pPr>
        <w:pStyle w:val="Default"/>
        <w:spacing w:line="480" w:lineRule="exact"/>
        <w:ind w:firstLine="1120"/>
        <w:rPr>
          <w:rFonts w:cs="標楷體"/>
          <w:sz w:val="28"/>
          <w:szCs w:val="28"/>
        </w:rPr>
      </w:pPr>
      <w:r>
        <w:rPr>
          <w:rFonts w:cs="標楷體"/>
          <w:sz w:val="28"/>
          <w:szCs w:val="28"/>
        </w:rPr>
        <w:t>（八）乾冰或其他會昇華相變的固體。</w:t>
      </w:r>
    </w:p>
    <w:p w14:paraId="7B3B73A8" w14:textId="77777777" w:rsidR="00C8025D" w:rsidRDefault="004C3C7F">
      <w:pPr>
        <w:pStyle w:val="Default"/>
        <w:spacing w:line="480" w:lineRule="exact"/>
        <w:ind w:firstLine="1120"/>
        <w:rPr>
          <w:rFonts w:cs="標楷體"/>
          <w:sz w:val="28"/>
          <w:szCs w:val="28"/>
        </w:rPr>
      </w:pPr>
      <w:r>
        <w:rPr>
          <w:rFonts w:cs="標楷體"/>
          <w:sz w:val="28"/>
          <w:szCs w:val="28"/>
        </w:rPr>
        <w:t>（九）尖銳物品，例如：注射器、針、吸管(pepettes)、刀…等。</w:t>
      </w:r>
    </w:p>
    <w:p w14:paraId="32D0F79B" w14:textId="77777777" w:rsidR="00C8025D" w:rsidRDefault="004C3C7F">
      <w:pPr>
        <w:pStyle w:val="Default"/>
        <w:spacing w:line="480" w:lineRule="exact"/>
        <w:ind w:left="2039" w:hanging="904"/>
        <w:rPr>
          <w:rFonts w:cs="標楷體"/>
          <w:sz w:val="28"/>
          <w:szCs w:val="28"/>
        </w:rPr>
      </w:pPr>
      <w:r>
        <w:rPr>
          <w:rFonts w:cs="標楷體"/>
          <w:sz w:val="28"/>
          <w:szCs w:val="28"/>
        </w:rPr>
        <w:t>（十）玻璃或玻璃物質，除安全審查委員認定為展示品必須存在之零件，如商業產品上不可分離之零件(例：電腦螢幕…等)。</w:t>
      </w:r>
    </w:p>
    <w:p w14:paraId="15B7CDA7" w14:textId="77777777" w:rsidR="00C8025D" w:rsidRDefault="004C3C7F">
      <w:pPr>
        <w:pStyle w:val="Default"/>
        <w:spacing w:line="480" w:lineRule="exact"/>
        <w:ind w:left="2040" w:hanging="840"/>
        <w:rPr>
          <w:rFonts w:cs="標楷體"/>
          <w:sz w:val="28"/>
          <w:szCs w:val="28"/>
        </w:rPr>
      </w:pPr>
      <w:r>
        <w:rPr>
          <w:rFonts w:cs="標楷體"/>
          <w:sz w:val="28"/>
          <w:szCs w:val="28"/>
        </w:rPr>
        <w:t>（十一）食物、濃酸、濃鹼、易燃物或任何經安全審查委員認定不安全之設備(例: 大型真空管、具危險性之射線產生裝置、裝有易燃液體或氣體之箱形物、加壓箱…等)容易引起公共危險性的物品。</w:t>
      </w:r>
    </w:p>
    <w:p w14:paraId="47593910" w14:textId="77777777" w:rsidR="00C8025D" w:rsidRDefault="004C3C7F">
      <w:pPr>
        <w:pStyle w:val="Default"/>
        <w:spacing w:line="480" w:lineRule="exact"/>
        <w:ind w:left="1280" w:hanging="560"/>
        <w:rPr>
          <w:rFonts w:cs="標楷體"/>
          <w:sz w:val="28"/>
          <w:szCs w:val="28"/>
        </w:rPr>
      </w:pPr>
      <w:r>
        <w:rPr>
          <w:rFonts w:cs="標楷體"/>
          <w:sz w:val="28"/>
          <w:szCs w:val="28"/>
        </w:rPr>
        <w:t>二、實驗過程中有影響觀眾心理或生理健康或殘害動物之虞之圖片、照片或影片。</w:t>
      </w:r>
    </w:p>
    <w:p w14:paraId="44EEF9E6" w14:textId="77777777" w:rsidR="00C8025D" w:rsidRDefault="004C3C7F">
      <w:pPr>
        <w:pStyle w:val="Default"/>
        <w:spacing w:line="480" w:lineRule="exact"/>
        <w:ind w:firstLine="708"/>
        <w:rPr>
          <w:rFonts w:cs="標楷體"/>
          <w:sz w:val="28"/>
          <w:szCs w:val="28"/>
        </w:rPr>
      </w:pPr>
      <w:r>
        <w:rPr>
          <w:rFonts w:cs="標楷體"/>
          <w:sz w:val="28"/>
          <w:szCs w:val="28"/>
        </w:rPr>
        <w:t>三、評審期間禁止使用可對外聯結之網路及操作展示作品。</w:t>
      </w:r>
    </w:p>
    <w:p w14:paraId="1EF5B34A" w14:textId="77777777" w:rsidR="00C8025D" w:rsidRDefault="004C3C7F">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陸、限制研究事項：</w:t>
      </w:r>
    </w:p>
    <w:p w14:paraId="52EBE357" w14:textId="77777777" w:rsidR="00C8025D" w:rsidRDefault="004C3C7F">
      <w:pPr>
        <w:pStyle w:val="Default"/>
        <w:spacing w:line="480" w:lineRule="exact"/>
        <w:ind w:left="1167" w:hanging="560"/>
        <w:rPr>
          <w:rFonts w:cs="標楷體"/>
          <w:sz w:val="28"/>
          <w:szCs w:val="28"/>
        </w:rPr>
      </w:pPr>
      <w:r>
        <w:rPr>
          <w:rFonts w:cs="標楷體"/>
          <w:sz w:val="28"/>
          <w:szCs w:val="28"/>
        </w:rPr>
        <w:t>一、在實驗過程中不可在未設置防護措施之環境下從事研究。實驗過程涉及高電壓、雷射裝置或X光之使用，須檢附電壓雷射X光風險性評估表(格式如附件九之一)。</w:t>
      </w:r>
    </w:p>
    <w:p w14:paraId="3E7D690E" w14:textId="77777777" w:rsidR="00C8025D" w:rsidRDefault="004C3C7F">
      <w:pPr>
        <w:pStyle w:val="Standard"/>
        <w:spacing w:line="480" w:lineRule="exact"/>
        <w:ind w:left="1122" w:hanging="1686"/>
        <w:jc w:val="both"/>
        <w:rPr>
          <w:rFonts w:ascii="標楷體" w:eastAsia="標楷體" w:hAnsi="標楷體" w:cs="標楷體"/>
          <w:kern w:val="0"/>
          <w:sz w:val="28"/>
          <w:szCs w:val="28"/>
        </w:rPr>
      </w:pPr>
      <w:r>
        <w:rPr>
          <w:rFonts w:ascii="標楷體" w:eastAsia="標楷體" w:hAnsi="標楷體" w:cs="標楷體"/>
          <w:kern w:val="0"/>
          <w:sz w:val="28"/>
          <w:szCs w:val="28"/>
        </w:rPr>
        <w:t xml:space="preserve">        二、從事生物專題研究時，需說明依法取得之生物來源，並需取得在校生物教師許可，以不虐待生物為原則。細目如次：</w:t>
      </w:r>
    </w:p>
    <w:p w14:paraId="6C341FDD" w14:textId="77777777" w:rsidR="00C8025D" w:rsidRDefault="004C3C7F">
      <w:pPr>
        <w:pStyle w:val="Default"/>
        <w:pageBreakBefore/>
        <w:spacing w:line="480" w:lineRule="exact"/>
        <w:ind w:left="1520" w:hanging="560"/>
        <w:rPr>
          <w:rFonts w:cs="標楷體"/>
          <w:sz w:val="28"/>
          <w:szCs w:val="28"/>
        </w:rPr>
      </w:pPr>
      <w:r>
        <w:rPr>
          <w:rFonts w:cs="標楷體"/>
          <w:sz w:val="28"/>
          <w:szCs w:val="28"/>
        </w:rPr>
        <w:lastRenderedPageBreak/>
        <w:t>１．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14:paraId="26B76310" w14:textId="77777777" w:rsidR="00C8025D" w:rsidRDefault="004C3C7F">
      <w:pPr>
        <w:pStyle w:val="Default"/>
        <w:spacing w:line="480" w:lineRule="exact"/>
        <w:ind w:left="1520" w:hanging="560"/>
        <w:rPr>
          <w:rFonts w:cs="標楷體"/>
          <w:sz w:val="28"/>
          <w:szCs w:val="28"/>
        </w:rPr>
      </w:pPr>
      <w:r>
        <w:rPr>
          <w:rFonts w:cs="標楷體"/>
          <w:sz w:val="28"/>
          <w:szCs w:val="28"/>
        </w:rPr>
        <w:t>２．以人類為研究對象時，必須符合我國人體研究法、醫療法等相關規定（需附上人類研究切結書，如附件九之三），且須在不影響人類生理、心理及不具危險性之前提下從事研究，並出具必要之證明文件。</w:t>
      </w:r>
    </w:p>
    <w:p w14:paraId="6460275D" w14:textId="77777777" w:rsidR="00C8025D" w:rsidRDefault="004C3C7F">
      <w:pPr>
        <w:pStyle w:val="Default"/>
        <w:spacing w:line="480" w:lineRule="exact"/>
        <w:ind w:left="1520" w:hanging="560"/>
        <w:rPr>
          <w:rFonts w:cs="標楷體"/>
          <w:sz w:val="28"/>
          <w:szCs w:val="28"/>
        </w:rPr>
      </w:pPr>
      <w:r>
        <w:rPr>
          <w:rFonts w:cs="標楷體"/>
          <w:sz w:val="28"/>
          <w:szCs w:val="28"/>
        </w:rPr>
        <w:t>３．以遺傳基因重組為研究對象時，須符合</w:t>
      </w:r>
      <w:r w:rsidR="00827D43">
        <w:rPr>
          <w:color w:val="FF0000"/>
          <w:sz w:val="28"/>
          <w:u w:val="single"/>
          <w:lang w:eastAsia="zh-HK"/>
        </w:rPr>
        <w:t>國家科學及技術委員會</w:t>
      </w:r>
      <w:r>
        <w:rPr>
          <w:rFonts w:cs="標楷體"/>
          <w:sz w:val="28"/>
          <w:szCs w:val="28"/>
        </w:rPr>
        <w:t>頒行『基因重組試驗手冊』之規定（需附上基因重組實驗同意書，格式如附件九之四）；參展作品之安全措施以手冊中所規定之Ｐ１安全等級為限，並須出具實驗室證明。</w:t>
      </w:r>
    </w:p>
    <w:p w14:paraId="57D310B9" w14:textId="77777777" w:rsidR="00C8025D" w:rsidRDefault="004C3C7F">
      <w:pPr>
        <w:pStyle w:val="Default"/>
        <w:spacing w:line="480" w:lineRule="exact"/>
        <w:ind w:left="1520" w:hanging="560"/>
      </w:pPr>
      <w:r>
        <w:rPr>
          <w:rFonts w:cs="標楷體"/>
          <w:sz w:val="28"/>
          <w:szCs w:val="28"/>
        </w:rPr>
        <w:t>４．</w:t>
      </w:r>
      <w:r>
        <w:rPr>
          <w:rFonts w:cs="標楷體"/>
          <w:sz w:val="28"/>
          <w:szCs w:val="28"/>
          <w:u w:val="single" w:color="FF0000"/>
        </w:rPr>
        <w:t>不得從事生物安全第三、四等級(BSL-3、BSL-4)(含)以上有害微生物及危險性生物之研究。若從事第二等級(BSL-2)實驗須在相當等級之實驗室進行，研究須有相當資格的科學家監督並須出具實驗室證明</w:t>
      </w:r>
      <w:r>
        <w:rPr>
          <w:rFonts w:cs="標楷體"/>
          <w:sz w:val="28"/>
          <w:szCs w:val="28"/>
        </w:rPr>
        <w:t>。</w:t>
      </w:r>
    </w:p>
    <w:p w14:paraId="57355F4C" w14:textId="77777777" w:rsidR="00C8025D" w:rsidRDefault="004C3C7F">
      <w:pPr>
        <w:pStyle w:val="Default"/>
        <w:spacing w:line="480" w:lineRule="exact"/>
        <w:ind w:left="1280" w:hanging="560"/>
        <w:rPr>
          <w:rFonts w:cs="標楷體"/>
          <w:sz w:val="28"/>
          <w:szCs w:val="28"/>
        </w:rPr>
      </w:pPr>
      <w:r>
        <w:rPr>
          <w:rFonts w:cs="標楷體"/>
          <w:sz w:val="28"/>
          <w:szCs w:val="28"/>
        </w:rPr>
        <w:t>三、在實驗過程中，不得使用劇毒性、爆炸性、放射性、致癌性或引起突變性及麻禁藥。</w:t>
      </w:r>
    </w:p>
    <w:p w14:paraId="3595DB80" w14:textId="77777777" w:rsidR="00C8025D" w:rsidRDefault="004C3C7F">
      <w:pPr>
        <w:pStyle w:val="Default"/>
        <w:spacing w:line="480" w:lineRule="exact"/>
        <w:rPr>
          <w:rFonts w:cs="標楷體"/>
          <w:sz w:val="28"/>
          <w:szCs w:val="28"/>
        </w:rPr>
      </w:pPr>
      <w:r>
        <w:rPr>
          <w:rFonts w:cs="標楷體"/>
          <w:sz w:val="28"/>
          <w:szCs w:val="28"/>
        </w:rPr>
        <w:t>柒、許可操作事項：</w:t>
      </w:r>
    </w:p>
    <w:p w14:paraId="51127EC3" w14:textId="77777777" w:rsidR="00C8025D" w:rsidRDefault="004C3C7F">
      <w:pPr>
        <w:pStyle w:val="Default"/>
        <w:spacing w:line="480" w:lineRule="exact"/>
        <w:ind w:firstLine="560"/>
        <w:rPr>
          <w:rFonts w:cs="標楷體"/>
          <w:sz w:val="28"/>
          <w:szCs w:val="28"/>
        </w:rPr>
      </w:pPr>
      <w:r>
        <w:rPr>
          <w:rFonts w:cs="標楷體"/>
          <w:sz w:val="28"/>
          <w:szCs w:val="28"/>
        </w:rPr>
        <w:t>參展作品若使用機械電器或雷射裝置，應符合下列規定使得操作之：</w:t>
      </w:r>
    </w:p>
    <w:p w14:paraId="4D95E0B2" w14:textId="77777777" w:rsidR="00C8025D" w:rsidRDefault="004C3C7F">
      <w:pPr>
        <w:pStyle w:val="Default"/>
        <w:spacing w:line="480" w:lineRule="exact"/>
        <w:ind w:firstLine="560"/>
        <w:rPr>
          <w:rFonts w:cs="標楷體"/>
          <w:sz w:val="28"/>
          <w:szCs w:val="28"/>
        </w:rPr>
      </w:pPr>
      <w:r>
        <w:rPr>
          <w:rFonts w:cs="標楷體"/>
          <w:sz w:val="28"/>
          <w:szCs w:val="28"/>
        </w:rPr>
        <w:t>一、作者必須在現場親自操作。</w:t>
      </w:r>
    </w:p>
    <w:p w14:paraId="09D9EF0C" w14:textId="77777777" w:rsidR="00C8025D" w:rsidRDefault="004C3C7F">
      <w:pPr>
        <w:pStyle w:val="Default"/>
        <w:spacing w:line="480" w:lineRule="exact"/>
        <w:ind w:left="1036" w:hanging="470"/>
        <w:rPr>
          <w:rFonts w:cs="標楷體"/>
          <w:sz w:val="28"/>
          <w:szCs w:val="28"/>
        </w:rPr>
      </w:pPr>
      <w:r>
        <w:rPr>
          <w:rFonts w:cs="標楷體"/>
          <w:sz w:val="28"/>
          <w:szCs w:val="28"/>
        </w:rPr>
        <w:t>二、使用交流電壓220伏特以下(含)或直流電36伏特以下(含)之電源並須符合用電安全規定。凡採用電流驅動或照明之作品，經適用於110伏特及60週波之交流電，電源接線加裝保險絲，最高電流以不超過3安培為原則。</w:t>
      </w:r>
    </w:p>
    <w:p w14:paraId="08B465CC" w14:textId="77777777" w:rsidR="00C8025D" w:rsidRDefault="004C3C7F">
      <w:pPr>
        <w:pStyle w:val="Default"/>
        <w:spacing w:line="480" w:lineRule="exact"/>
        <w:ind w:firstLine="560"/>
        <w:rPr>
          <w:rFonts w:cs="標楷體"/>
          <w:sz w:val="28"/>
          <w:szCs w:val="28"/>
        </w:rPr>
      </w:pPr>
      <w:r>
        <w:rPr>
          <w:rFonts w:cs="標楷體"/>
          <w:sz w:val="28"/>
          <w:szCs w:val="28"/>
        </w:rPr>
        <w:t>三、有關壓力操作以1.5個大氣壓力為原則。</w:t>
      </w:r>
    </w:p>
    <w:p w14:paraId="0BB1ECB3" w14:textId="77777777" w:rsidR="00C8025D" w:rsidRDefault="004C3C7F">
      <w:pPr>
        <w:pStyle w:val="Default"/>
        <w:spacing w:line="480" w:lineRule="exact"/>
        <w:ind w:firstLine="560"/>
        <w:rPr>
          <w:rFonts w:cs="標楷體"/>
          <w:sz w:val="28"/>
          <w:szCs w:val="28"/>
        </w:rPr>
      </w:pPr>
      <w:r>
        <w:rPr>
          <w:rFonts w:cs="標楷體"/>
          <w:sz w:val="28"/>
          <w:szCs w:val="28"/>
        </w:rPr>
        <w:t>四、符合國際雷射規範IEC 60825第二等級1mW以下(含)規範。</w:t>
      </w:r>
    </w:p>
    <w:p w14:paraId="43D23B3C" w14:textId="77777777" w:rsidR="00C8025D" w:rsidRDefault="004C3C7F">
      <w:pPr>
        <w:pStyle w:val="Default"/>
        <w:spacing w:line="480" w:lineRule="exact"/>
        <w:ind w:firstLine="560"/>
        <w:rPr>
          <w:rFonts w:cs="標楷體"/>
          <w:sz w:val="28"/>
          <w:szCs w:val="28"/>
        </w:rPr>
      </w:pPr>
      <w:r>
        <w:rPr>
          <w:rFonts w:cs="標楷體"/>
          <w:sz w:val="28"/>
          <w:szCs w:val="28"/>
        </w:rPr>
        <w:t>五、停止操作時須立即切斷電源。</w:t>
      </w:r>
    </w:p>
    <w:p w14:paraId="73374D14" w14:textId="77777777" w:rsidR="00C8025D" w:rsidRDefault="004C3C7F">
      <w:pPr>
        <w:pStyle w:val="Default"/>
        <w:spacing w:line="480" w:lineRule="exact"/>
        <w:ind w:firstLine="560"/>
        <w:rPr>
          <w:rFonts w:cs="標楷體"/>
          <w:sz w:val="28"/>
          <w:szCs w:val="28"/>
        </w:rPr>
      </w:pPr>
      <w:r>
        <w:rPr>
          <w:rFonts w:cs="標楷體"/>
          <w:sz w:val="28"/>
          <w:szCs w:val="28"/>
        </w:rPr>
        <w:t>六、須設置防護措施，以防止觀眾靠近。</w:t>
      </w:r>
    </w:p>
    <w:p w14:paraId="2B94E1C4" w14:textId="77777777" w:rsidR="00C8025D" w:rsidRDefault="004C3C7F">
      <w:pPr>
        <w:pStyle w:val="Standard"/>
        <w:spacing w:line="480" w:lineRule="exact"/>
        <w:ind w:firstLine="560"/>
      </w:pPr>
      <w:r>
        <w:rPr>
          <w:rFonts w:ascii="標楷體" w:eastAsia="標楷體" w:hAnsi="標楷體" w:cs="標楷體"/>
          <w:sz w:val="28"/>
          <w:szCs w:val="28"/>
        </w:rPr>
        <w:t>七、</w:t>
      </w:r>
      <w:r>
        <w:rPr>
          <w:rFonts w:ascii="標楷體" w:eastAsia="標楷體" w:hAnsi="標楷體" w:cs="標楷體"/>
          <w:kern w:val="0"/>
          <w:sz w:val="28"/>
          <w:szCs w:val="28"/>
        </w:rPr>
        <w:t>除上述規定外，須設置明顯標示。</w:t>
      </w:r>
    </w:p>
    <w:p w14:paraId="09A5EC74" w14:textId="77777777" w:rsidR="00C8025D" w:rsidRDefault="004C3C7F">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捌、附則：</w:t>
      </w:r>
    </w:p>
    <w:p w14:paraId="3D6CE639" w14:textId="77777777" w:rsidR="00C8025D" w:rsidRDefault="004C3C7F">
      <w:pPr>
        <w:pStyle w:val="Standard"/>
        <w:spacing w:line="480" w:lineRule="exact"/>
        <w:ind w:left="565" w:hanging="1"/>
        <w:jc w:val="both"/>
        <w:rPr>
          <w:rFonts w:ascii="標楷體" w:eastAsia="標楷體" w:hAnsi="標楷體" w:cs="標楷體"/>
          <w:sz w:val="28"/>
          <w:szCs w:val="28"/>
        </w:rPr>
      </w:pPr>
      <w:r>
        <w:rPr>
          <w:rFonts w:ascii="標楷體" w:eastAsia="標楷體" w:hAnsi="標楷體" w:cs="標楷體"/>
          <w:sz w:val="28"/>
          <w:szCs w:val="28"/>
        </w:rPr>
        <w:t>本安全規則經「中華民國科學展覽會諮詢委員會」決議通過後報請教育部備查</w:t>
      </w:r>
      <w:r>
        <w:rPr>
          <w:rFonts w:ascii="標楷體" w:eastAsia="標楷體" w:hAnsi="標楷體" w:cs="標楷體"/>
          <w:sz w:val="28"/>
          <w:szCs w:val="28"/>
        </w:rPr>
        <w:lastRenderedPageBreak/>
        <w:t>實施，修正時亦同。</w:t>
      </w:r>
    </w:p>
    <w:p w14:paraId="15C8E882" w14:textId="77777777" w:rsidR="00C8025D" w:rsidRDefault="004C3C7F">
      <w:pPr>
        <w:pStyle w:val="Standard"/>
        <w:pageBreakBefore/>
        <w:spacing w:line="400" w:lineRule="exact"/>
        <w:rPr>
          <w:rFonts w:ascii="標楷體" w:eastAsia="標楷體" w:hAnsi="標楷體" w:cs="標楷體"/>
          <w:sz w:val="28"/>
          <w:szCs w:val="28"/>
        </w:rPr>
      </w:pPr>
      <w:r>
        <w:rPr>
          <w:rFonts w:ascii="標楷體" w:eastAsia="標楷體" w:hAnsi="標楷體" w:cs="標楷體"/>
          <w:sz w:val="28"/>
          <w:szCs w:val="28"/>
        </w:rPr>
        <w:lastRenderedPageBreak/>
        <w:t>附件九之一</w:t>
      </w:r>
    </w:p>
    <w:p w14:paraId="578C87DC" w14:textId="77777777" w:rsidR="00C8025D" w:rsidRDefault="004C3C7F">
      <w:pPr>
        <w:pStyle w:val="Standard"/>
        <w:spacing w:line="400" w:lineRule="exact"/>
        <w:jc w:val="center"/>
        <w:rPr>
          <w:rFonts w:ascii="標楷體" w:eastAsia="標楷體" w:hAnsi="標楷體" w:cs="標楷體"/>
          <w:b/>
          <w:bCs/>
          <w:sz w:val="28"/>
          <w:szCs w:val="28"/>
        </w:rPr>
      </w:pPr>
      <w:r>
        <w:rPr>
          <w:rFonts w:ascii="標楷體" w:eastAsia="標楷體" w:hAnsi="標楷體" w:cs="標楷體"/>
          <w:b/>
          <w:bCs/>
          <w:sz w:val="28"/>
          <w:szCs w:val="28"/>
        </w:rPr>
        <w:t>電壓雷射X光風險性評估表</w:t>
      </w:r>
    </w:p>
    <w:p w14:paraId="4544EB72" w14:textId="77777777" w:rsidR="00C8025D" w:rsidRDefault="00C8025D">
      <w:pPr>
        <w:pStyle w:val="Standard"/>
        <w:spacing w:line="400" w:lineRule="exact"/>
        <w:jc w:val="center"/>
        <w:rPr>
          <w:rFonts w:ascii="標楷體" w:eastAsia="標楷體" w:hAnsi="標楷體" w:cs="標楷體"/>
          <w:b/>
          <w:bCs/>
          <w:sz w:val="28"/>
          <w:szCs w:val="28"/>
          <w:u w:val="single"/>
        </w:rPr>
      </w:pPr>
    </w:p>
    <w:p w14:paraId="00095D2B" w14:textId="77777777" w:rsidR="00C8025D" w:rsidRDefault="004C3C7F">
      <w:pPr>
        <w:pStyle w:val="Standard"/>
        <w:spacing w:line="400" w:lineRule="exact"/>
        <w:jc w:val="both"/>
        <w:rPr>
          <w:rFonts w:ascii="標楷體" w:eastAsia="標楷體" w:hAnsi="標楷體" w:cs="標楷體"/>
        </w:rPr>
      </w:pPr>
      <w:r>
        <w:rPr>
          <w:rFonts w:ascii="標楷體" w:eastAsia="標楷體" w:hAnsi="標楷體" w:cs="標楷體"/>
        </w:rPr>
        <w:t>凡涉及運用具危險性設備（設計）或從事潛在有害的或具危險性活動者，皆須檢附此表格 （例如：涉及操作交流電壓超過110伏特、直流電壓超過36伏特、雷射裝置或X光等實驗作品）【此表格必須於實驗進行前填妥】</w:t>
      </w:r>
    </w:p>
    <w:p w14:paraId="0247EB8E" w14:textId="77777777" w:rsidR="00C8025D" w:rsidRDefault="00C8025D">
      <w:pPr>
        <w:pStyle w:val="Standard"/>
        <w:spacing w:line="400" w:lineRule="exact"/>
        <w:jc w:val="both"/>
        <w:rPr>
          <w:rFonts w:ascii="標楷體" w:eastAsia="標楷體" w:hAnsi="標楷體" w:cs="標楷體"/>
        </w:rPr>
      </w:pPr>
    </w:p>
    <w:p w14:paraId="1C244B28" w14:textId="77777777" w:rsidR="00C8025D" w:rsidRDefault="004C3C7F">
      <w:pPr>
        <w:pStyle w:val="Standard"/>
        <w:spacing w:line="400" w:lineRule="exact"/>
        <w:jc w:val="both"/>
      </w:pPr>
      <w:r>
        <w:rPr>
          <w:rFonts w:ascii="標楷體" w:eastAsia="標楷體" w:hAnsi="標楷體" w:cs="標楷體"/>
        </w:rPr>
        <w:t>學生姓名：</w:t>
      </w:r>
      <w:r>
        <w:rPr>
          <w:rFonts w:ascii="標楷體" w:eastAsia="標楷體" w:hAnsi="標楷體" w:cs="標楷體"/>
          <w:u w:val="single"/>
        </w:rPr>
        <w:t xml:space="preserve">                                </w:t>
      </w:r>
      <w:r>
        <w:rPr>
          <w:rFonts w:ascii="標楷體" w:eastAsia="標楷體" w:hAnsi="標楷體" w:cs="標楷體"/>
        </w:rPr>
        <w:t>就讀學校：</w:t>
      </w:r>
      <w:r>
        <w:rPr>
          <w:rFonts w:ascii="標楷體" w:eastAsia="標楷體" w:hAnsi="標楷體" w:cs="標楷體"/>
          <w:u w:val="single"/>
        </w:rPr>
        <w:t xml:space="preserve">                                   </w:t>
      </w:r>
    </w:p>
    <w:p w14:paraId="3763F0E0" w14:textId="77777777" w:rsidR="00C8025D" w:rsidRDefault="00C8025D">
      <w:pPr>
        <w:pStyle w:val="Standard"/>
        <w:spacing w:line="400" w:lineRule="exact"/>
        <w:jc w:val="both"/>
        <w:rPr>
          <w:rFonts w:ascii="標楷體" w:eastAsia="標楷體" w:hAnsi="標楷體" w:cs="標楷體"/>
          <w:u w:val="single"/>
        </w:rPr>
      </w:pPr>
    </w:p>
    <w:p w14:paraId="101CA39C" w14:textId="77777777" w:rsidR="00C8025D" w:rsidRDefault="004C3C7F">
      <w:pPr>
        <w:pStyle w:val="Standard"/>
        <w:spacing w:line="400" w:lineRule="exact"/>
        <w:jc w:val="both"/>
      </w:pPr>
      <w:r>
        <w:rPr>
          <w:rFonts w:ascii="標楷體" w:eastAsia="標楷體" w:hAnsi="標楷體" w:cs="標楷體"/>
        </w:rPr>
        <w:t>作品名稱：</w:t>
      </w:r>
      <w:r>
        <w:rPr>
          <w:rFonts w:ascii="標楷體" w:eastAsia="標楷體" w:hAnsi="標楷體" w:cs="標楷體"/>
          <w:u w:val="single"/>
        </w:rPr>
        <w:t xml:space="preserve">                                                         </w:t>
      </w:r>
      <w:r>
        <w:rPr>
          <w:rFonts w:ascii="標楷體" w:eastAsia="標楷體" w:hAnsi="標楷體" w:cs="標楷體"/>
        </w:rPr>
        <w:t xml:space="preserve">                             </w:t>
      </w:r>
    </w:p>
    <w:p w14:paraId="35BD502B" w14:textId="77777777" w:rsidR="00C8025D" w:rsidRDefault="00C8025D">
      <w:pPr>
        <w:pStyle w:val="Standard"/>
        <w:spacing w:line="400" w:lineRule="exact"/>
        <w:jc w:val="both"/>
        <w:rPr>
          <w:rFonts w:ascii="標楷體" w:eastAsia="標楷體" w:hAnsi="標楷體" w:cs="標楷體"/>
          <w:u w:val="single"/>
        </w:rPr>
      </w:pPr>
    </w:p>
    <w:p w14:paraId="3AB959D0" w14:textId="77777777" w:rsidR="00C8025D" w:rsidRDefault="004C3C7F">
      <w:pPr>
        <w:pStyle w:val="Standard"/>
        <w:numPr>
          <w:ilvl w:val="0"/>
          <w:numId w:val="38"/>
        </w:numPr>
        <w:spacing w:line="400" w:lineRule="exact"/>
        <w:jc w:val="both"/>
        <w:rPr>
          <w:rFonts w:ascii="標楷體" w:eastAsia="標楷體" w:hAnsi="標楷體" w:cs="標楷體"/>
        </w:rPr>
      </w:pPr>
      <w:r>
        <w:rPr>
          <w:rFonts w:ascii="標楷體" w:eastAsia="標楷體" w:hAnsi="標楷體" w:cs="標楷體"/>
        </w:rPr>
        <w:t>列出所有運用之具風險性之活動、設備（設計）;須包含使用電壓數值或雷射等級。</w:t>
      </w:r>
    </w:p>
    <w:p w14:paraId="73B75262" w14:textId="77777777" w:rsidR="00C8025D" w:rsidRDefault="00C8025D">
      <w:pPr>
        <w:pStyle w:val="Standard"/>
        <w:spacing w:line="400" w:lineRule="exact"/>
        <w:jc w:val="both"/>
        <w:rPr>
          <w:rFonts w:ascii="標楷體" w:eastAsia="標楷體" w:hAnsi="標楷體" w:cs="標楷體"/>
          <w:u w:val="single"/>
        </w:rPr>
      </w:pPr>
    </w:p>
    <w:p w14:paraId="5AE060ED" w14:textId="77777777" w:rsidR="00C8025D" w:rsidRDefault="004C3C7F">
      <w:pPr>
        <w:pStyle w:val="Standard"/>
        <w:numPr>
          <w:ilvl w:val="0"/>
          <w:numId w:val="23"/>
        </w:numPr>
        <w:spacing w:line="400" w:lineRule="exact"/>
        <w:jc w:val="both"/>
        <w:rPr>
          <w:rFonts w:ascii="標楷體" w:eastAsia="標楷體" w:hAnsi="標楷體" w:cs="標楷體"/>
        </w:rPr>
      </w:pPr>
      <w:r>
        <w:rPr>
          <w:rFonts w:ascii="標楷體" w:eastAsia="標楷體" w:hAnsi="標楷體" w:cs="標楷體"/>
        </w:rPr>
        <w:t>標示、敘明並評估此作品所涉及之風險及危險性。</w:t>
      </w:r>
    </w:p>
    <w:p w14:paraId="6CF35084" w14:textId="77777777" w:rsidR="00C8025D" w:rsidRDefault="00C8025D">
      <w:pPr>
        <w:pStyle w:val="Standard"/>
        <w:spacing w:line="400" w:lineRule="exact"/>
        <w:jc w:val="both"/>
        <w:rPr>
          <w:rFonts w:ascii="標楷體" w:eastAsia="標楷體" w:hAnsi="標楷體" w:cs="標楷體"/>
          <w:u w:val="single"/>
        </w:rPr>
      </w:pPr>
    </w:p>
    <w:p w14:paraId="4D64D1C9" w14:textId="77777777" w:rsidR="00C8025D" w:rsidRDefault="004C3C7F">
      <w:pPr>
        <w:pStyle w:val="Standard"/>
        <w:numPr>
          <w:ilvl w:val="0"/>
          <w:numId w:val="23"/>
        </w:numPr>
        <w:spacing w:line="400" w:lineRule="exact"/>
        <w:jc w:val="both"/>
        <w:rPr>
          <w:rFonts w:ascii="標楷體" w:eastAsia="標楷體" w:hAnsi="標楷體" w:cs="標楷體"/>
        </w:rPr>
      </w:pPr>
      <w:r>
        <w:rPr>
          <w:rFonts w:ascii="標楷體" w:eastAsia="標楷體" w:hAnsi="標楷體" w:cs="標楷體"/>
        </w:rPr>
        <w:t>描述採取何種預防措施與實驗過程以降低風險及危險性。</w:t>
      </w:r>
    </w:p>
    <w:p w14:paraId="2FD0F359" w14:textId="77777777" w:rsidR="00C8025D" w:rsidRDefault="00C8025D">
      <w:pPr>
        <w:pStyle w:val="Standard"/>
        <w:spacing w:line="400" w:lineRule="exact"/>
        <w:jc w:val="both"/>
        <w:rPr>
          <w:rFonts w:ascii="標楷體" w:eastAsia="標楷體" w:hAnsi="標楷體" w:cs="標楷體"/>
          <w:u w:val="single"/>
        </w:rPr>
      </w:pPr>
    </w:p>
    <w:p w14:paraId="7E146350" w14:textId="77777777" w:rsidR="00C8025D" w:rsidRDefault="004C3C7F">
      <w:pPr>
        <w:pStyle w:val="Standard"/>
        <w:numPr>
          <w:ilvl w:val="0"/>
          <w:numId w:val="23"/>
        </w:numPr>
        <w:spacing w:line="400" w:lineRule="exact"/>
        <w:jc w:val="both"/>
        <w:rPr>
          <w:rFonts w:ascii="標楷體" w:eastAsia="標楷體" w:hAnsi="標楷體" w:cs="標楷體"/>
        </w:rPr>
      </w:pPr>
      <w:r>
        <w:rPr>
          <w:rFonts w:ascii="標楷體" w:eastAsia="標楷體" w:hAnsi="標楷體" w:cs="標楷體"/>
        </w:rPr>
        <w:t>列出安全資訊之來源。</w:t>
      </w:r>
    </w:p>
    <w:p w14:paraId="6F32E6ED" w14:textId="77777777" w:rsidR="00C8025D" w:rsidRDefault="00C8025D">
      <w:pPr>
        <w:pStyle w:val="Standard"/>
        <w:spacing w:line="400" w:lineRule="exact"/>
        <w:jc w:val="both"/>
        <w:rPr>
          <w:rFonts w:ascii="標楷體" w:eastAsia="標楷體" w:hAnsi="標楷體" w:cs="標楷體"/>
          <w:u w:val="single"/>
        </w:rPr>
      </w:pPr>
    </w:p>
    <w:p w14:paraId="0ED1FD79" w14:textId="77777777" w:rsidR="00C8025D" w:rsidRDefault="004C3C7F">
      <w:pPr>
        <w:pStyle w:val="Standard"/>
        <w:numPr>
          <w:ilvl w:val="0"/>
          <w:numId w:val="23"/>
        </w:numPr>
        <w:spacing w:line="400" w:lineRule="exact"/>
        <w:jc w:val="both"/>
        <w:rPr>
          <w:rFonts w:ascii="標楷體" w:eastAsia="標楷體" w:hAnsi="標楷體" w:cs="標楷體"/>
        </w:rPr>
      </w:pPr>
      <w:r>
        <w:rPr>
          <w:rFonts w:ascii="標楷體" w:eastAsia="標楷體" w:hAnsi="標楷體" w:cs="標楷體"/>
        </w:rPr>
        <w:t>以下由具相關資格證照之研究人員、主管人員填寫：</w:t>
      </w:r>
    </w:p>
    <w:p w14:paraId="28F5C9AC" w14:textId="77777777" w:rsidR="00C8025D" w:rsidRDefault="004C3C7F">
      <w:pPr>
        <w:pStyle w:val="Standard"/>
        <w:spacing w:line="400" w:lineRule="exact"/>
        <w:jc w:val="both"/>
        <w:rPr>
          <w:rFonts w:ascii="標楷體" w:eastAsia="標楷體" w:hAnsi="標楷體" w:cs="標楷體"/>
        </w:rPr>
      </w:pPr>
      <w:r>
        <w:rPr>
          <w:rFonts w:ascii="標楷體" w:eastAsia="標楷體" w:hAnsi="標楷體" w:cs="標楷體"/>
        </w:rPr>
        <w:t xml:space="preserve">　本人同意上述危險性評估與安全預防措施及程序，並證明本人熟知學生研究過程並將直接監督其實驗操作。</w:t>
      </w:r>
    </w:p>
    <w:p w14:paraId="7846A698" w14:textId="77777777" w:rsidR="00C8025D" w:rsidRDefault="00C8025D">
      <w:pPr>
        <w:pStyle w:val="Standard"/>
        <w:spacing w:line="400" w:lineRule="exact"/>
        <w:ind w:left="360"/>
        <w:jc w:val="both"/>
        <w:rPr>
          <w:rFonts w:ascii="標楷體" w:eastAsia="標楷體" w:hAnsi="標楷體" w:cs="標楷體"/>
          <w:u w:val="single"/>
        </w:rPr>
      </w:pPr>
    </w:p>
    <w:p w14:paraId="497210A0" w14:textId="77777777" w:rsidR="00C8025D" w:rsidRDefault="004C3C7F">
      <w:pPr>
        <w:pStyle w:val="Standard"/>
        <w:numPr>
          <w:ilvl w:val="0"/>
          <w:numId w:val="39"/>
        </w:numPr>
        <w:spacing w:line="400" w:lineRule="exact"/>
        <w:jc w:val="both"/>
      </w:pPr>
      <w:r>
        <w:rPr>
          <w:rFonts w:ascii="標楷體" w:eastAsia="標楷體" w:hAnsi="標楷體" w:cs="標楷體"/>
        </w:rPr>
        <w:t>學校；指導教師簽名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p>
    <w:p w14:paraId="37F4AA42" w14:textId="77777777" w:rsidR="00C8025D" w:rsidRDefault="00C8025D">
      <w:pPr>
        <w:pStyle w:val="Standard"/>
        <w:spacing w:line="400" w:lineRule="exact"/>
        <w:jc w:val="both"/>
        <w:rPr>
          <w:rFonts w:ascii="標楷體" w:eastAsia="標楷體" w:hAnsi="標楷體" w:cs="標楷體"/>
          <w:u w:val="single"/>
        </w:rPr>
      </w:pPr>
    </w:p>
    <w:p w14:paraId="4034818A" w14:textId="77777777" w:rsidR="00C8025D" w:rsidRDefault="004C3C7F">
      <w:pPr>
        <w:pStyle w:val="Standard"/>
        <w:numPr>
          <w:ilvl w:val="0"/>
          <w:numId w:val="4"/>
        </w:numPr>
        <w:spacing w:line="400" w:lineRule="exact"/>
        <w:jc w:val="both"/>
      </w:pPr>
      <w:r>
        <w:rPr>
          <w:rFonts w:ascii="標楷體" w:eastAsia="標楷體" w:hAnsi="標楷體" w:cs="標楷體"/>
        </w:rPr>
        <w:t>大學或研究機構</w:t>
      </w:r>
      <w:r>
        <w:rPr>
          <w:rFonts w:ascii="標楷體" w:eastAsia="標楷體" w:hAnsi="標楷體" w:cs="標楷體"/>
          <w:vertAlign w:val="superscript"/>
        </w:rPr>
        <w:t>＊</w:t>
      </w:r>
      <w:r>
        <w:rPr>
          <w:rFonts w:ascii="標楷體" w:eastAsia="標楷體" w:hAnsi="標楷體" w:cs="標楷體"/>
        </w:rPr>
        <w:t>；教授或研究員簽名</w:t>
      </w:r>
      <w:r>
        <w:rPr>
          <w:rFonts w:ascii="標楷體" w:eastAsia="標楷體" w:hAnsi="標楷體" w:cs="標楷體"/>
          <w:u w:val="single"/>
        </w:rPr>
        <w:t xml:space="preserve">                日期：                </w:t>
      </w:r>
    </w:p>
    <w:p w14:paraId="395A63A0" w14:textId="77777777" w:rsidR="00C8025D" w:rsidRDefault="00C8025D">
      <w:pPr>
        <w:pStyle w:val="Standard"/>
        <w:spacing w:line="400" w:lineRule="exact"/>
        <w:jc w:val="both"/>
        <w:rPr>
          <w:rFonts w:ascii="標楷體" w:eastAsia="標楷體" w:hAnsi="標楷體" w:cs="標楷體"/>
          <w:u w:val="single"/>
        </w:rPr>
      </w:pPr>
    </w:p>
    <w:p w14:paraId="5BACB875" w14:textId="77777777" w:rsidR="00C8025D" w:rsidRDefault="004C3C7F">
      <w:pPr>
        <w:pStyle w:val="Standard"/>
        <w:spacing w:line="400" w:lineRule="exact"/>
        <w:jc w:val="both"/>
      </w:pPr>
      <w:r>
        <w:rPr>
          <w:rFonts w:ascii="標楷體" w:eastAsia="標楷體" w:hAnsi="標楷體" w:cs="標楷體"/>
        </w:rPr>
        <w:t>服務機關：</w:t>
      </w:r>
      <w:r>
        <w:rPr>
          <w:rFonts w:ascii="標楷體" w:eastAsia="標楷體" w:hAnsi="標楷體" w:cs="標楷體"/>
          <w:u w:val="single"/>
        </w:rPr>
        <w:t xml:space="preserve">                       </w:t>
      </w:r>
      <w:r>
        <w:rPr>
          <w:rFonts w:ascii="標楷體" w:eastAsia="標楷體" w:hAnsi="標楷體" w:cs="標楷體"/>
        </w:rPr>
        <w:t>（請蓋系所戳章）電話：</w:t>
      </w:r>
      <w:r>
        <w:rPr>
          <w:rFonts w:ascii="標楷體" w:eastAsia="標楷體" w:hAnsi="標楷體" w:cs="標楷體"/>
          <w:u w:val="single"/>
        </w:rPr>
        <w:t xml:space="preserve">                   </w:t>
      </w:r>
    </w:p>
    <w:p w14:paraId="0C2D3759" w14:textId="77777777" w:rsidR="00C8025D" w:rsidRDefault="00C8025D">
      <w:pPr>
        <w:pStyle w:val="Standard"/>
        <w:spacing w:line="400" w:lineRule="exact"/>
        <w:jc w:val="both"/>
        <w:rPr>
          <w:rFonts w:ascii="標楷體" w:eastAsia="標楷體" w:hAnsi="標楷體" w:cs="標楷體"/>
          <w:u w:val="single"/>
        </w:rPr>
      </w:pPr>
    </w:p>
    <w:p w14:paraId="3DB118D0" w14:textId="77777777" w:rsidR="00C8025D" w:rsidRDefault="004C3C7F">
      <w:pPr>
        <w:pStyle w:val="Standard"/>
        <w:spacing w:line="400" w:lineRule="exact"/>
        <w:jc w:val="both"/>
        <w:rPr>
          <w:rFonts w:ascii="標楷體" w:eastAsia="標楷體" w:hAnsi="標楷體" w:cs="標楷體"/>
        </w:rPr>
      </w:pPr>
      <w:r>
        <w:rPr>
          <w:rFonts w:ascii="標楷體" w:eastAsia="標楷體" w:hAnsi="標楷體" w:cs="標楷體"/>
        </w:rPr>
        <w:t xml:space="preserve">地址：                                                                                       </w:t>
      </w:r>
    </w:p>
    <w:p w14:paraId="4E11C857" w14:textId="77777777" w:rsidR="00C8025D" w:rsidRDefault="00C8025D">
      <w:pPr>
        <w:pStyle w:val="Standard"/>
        <w:spacing w:line="400" w:lineRule="exact"/>
        <w:jc w:val="both"/>
        <w:rPr>
          <w:rFonts w:ascii="標楷體" w:eastAsia="標楷體" w:hAnsi="標楷體" w:cs="標楷體"/>
          <w:b/>
          <w:bCs/>
        </w:rPr>
      </w:pPr>
    </w:p>
    <w:p w14:paraId="1B3F9736" w14:textId="77777777" w:rsidR="00C8025D" w:rsidRDefault="004C3C7F">
      <w:pPr>
        <w:pStyle w:val="Standard"/>
        <w:spacing w:line="400" w:lineRule="exact"/>
        <w:ind w:left="283" w:hanging="283"/>
        <w:jc w:val="both"/>
        <w:rPr>
          <w:rFonts w:ascii="標楷體" w:eastAsia="標楷體" w:hAnsi="標楷體" w:cs="標楷體"/>
          <w:b/>
          <w:bCs/>
        </w:rPr>
      </w:pPr>
      <w:r>
        <w:rPr>
          <w:rFonts w:ascii="標楷體" w:eastAsia="標楷體" w:hAnsi="標楷體" w:cs="標楷體"/>
          <w:b/>
          <w:bCs/>
        </w:rPr>
        <w:t>＊實驗涉及雷射，均須符合國家標準檢驗局CNS 11640雷射安全使用標準、行政院原子能委員會規範及國際標準IEC 60825規範。</w:t>
      </w:r>
    </w:p>
    <w:p w14:paraId="7198B1C7" w14:textId="77777777" w:rsidR="00C8025D" w:rsidRDefault="004C3C7F">
      <w:pPr>
        <w:pStyle w:val="Standard"/>
        <w:spacing w:line="400" w:lineRule="exact"/>
        <w:jc w:val="both"/>
        <w:rPr>
          <w:rFonts w:ascii="標楷體" w:eastAsia="標楷體" w:hAnsi="標楷體" w:cs="標楷體"/>
          <w:b/>
          <w:bCs/>
        </w:rPr>
      </w:pPr>
      <w:r>
        <w:rPr>
          <w:rFonts w:ascii="標楷體" w:eastAsia="標楷體" w:hAnsi="標楷體" w:cs="標楷體"/>
          <w:b/>
          <w:bCs/>
        </w:rPr>
        <w:t>＊實驗涉及高電壓者，須符合我國電力規範、電工法規及電器安全規範。</w:t>
      </w:r>
    </w:p>
    <w:p w14:paraId="09E92438" w14:textId="77777777" w:rsidR="00C8025D" w:rsidRDefault="00C8025D">
      <w:pPr>
        <w:pStyle w:val="Standard"/>
        <w:spacing w:line="400" w:lineRule="exact"/>
        <w:rPr>
          <w:rFonts w:ascii="標楷體" w:eastAsia="標楷體" w:hAnsi="標楷體" w:cs="標楷體"/>
          <w:b/>
          <w:bCs/>
          <w:sz w:val="28"/>
          <w:szCs w:val="28"/>
        </w:rPr>
      </w:pPr>
    </w:p>
    <w:p w14:paraId="501F34CF" w14:textId="77777777" w:rsidR="00C8025D" w:rsidRDefault="00C8025D">
      <w:pPr>
        <w:pStyle w:val="Standard"/>
        <w:spacing w:line="400" w:lineRule="exact"/>
        <w:rPr>
          <w:rFonts w:ascii="標楷體" w:eastAsia="標楷體" w:hAnsi="標楷體" w:cs="標楷體"/>
          <w:sz w:val="28"/>
          <w:szCs w:val="28"/>
        </w:rPr>
      </w:pPr>
    </w:p>
    <w:p w14:paraId="5839D971" w14:textId="77777777" w:rsidR="00C8025D" w:rsidRDefault="004C3C7F">
      <w:pPr>
        <w:pStyle w:val="Standard"/>
        <w:spacing w:line="400" w:lineRule="exact"/>
        <w:rPr>
          <w:rFonts w:ascii="標楷體" w:eastAsia="標楷體" w:hAnsi="標楷體" w:cs="標楷體"/>
          <w:sz w:val="28"/>
          <w:szCs w:val="28"/>
        </w:rPr>
      </w:pPr>
      <w:r>
        <w:rPr>
          <w:rFonts w:ascii="標楷體" w:eastAsia="標楷體" w:hAnsi="標楷體" w:cs="標楷體"/>
          <w:sz w:val="28"/>
          <w:szCs w:val="28"/>
        </w:rPr>
        <w:lastRenderedPageBreak/>
        <w:t>附件九之二</w:t>
      </w:r>
    </w:p>
    <w:p w14:paraId="3E57A1A3" w14:textId="77777777" w:rsidR="00C8025D" w:rsidRDefault="004C3C7F">
      <w:pPr>
        <w:pStyle w:val="Standard"/>
        <w:spacing w:line="400" w:lineRule="exact"/>
        <w:jc w:val="center"/>
        <w:rPr>
          <w:rFonts w:ascii="標楷體" w:eastAsia="標楷體" w:hAnsi="標楷體" w:cs="標楷體"/>
          <w:b/>
          <w:bCs/>
          <w:sz w:val="28"/>
          <w:szCs w:val="28"/>
        </w:rPr>
      </w:pPr>
      <w:r>
        <w:rPr>
          <w:rFonts w:ascii="標楷體" w:eastAsia="標楷體" w:hAnsi="標楷體" w:cs="標楷體"/>
          <w:b/>
          <w:bCs/>
          <w:sz w:val="28"/>
          <w:szCs w:val="28"/>
        </w:rPr>
        <w:t>脊椎動物研究切結書</w:t>
      </w:r>
    </w:p>
    <w:p w14:paraId="42E0BF09" w14:textId="77777777" w:rsidR="00C8025D" w:rsidRDefault="00C8025D">
      <w:pPr>
        <w:pStyle w:val="Standard"/>
        <w:spacing w:line="400" w:lineRule="exact"/>
        <w:rPr>
          <w:rFonts w:ascii="標楷體" w:eastAsia="標楷體" w:hAnsi="標楷體" w:cs="標楷體"/>
          <w:b/>
          <w:bCs/>
          <w:sz w:val="28"/>
          <w:szCs w:val="28"/>
        </w:rPr>
      </w:pPr>
    </w:p>
    <w:p w14:paraId="430D876C" w14:textId="77777777" w:rsidR="00C8025D" w:rsidRDefault="004C3C7F">
      <w:pPr>
        <w:pStyle w:val="Standard"/>
        <w:spacing w:line="400" w:lineRule="exact"/>
      </w:pPr>
      <w:r>
        <w:rPr>
          <w:rFonts w:ascii="標楷體" w:eastAsia="標楷體" w:hAnsi="標楷體" w:cs="標楷體"/>
        </w:rPr>
        <w:t>學生姓名：</w:t>
      </w:r>
      <w:r>
        <w:rPr>
          <w:rFonts w:ascii="標楷體" w:eastAsia="標楷體" w:hAnsi="標楷體" w:cs="標楷體"/>
          <w:u w:val="single"/>
        </w:rPr>
        <w:t xml:space="preserve">                                </w:t>
      </w:r>
      <w:r>
        <w:rPr>
          <w:rFonts w:ascii="標楷體" w:eastAsia="標楷體" w:hAnsi="標楷體" w:cs="標楷體"/>
        </w:rPr>
        <w:t>就讀學校：</w:t>
      </w:r>
      <w:r>
        <w:rPr>
          <w:rFonts w:ascii="標楷體" w:eastAsia="標楷體" w:hAnsi="標楷體" w:cs="標楷體"/>
          <w:u w:val="single"/>
        </w:rPr>
        <w:t xml:space="preserve">                                   </w:t>
      </w:r>
    </w:p>
    <w:p w14:paraId="79111B30" w14:textId="77777777" w:rsidR="00C8025D" w:rsidRDefault="00C8025D">
      <w:pPr>
        <w:pStyle w:val="Standard"/>
        <w:spacing w:line="400" w:lineRule="exact"/>
        <w:rPr>
          <w:rFonts w:ascii="標楷體" w:eastAsia="標楷體" w:hAnsi="標楷體" w:cs="標楷體"/>
          <w:u w:val="single"/>
        </w:rPr>
      </w:pPr>
    </w:p>
    <w:p w14:paraId="204D024A" w14:textId="77777777" w:rsidR="00C8025D" w:rsidRDefault="004C3C7F">
      <w:pPr>
        <w:pStyle w:val="Standard"/>
        <w:spacing w:line="400" w:lineRule="exact"/>
      </w:pPr>
      <w:r>
        <w:rPr>
          <w:rFonts w:ascii="標楷體" w:eastAsia="標楷體" w:hAnsi="標楷體" w:cs="標楷體"/>
        </w:rPr>
        <w:t>作品名稱：</w:t>
      </w:r>
      <w:r>
        <w:rPr>
          <w:rFonts w:ascii="標楷體" w:eastAsia="標楷體" w:hAnsi="標楷體" w:cs="標楷體"/>
          <w:u w:val="single"/>
        </w:rPr>
        <w:t xml:space="preserve">                                                                                      </w:t>
      </w:r>
    </w:p>
    <w:p w14:paraId="455DA27B" w14:textId="77777777" w:rsidR="00C8025D" w:rsidRDefault="00C8025D">
      <w:pPr>
        <w:pStyle w:val="Standard"/>
        <w:spacing w:line="400" w:lineRule="exact"/>
        <w:rPr>
          <w:rFonts w:ascii="標楷體" w:eastAsia="標楷體" w:hAnsi="標楷體" w:cs="標楷體"/>
          <w:u w:val="single"/>
        </w:rPr>
      </w:pPr>
    </w:p>
    <w:p w14:paraId="342F1B1B" w14:textId="77777777" w:rsidR="00C8025D" w:rsidRDefault="004C3C7F">
      <w:pPr>
        <w:pStyle w:val="Standard"/>
        <w:numPr>
          <w:ilvl w:val="0"/>
          <w:numId w:val="40"/>
        </w:numPr>
        <w:spacing w:line="400" w:lineRule="exact"/>
        <w:rPr>
          <w:rFonts w:ascii="標楷體" w:eastAsia="標楷體" w:hAnsi="標楷體" w:cs="標楷體"/>
        </w:rPr>
      </w:pPr>
      <w:r>
        <w:rPr>
          <w:rFonts w:ascii="標楷體" w:eastAsia="標楷體" w:hAnsi="標楷體" w:cs="標楷體"/>
        </w:rPr>
        <w:t>研究之動物名稱及數量。</w:t>
      </w:r>
    </w:p>
    <w:p w14:paraId="0E2FAD28" w14:textId="77777777" w:rsidR="00C8025D" w:rsidRDefault="00C8025D">
      <w:pPr>
        <w:pStyle w:val="Standard"/>
        <w:spacing w:line="400" w:lineRule="exact"/>
        <w:rPr>
          <w:rFonts w:ascii="標楷體" w:eastAsia="標楷體" w:hAnsi="標楷體" w:cs="標楷體"/>
        </w:rPr>
      </w:pPr>
    </w:p>
    <w:p w14:paraId="5612A2E8" w14:textId="77777777" w:rsidR="00C8025D" w:rsidRDefault="00C8025D">
      <w:pPr>
        <w:pStyle w:val="Standard"/>
        <w:spacing w:line="400" w:lineRule="exact"/>
        <w:rPr>
          <w:rFonts w:ascii="標楷體" w:eastAsia="標楷體" w:hAnsi="標楷體" w:cs="標楷體"/>
        </w:rPr>
      </w:pPr>
    </w:p>
    <w:p w14:paraId="24009425" w14:textId="77777777" w:rsidR="00C8025D" w:rsidRDefault="004C3C7F">
      <w:pPr>
        <w:pStyle w:val="Standard"/>
        <w:numPr>
          <w:ilvl w:val="0"/>
          <w:numId w:val="18"/>
        </w:numPr>
        <w:spacing w:line="400" w:lineRule="exact"/>
      </w:pPr>
      <w:r>
        <w:rPr>
          <w:rFonts w:ascii="標楷體" w:eastAsia="標楷體" w:hAnsi="標楷體" w:cs="標楷體"/>
        </w:rPr>
        <w:t>如何依法取得動物之來源</w:t>
      </w:r>
      <w:r>
        <w:rPr>
          <w:rFonts w:ascii="標楷體" w:eastAsia="標楷體" w:hAnsi="標楷體" w:cs="標楷體"/>
          <w:vertAlign w:val="superscript"/>
        </w:rPr>
        <w:t>＊</w:t>
      </w:r>
      <w:r>
        <w:rPr>
          <w:rFonts w:ascii="標楷體" w:eastAsia="標楷體" w:hAnsi="標楷體" w:cs="標楷體"/>
        </w:rPr>
        <w:t>？</w:t>
      </w:r>
    </w:p>
    <w:p w14:paraId="45401E91" w14:textId="77777777" w:rsidR="00C8025D" w:rsidRDefault="00C8025D">
      <w:pPr>
        <w:pStyle w:val="Standard"/>
        <w:spacing w:line="400" w:lineRule="exact"/>
        <w:rPr>
          <w:rFonts w:ascii="標楷體" w:eastAsia="標楷體" w:hAnsi="標楷體" w:cs="標楷體"/>
        </w:rPr>
      </w:pPr>
    </w:p>
    <w:p w14:paraId="47E17352" w14:textId="77777777" w:rsidR="00C8025D" w:rsidRDefault="00C8025D">
      <w:pPr>
        <w:pStyle w:val="Standard"/>
        <w:spacing w:line="400" w:lineRule="exact"/>
        <w:rPr>
          <w:rFonts w:ascii="標楷體" w:eastAsia="標楷體" w:hAnsi="標楷體" w:cs="標楷體"/>
        </w:rPr>
      </w:pPr>
    </w:p>
    <w:p w14:paraId="2F11F80B" w14:textId="77777777" w:rsidR="00C8025D" w:rsidRDefault="004C3C7F">
      <w:pPr>
        <w:pStyle w:val="Standard"/>
        <w:numPr>
          <w:ilvl w:val="0"/>
          <w:numId w:val="18"/>
        </w:numPr>
        <w:spacing w:line="400" w:lineRule="exact"/>
        <w:rPr>
          <w:rFonts w:ascii="標楷體" w:eastAsia="標楷體" w:hAnsi="標楷體" w:cs="標楷體"/>
        </w:rPr>
      </w:pPr>
      <w:r>
        <w:rPr>
          <w:rFonts w:ascii="標楷體" w:eastAsia="標楷體" w:hAnsi="標楷體" w:cs="標楷體"/>
        </w:rPr>
        <w:t>簡述研究過程，並說明使用脊椎動物之必要性。</w:t>
      </w:r>
    </w:p>
    <w:p w14:paraId="5F657D02" w14:textId="77777777" w:rsidR="00C8025D" w:rsidRDefault="00C8025D">
      <w:pPr>
        <w:pStyle w:val="Standard"/>
        <w:spacing w:line="400" w:lineRule="exact"/>
        <w:rPr>
          <w:rFonts w:ascii="標楷體" w:eastAsia="標楷體" w:hAnsi="標楷體" w:cs="標楷體"/>
        </w:rPr>
      </w:pPr>
    </w:p>
    <w:p w14:paraId="5379ACB6" w14:textId="77777777" w:rsidR="00C8025D" w:rsidRDefault="00C8025D">
      <w:pPr>
        <w:pStyle w:val="Standard"/>
        <w:spacing w:line="400" w:lineRule="exact"/>
        <w:rPr>
          <w:rFonts w:ascii="標楷體" w:eastAsia="標楷體" w:hAnsi="標楷體" w:cs="標楷體"/>
        </w:rPr>
      </w:pPr>
    </w:p>
    <w:p w14:paraId="7DE3AD09" w14:textId="77777777" w:rsidR="00C8025D" w:rsidRDefault="004C3C7F">
      <w:pPr>
        <w:pStyle w:val="Standard"/>
        <w:spacing w:line="400" w:lineRule="exact"/>
        <w:ind w:left="425" w:hanging="425"/>
        <w:rPr>
          <w:rFonts w:ascii="標楷體" w:eastAsia="標楷體" w:hAnsi="標楷體" w:cs="標楷體"/>
        </w:rPr>
      </w:pPr>
      <w:r>
        <w:rPr>
          <w:rFonts w:ascii="標楷體" w:eastAsia="標楷體" w:hAnsi="標楷體" w:cs="標楷體"/>
        </w:rPr>
        <w:t>4. 是否解剖或傷害動物？是否由合格獸醫師或相關領域之科學家進行相關實驗操作? 請詳述實驗方式及如何將傷害減至最低。</w:t>
      </w:r>
    </w:p>
    <w:p w14:paraId="22723A31" w14:textId="77777777" w:rsidR="00C8025D" w:rsidRDefault="00C8025D">
      <w:pPr>
        <w:pStyle w:val="Standard"/>
        <w:spacing w:line="400" w:lineRule="exact"/>
        <w:rPr>
          <w:rFonts w:ascii="標楷體" w:eastAsia="標楷體" w:hAnsi="標楷體" w:cs="標楷體"/>
        </w:rPr>
      </w:pPr>
    </w:p>
    <w:p w14:paraId="132F3076" w14:textId="77777777" w:rsidR="00C8025D" w:rsidRDefault="00C8025D">
      <w:pPr>
        <w:pStyle w:val="Standard"/>
        <w:spacing w:line="400" w:lineRule="exact"/>
        <w:rPr>
          <w:rFonts w:ascii="標楷體" w:eastAsia="標楷體" w:hAnsi="標楷體" w:cs="標楷體"/>
        </w:rPr>
      </w:pPr>
    </w:p>
    <w:p w14:paraId="1462DD5C" w14:textId="77777777" w:rsidR="00C8025D" w:rsidRDefault="004C3C7F">
      <w:pPr>
        <w:pStyle w:val="Standard"/>
        <w:numPr>
          <w:ilvl w:val="0"/>
          <w:numId w:val="41"/>
        </w:numPr>
        <w:spacing w:line="400" w:lineRule="exact"/>
        <w:rPr>
          <w:rFonts w:ascii="標楷體" w:eastAsia="標楷體" w:hAnsi="標楷體" w:cs="標楷體"/>
        </w:rPr>
      </w:pPr>
      <w:r>
        <w:rPr>
          <w:rFonts w:ascii="標楷體" w:eastAsia="標楷體" w:hAnsi="標楷體" w:cs="標楷體"/>
        </w:rPr>
        <w:t>進行實驗地點：</w:t>
      </w:r>
    </w:p>
    <w:p w14:paraId="2FD2D8A2" w14:textId="77777777" w:rsidR="00C8025D" w:rsidRDefault="00C8025D">
      <w:pPr>
        <w:pStyle w:val="Standard"/>
        <w:spacing w:line="400" w:lineRule="exact"/>
        <w:rPr>
          <w:rFonts w:ascii="標楷體" w:eastAsia="標楷體" w:hAnsi="標楷體" w:cs="標楷體"/>
        </w:rPr>
      </w:pPr>
    </w:p>
    <w:p w14:paraId="46CD79E5" w14:textId="77777777" w:rsidR="00C8025D" w:rsidRDefault="004C3C7F">
      <w:pPr>
        <w:pStyle w:val="Standard"/>
        <w:numPr>
          <w:ilvl w:val="0"/>
          <w:numId w:val="4"/>
        </w:numPr>
        <w:spacing w:line="400" w:lineRule="exact"/>
      </w:pPr>
      <w:r>
        <w:rPr>
          <w:rFonts w:ascii="標楷體" w:eastAsia="標楷體" w:hAnsi="標楷體" w:cs="標楷體"/>
        </w:rPr>
        <w:t>家中；家長簽名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r>
        <w:rPr>
          <w:rFonts w:ascii="標楷體" w:eastAsia="標楷體" w:hAnsi="標楷體" w:cs="標楷體"/>
        </w:rPr>
        <w:t xml:space="preserve">    </w:t>
      </w:r>
    </w:p>
    <w:p w14:paraId="53CA2520" w14:textId="77777777" w:rsidR="00C8025D" w:rsidRDefault="004C3C7F">
      <w:pPr>
        <w:pStyle w:val="Standard"/>
        <w:spacing w:line="400" w:lineRule="exact"/>
        <w:rPr>
          <w:rFonts w:ascii="標楷體" w:eastAsia="標楷體" w:hAnsi="標楷體" w:cs="標楷體"/>
        </w:rPr>
      </w:pPr>
      <w:r>
        <w:rPr>
          <w:rFonts w:ascii="標楷體" w:eastAsia="標楷體" w:hAnsi="標楷體" w:cs="標楷體"/>
        </w:rPr>
        <w:t xml:space="preserve">    </w:t>
      </w:r>
    </w:p>
    <w:p w14:paraId="0CFF1BCA" w14:textId="77777777" w:rsidR="00C8025D" w:rsidRDefault="004C3C7F">
      <w:pPr>
        <w:pStyle w:val="Standard"/>
        <w:numPr>
          <w:ilvl w:val="0"/>
          <w:numId w:val="4"/>
        </w:numPr>
        <w:spacing w:line="400" w:lineRule="exact"/>
      </w:pPr>
      <w:r>
        <w:rPr>
          <w:rFonts w:ascii="標楷體" w:eastAsia="標楷體" w:hAnsi="標楷體" w:cs="標楷體"/>
        </w:rPr>
        <w:t>學校；指導教師簽名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p>
    <w:p w14:paraId="31D9BBB9" w14:textId="77777777" w:rsidR="00C8025D" w:rsidRDefault="00C8025D">
      <w:pPr>
        <w:pStyle w:val="Standard"/>
        <w:spacing w:line="400" w:lineRule="exact"/>
        <w:rPr>
          <w:rFonts w:ascii="標楷體" w:eastAsia="標楷體" w:hAnsi="標楷體" w:cs="標楷體"/>
        </w:rPr>
      </w:pPr>
    </w:p>
    <w:p w14:paraId="0903698C" w14:textId="77777777" w:rsidR="00C8025D" w:rsidRDefault="004C3C7F">
      <w:pPr>
        <w:pStyle w:val="Standard"/>
        <w:numPr>
          <w:ilvl w:val="0"/>
          <w:numId w:val="4"/>
        </w:numPr>
        <w:spacing w:line="400" w:lineRule="exact"/>
      </w:pPr>
      <w:r>
        <w:rPr>
          <w:rFonts w:ascii="標楷體" w:eastAsia="標楷體" w:hAnsi="標楷體" w:cs="標楷體"/>
        </w:rPr>
        <w:t>大學或研究機構；教授或研究員簽名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p>
    <w:p w14:paraId="62F4E252" w14:textId="77777777" w:rsidR="00C8025D" w:rsidRDefault="00C8025D">
      <w:pPr>
        <w:pStyle w:val="Standard"/>
        <w:spacing w:line="400" w:lineRule="exact"/>
        <w:rPr>
          <w:rFonts w:ascii="標楷體" w:eastAsia="標楷體" w:hAnsi="標楷體" w:cs="標楷體"/>
        </w:rPr>
      </w:pPr>
    </w:p>
    <w:p w14:paraId="679B420C" w14:textId="77777777" w:rsidR="00C8025D" w:rsidRDefault="004C3C7F">
      <w:pPr>
        <w:pStyle w:val="Standard"/>
        <w:spacing w:line="400" w:lineRule="exact"/>
        <w:ind w:firstLine="480"/>
      </w:pPr>
      <w:r>
        <w:rPr>
          <w:rFonts w:ascii="標楷體" w:eastAsia="標楷體" w:hAnsi="標楷體" w:cs="標楷體"/>
        </w:rPr>
        <w:t>服務機關：</w:t>
      </w:r>
      <w:r>
        <w:rPr>
          <w:rFonts w:ascii="標楷體" w:eastAsia="標楷體" w:hAnsi="標楷體" w:cs="標楷體"/>
          <w:u w:val="single"/>
        </w:rPr>
        <w:t xml:space="preserve">                             （請蓋機關印信） </w:t>
      </w:r>
      <w:r>
        <w:rPr>
          <w:rFonts w:ascii="標楷體" w:eastAsia="標楷體" w:hAnsi="標楷體" w:cs="標楷體"/>
        </w:rPr>
        <w:t>電話：</w:t>
      </w:r>
      <w:r>
        <w:rPr>
          <w:rFonts w:ascii="標楷體" w:eastAsia="標楷體" w:hAnsi="標楷體" w:cs="標楷體"/>
          <w:u w:val="single"/>
        </w:rPr>
        <w:t xml:space="preserve">                   </w:t>
      </w:r>
    </w:p>
    <w:p w14:paraId="4A41B388" w14:textId="77777777" w:rsidR="00C8025D" w:rsidRDefault="00C8025D">
      <w:pPr>
        <w:pStyle w:val="Standard"/>
        <w:spacing w:line="400" w:lineRule="exact"/>
        <w:ind w:firstLine="480"/>
        <w:rPr>
          <w:rFonts w:ascii="標楷體" w:eastAsia="標楷體" w:hAnsi="標楷體" w:cs="標楷體"/>
          <w:u w:val="single"/>
        </w:rPr>
      </w:pPr>
    </w:p>
    <w:p w14:paraId="559134D5" w14:textId="77777777" w:rsidR="00C8025D" w:rsidRDefault="004C3C7F">
      <w:pPr>
        <w:pStyle w:val="Standard"/>
        <w:spacing w:line="400" w:lineRule="exact"/>
        <w:ind w:firstLine="480"/>
      </w:pPr>
      <w:r>
        <w:rPr>
          <w:rFonts w:ascii="標楷體" w:eastAsia="標楷體" w:hAnsi="標楷體" w:cs="標楷體"/>
        </w:rPr>
        <w:t>地址：</w:t>
      </w:r>
      <w:r>
        <w:rPr>
          <w:rFonts w:ascii="標楷體" w:eastAsia="標楷體" w:hAnsi="標楷體" w:cs="標楷體"/>
          <w:u w:val="single"/>
        </w:rPr>
        <w:t xml:space="preserve">                                                                                       </w:t>
      </w:r>
    </w:p>
    <w:p w14:paraId="3EA4B3B5" w14:textId="77777777" w:rsidR="00C8025D" w:rsidRDefault="00C8025D">
      <w:pPr>
        <w:pStyle w:val="Standard"/>
        <w:spacing w:line="400" w:lineRule="exact"/>
        <w:rPr>
          <w:rFonts w:ascii="標楷體" w:eastAsia="標楷體" w:hAnsi="標楷體" w:cs="標楷體"/>
          <w:b/>
          <w:bCs/>
          <w:u w:val="single"/>
        </w:rPr>
      </w:pPr>
    </w:p>
    <w:p w14:paraId="4F8F08E9" w14:textId="77777777" w:rsidR="00C8025D" w:rsidRDefault="004C3C7F">
      <w:pPr>
        <w:pStyle w:val="Standard"/>
        <w:spacing w:line="400" w:lineRule="exact"/>
        <w:rPr>
          <w:rFonts w:ascii="標楷體" w:eastAsia="標楷體" w:hAnsi="標楷體" w:cs="標楷體"/>
          <w:b/>
          <w:bCs/>
        </w:rPr>
      </w:pPr>
      <w:r>
        <w:rPr>
          <w:rFonts w:ascii="標楷體" w:eastAsia="標楷體" w:hAnsi="標楷體" w:cs="標楷體"/>
          <w:b/>
          <w:bCs/>
        </w:rPr>
        <w:t>【註一】保育類動物須獲得農委會同意書。</w:t>
      </w:r>
    </w:p>
    <w:p w14:paraId="3D55AA89" w14:textId="77777777" w:rsidR="00C8025D" w:rsidRDefault="004C3C7F">
      <w:pPr>
        <w:pStyle w:val="Standard"/>
        <w:spacing w:line="400" w:lineRule="exact"/>
        <w:rPr>
          <w:rFonts w:ascii="標楷體" w:eastAsia="標楷體" w:hAnsi="標楷體" w:cs="標楷體"/>
          <w:b/>
          <w:bCs/>
        </w:rPr>
      </w:pPr>
      <w:r>
        <w:rPr>
          <w:rFonts w:ascii="標楷體" w:eastAsia="標楷體" w:hAnsi="標楷體" w:cs="標楷體"/>
          <w:b/>
          <w:bCs/>
        </w:rPr>
        <w:t>【註二】需檢附獸醫師或相關領域之科學家證明函。</w:t>
      </w:r>
    </w:p>
    <w:p w14:paraId="1A7C2615" w14:textId="77777777" w:rsidR="00C8025D" w:rsidRDefault="00C8025D">
      <w:pPr>
        <w:pStyle w:val="Standard"/>
        <w:spacing w:line="320" w:lineRule="exact"/>
        <w:ind w:left="560" w:hanging="560"/>
        <w:rPr>
          <w:rFonts w:ascii="標楷體" w:eastAsia="標楷體" w:hAnsi="標楷體" w:cs="標楷體"/>
          <w:sz w:val="28"/>
          <w:szCs w:val="28"/>
        </w:rPr>
      </w:pPr>
    </w:p>
    <w:p w14:paraId="27CDC514" w14:textId="77777777" w:rsidR="00C8025D" w:rsidRDefault="00C8025D">
      <w:pPr>
        <w:pStyle w:val="Standard"/>
        <w:spacing w:line="320" w:lineRule="exact"/>
        <w:ind w:left="560" w:hanging="560"/>
        <w:rPr>
          <w:rFonts w:ascii="標楷體" w:eastAsia="標楷體" w:hAnsi="標楷體" w:cs="標楷體"/>
          <w:sz w:val="28"/>
          <w:szCs w:val="28"/>
        </w:rPr>
      </w:pPr>
    </w:p>
    <w:p w14:paraId="1C0E54C1" w14:textId="77777777" w:rsidR="00C8025D" w:rsidRDefault="004C3C7F">
      <w:pPr>
        <w:pStyle w:val="Standard"/>
        <w:spacing w:line="320" w:lineRule="exact"/>
        <w:ind w:left="560" w:hanging="560"/>
        <w:rPr>
          <w:rFonts w:ascii="標楷體" w:eastAsia="標楷體" w:hAnsi="標楷體" w:cs="標楷體"/>
          <w:sz w:val="28"/>
          <w:szCs w:val="28"/>
        </w:rPr>
      </w:pPr>
      <w:r>
        <w:rPr>
          <w:rFonts w:ascii="標楷體" w:eastAsia="標楷體" w:hAnsi="標楷體" w:cs="標楷體"/>
          <w:sz w:val="28"/>
          <w:szCs w:val="28"/>
        </w:rPr>
        <w:lastRenderedPageBreak/>
        <w:t>附件九之三</w:t>
      </w:r>
    </w:p>
    <w:p w14:paraId="6CD62456" w14:textId="77777777" w:rsidR="00C8025D" w:rsidRDefault="004C3C7F">
      <w:pPr>
        <w:pStyle w:val="Standard"/>
        <w:spacing w:line="400" w:lineRule="exact"/>
        <w:jc w:val="center"/>
        <w:rPr>
          <w:rFonts w:ascii="標楷體" w:eastAsia="標楷體" w:hAnsi="標楷體" w:cs="標楷體"/>
          <w:b/>
          <w:bCs/>
          <w:sz w:val="28"/>
          <w:szCs w:val="28"/>
        </w:rPr>
      </w:pPr>
      <w:r>
        <w:rPr>
          <w:rFonts w:ascii="標楷體" w:eastAsia="標楷體" w:hAnsi="標楷體" w:cs="標楷體"/>
          <w:b/>
          <w:bCs/>
          <w:sz w:val="28"/>
          <w:szCs w:val="28"/>
        </w:rPr>
        <w:t>人類研究切結書</w:t>
      </w:r>
    </w:p>
    <w:p w14:paraId="6E3CE83B" w14:textId="77777777" w:rsidR="00C8025D" w:rsidRDefault="004C3C7F">
      <w:pPr>
        <w:pStyle w:val="Standard"/>
        <w:spacing w:line="400" w:lineRule="exact"/>
      </w:pPr>
      <w:r>
        <w:rPr>
          <w:rFonts w:ascii="標楷體" w:eastAsia="標楷體" w:hAnsi="標楷體" w:cs="標楷體"/>
        </w:rPr>
        <w:t>學生姓名：</w:t>
      </w:r>
      <w:r>
        <w:rPr>
          <w:rFonts w:ascii="標楷體" w:eastAsia="標楷體" w:hAnsi="標楷體" w:cs="標楷體"/>
          <w:u w:val="single"/>
        </w:rPr>
        <w:t xml:space="preserve">                            </w:t>
      </w:r>
      <w:r>
        <w:rPr>
          <w:rFonts w:ascii="標楷體" w:eastAsia="標楷體" w:hAnsi="標楷體" w:cs="標楷體"/>
        </w:rPr>
        <w:t>就讀學校：</w:t>
      </w:r>
      <w:r>
        <w:rPr>
          <w:rFonts w:ascii="標楷體" w:eastAsia="標楷體" w:hAnsi="標楷體" w:cs="標楷體"/>
          <w:u w:val="single"/>
        </w:rPr>
        <w:t xml:space="preserve">                                  </w:t>
      </w:r>
    </w:p>
    <w:p w14:paraId="31A61C57" w14:textId="77777777" w:rsidR="00C8025D" w:rsidRDefault="00C8025D">
      <w:pPr>
        <w:pStyle w:val="Standard"/>
        <w:spacing w:line="400" w:lineRule="exact"/>
        <w:rPr>
          <w:rFonts w:ascii="標楷體" w:eastAsia="標楷體" w:hAnsi="標楷體" w:cs="標楷體"/>
          <w:u w:val="single"/>
        </w:rPr>
      </w:pPr>
    </w:p>
    <w:p w14:paraId="4C9A07A7" w14:textId="77777777" w:rsidR="00C8025D" w:rsidRDefault="004C3C7F">
      <w:pPr>
        <w:pStyle w:val="Standard"/>
        <w:spacing w:line="400" w:lineRule="exact"/>
      </w:pPr>
      <w:r>
        <w:rPr>
          <w:rFonts w:ascii="標楷體" w:eastAsia="標楷體" w:hAnsi="標楷體" w:cs="標楷體"/>
        </w:rPr>
        <w:t>作品名稱：</w:t>
      </w:r>
      <w:r>
        <w:rPr>
          <w:rFonts w:ascii="標楷體" w:eastAsia="標楷體" w:hAnsi="標楷體" w:cs="標楷體"/>
          <w:u w:val="single"/>
        </w:rPr>
        <w:t xml:space="preserve">                                                                                  </w:t>
      </w:r>
    </w:p>
    <w:p w14:paraId="4C246789" w14:textId="77777777" w:rsidR="00C8025D" w:rsidRDefault="00C8025D">
      <w:pPr>
        <w:pStyle w:val="Standard"/>
        <w:spacing w:line="400" w:lineRule="exact"/>
        <w:rPr>
          <w:rFonts w:ascii="標楷體" w:eastAsia="標楷體" w:hAnsi="標楷體" w:cs="標楷體"/>
          <w:u w:val="single"/>
        </w:rPr>
      </w:pPr>
    </w:p>
    <w:p w14:paraId="2BA4D2C1" w14:textId="77777777" w:rsidR="00C8025D" w:rsidRDefault="004C3C7F">
      <w:pPr>
        <w:pStyle w:val="Standard"/>
        <w:spacing w:line="400" w:lineRule="exact"/>
        <w:ind w:left="240" w:hanging="240"/>
      </w:pPr>
      <w:r>
        <w:rPr>
          <w:rFonts w:ascii="標楷體" w:eastAsia="標楷體" w:hAnsi="標楷體" w:cs="標楷體"/>
        </w:rPr>
        <w:t>1.人類研究是否屬於我國人體研究法、醫療法等相關法規規範？□否 □是；請詳述：</w:t>
      </w:r>
      <w:r>
        <w:rPr>
          <w:rFonts w:ascii="標楷體" w:eastAsia="標楷體" w:hAnsi="標楷體" w:cs="標楷體"/>
          <w:u w:val="single"/>
        </w:rPr>
        <w:t xml:space="preserve">                                                                   </w:t>
      </w:r>
    </w:p>
    <w:p w14:paraId="6D3603BD" w14:textId="77777777" w:rsidR="00C8025D" w:rsidRDefault="00C8025D">
      <w:pPr>
        <w:pStyle w:val="Standard"/>
        <w:spacing w:line="400" w:lineRule="exact"/>
        <w:rPr>
          <w:rFonts w:ascii="標楷體" w:eastAsia="標楷體" w:hAnsi="標楷體" w:cs="標楷體"/>
          <w:b/>
          <w:bCs/>
          <w:u w:val="single"/>
        </w:rPr>
      </w:pPr>
    </w:p>
    <w:p w14:paraId="4C3A4A64" w14:textId="77777777" w:rsidR="00C8025D" w:rsidRDefault="004C3C7F">
      <w:pPr>
        <w:pStyle w:val="Standard"/>
        <w:spacing w:line="400" w:lineRule="exact"/>
        <w:ind w:left="240" w:hanging="240"/>
        <w:rPr>
          <w:rFonts w:ascii="標楷體" w:eastAsia="標楷體" w:hAnsi="標楷體" w:cs="標楷體"/>
        </w:rPr>
      </w:pPr>
      <w:r>
        <w:rPr>
          <w:rFonts w:ascii="標楷體" w:eastAsia="標楷體" w:hAnsi="標楷體" w:cs="標楷體"/>
        </w:rPr>
        <w:t>2.詳述研究對象及研究內容，並說明使用人類或人類來源之檢體進行研究之必要性與合理性。</w:t>
      </w:r>
    </w:p>
    <w:p w14:paraId="7344CB59" w14:textId="77777777" w:rsidR="00C8025D" w:rsidRDefault="00C8025D">
      <w:pPr>
        <w:pStyle w:val="Standard"/>
        <w:spacing w:line="400" w:lineRule="exact"/>
        <w:rPr>
          <w:rFonts w:ascii="標楷體" w:eastAsia="標楷體" w:hAnsi="標楷體" w:cs="標楷體"/>
        </w:rPr>
      </w:pPr>
    </w:p>
    <w:p w14:paraId="3139FA30" w14:textId="77777777" w:rsidR="00C8025D" w:rsidRDefault="004C3C7F">
      <w:pPr>
        <w:pStyle w:val="Standard"/>
        <w:spacing w:before="240" w:line="400" w:lineRule="exact"/>
        <w:ind w:left="240" w:hanging="240"/>
        <w:rPr>
          <w:rFonts w:ascii="標楷體" w:eastAsia="標楷體" w:hAnsi="標楷體" w:cs="標楷體"/>
        </w:rPr>
      </w:pPr>
      <w:r>
        <w:rPr>
          <w:rFonts w:ascii="標楷體" w:eastAsia="標楷體" w:hAnsi="標楷體" w:cs="標楷體"/>
        </w:rPr>
        <w:t>3.詳述研究對象之取得方式（Informed Consent），若有使用人類研究，取得之途逕必須符合我國人體研究法、醫療法等相關法規，並檢附受試者同意書。</w:t>
      </w:r>
    </w:p>
    <w:p w14:paraId="183FC9CC" w14:textId="77777777" w:rsidR="00C8025D" w:rsidRDefault="00C8025D">
      <w:pPr>
        <w:pStyle w:val="Standard"/>
        <w:spacing w:line="400" w:lineRule="exact"/>
        <w:rPr>
          <w:rFonts w:ascii="標楷體" w:eastAsia="標楷體" w:hAnsi="標楷體" w:cs="標楷體"/>
        </w:rPr>
      </w:pPr>
    </w:p>
    <w:p w14:paraId="622D6016" w14:textId="77777777" w:rsidR="00C8025D" w:rsidRDefault="004C3C7F">
      <w:pPr>
        <w:pStyle w:val="Standard"/>
        <w:spacing w:line="400" w:lineRule="exact"/>
        <w:rPr>
          <w:rFonts w:ascii="標楷體" w:eastAsia="標楷體" w:hAnsi="標楷體" w:cs="標楷體"/>
        </w:rPr>
      </w:pPr>
      <w:r>
        <w:rPr>
          <w:rFonts w:ascii="標楷體" w:eastAsia="標楷體" w:hAnsi="標楷體" w:cs="標楷體"/>
        </w:rPr>
        <w:t>4.簡述如何減輕研究過程所發生之人體危險或傷害。</w:t>
      </w:r>
    </w:p>
    <w:p w14:paraId="01CC290D" w14:textId="77777777" w:rsidR="00C8025D" w:rsidRDefault="00C8025D">
      <w:pPr>
        <w:pStyle w:val="Standard"/>
        <w:spacing w:line="400" w:lineRule="exact"/>
        <w:rPr>
          <w:rFonts w:ascii="標楷體" w:eastAsia="標楷體" w:hAnsi="標楷體" w:cs="標楷體"/>
        </w:rPr>
      </w:pPr>
    </w:p>
    <w:p w14:paraId="104F9145" w14:textId="77777777" w:rsidR="00C8025D" w:rsidRDefault="004C3C7F">
      <w:pPr>
        <w:pStyle w:val="Standard"/>
        <w:spacing w:line="400" w:lineRule="exact"/>
        <w:ind w:left="240" w:hanging="240"/>
        <w:rPr>
          <w:rFonts w:ascii="標楷體" w:eastAsia="標楷體" w:hAnsi="標楷體" w:cs="標楷體"/>
        </w:rPr>
      </w:pPr>
      <w:r>
        <w:rPr>
          <w:rFonts w:ascii="標楷體" w:eastAsia="標楷體" w:hAnsi="標楷體" w:cs="標楷體"/>
        </w:rPr>
        <w:t>5.研究過程是否有危險性？ （例：牽涉生理、心理實驗而導致人體損傷、法律問題、社會安全…等）□否  □是；請詳述：</w:t>
      </w:r>
    </w:p>
    <w:p w14:paraId="5784CABA" w14:textId="77777777" w:rsidR="00C8025D" w:rsidRDefault="00C8025D">
      <w:pPr>
        <w:pStyle w:val="Standard"/>
        <w:spacing w:line="400" w:lineRule="exact"/>
        <w:rPr>
          <w:rFonts w:ascii="標楷體" w:eastAsia="標楷體" w:hAnsi="標楷體" w:cs="標楷體"/>
        </w:rPr>
      </w:pPr>
    </w:p>
    <w:p w14:paraId="1C621711" w14:textId="77777777" w:rsidR="00C8025D" w:rsidRDefault="004C3C7F">
      <w:pPr>
        <w:pStyle w:val="Standard"/>
        <w:spacing w:line="400" w:lineRule="exact"/>
      </w:pPr>
      <w:r>
        <w:rPr>
          <w:rFonts w:ascii="標楷體" w:eastAsia="標楷體" w:hAnsi="標楷體" w:cs="標楷體"/>
        </w:rPr>
        <w:t>6.研究過程是否有老師或醫療人員指導？□是 □否；請詳述：</w:t>
      </w:r>
      <w:r>
        <w:rPr>
          <w:rFonts w:ascii="標楷體" w:eastAsia="標楷體" w:hAnsi="標楷體" w:cs="標楷體"/>
          <w:u w:val="single"/>
        </w:rPr>
        <w:t xml:space="preserve">                       </w:t>
      </w:r>
    </w:p>
    <w:p w14:paraId="7A1BA450" w14:textId="77777777" w:rsidR="00C8025D" w:rsidRDefault="00C8025D">
      <w:pPr>
        <w:pStyle w:val="Standard"/>
        <w:spacing w:line="400" w:lineRule="exact"/>
        <w:rPr>
          <w:rFonts w:ascii="標楷體" w:eastAsia="標楷體" w:hAnsi="標楷體" w:cs="標楷體"/>
        </w:rPr>
      </w:pPr>
    </w:p>
    <w:p w14:paraId="117B99A9" w14:textId="77777777" w:rsidR="00C8025D" w:rsidRDefault="004C3C7F">
      <w:pPr>
        <w:pStyle w:val="Standard"/>
        <w:spacing w:line="400" w:lineRule="exact"/>
        <w:rPr>
          <w:rFonts w:ascii="標楷體" w:eastAsia="標楷體" w:hAnsi="標楷體" w:cs="標楷體"/>
        </w:rPr>
      </w:pPr>
      <w:r>
        <w:rPr>
          <w:rFonts w:ascii="標楷體" w:eastAsia="標楷體" w:hAnsi="標楷體" w:cs="標楷體"/>
        </w:rPr>
        <w:t>7.進行實驗地點：</w:t>
      </w:r>
    </w:p>
    <w:p w14:paraId="4DC2A0F7" w14:textId="77777777" w:rsidR="00C8025D" w:rsidRDefault="00C8025D">
      <w:pPr>
        <w:pStyle w:val="Standard"/>
        <w:spacing w:line="400" w:lineRule="exact"/>
        <w:rPr>
          <w:rFonts w:ascii="標楷體" w:eastAsia="標楷體" w:hAnsi="標楷體" w:cs="標楷體"/>
        </w:rPr>
      </w:pPr>
    </w:p>
    <w:p w14:paraId="3EA602E4" w14:textId="77777777" w:rsidR="00C8025D" w:rsidRDefault="004C3C7F">
      <w:pPr>
        <w:pStyle w:val="Standard"/>
        <w:spacing w:line="400" w:lineRule="exact"/>
        <w:ind w:firstLine="480"/>
      </w:pPr>
      <w:r>
        <w:rPr>
          <w:rFonts w:ascii="標楷體" w:eastAsia="標楷體" w:hAnsi="標楷體" w:cs="標楷體"/>
        </w:rPr>
        <w:t>□家中；家長簽名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r>
        <w:rPr>
          <w:rFonts w:ascii="標楷體" w:eastAsia="標楷體" w:hAnsi="標楷體" w:cs="標楷體"/>
        </w:rPr>
        <w:t xml:space="preserve">    </w:t>
      </w:r>
    </w:p>
    <w:p w14:paraId="01C9B288" w14:textId="77777777" w:rsidR="00C8025D" w:rsidRDefault="004C3C7F">
      <w:pPr>
        <w:pStyle w:val="Standard"/>
        <w:spacing w:line="400" w:lineRule="exact"/>
        <w:rPr>
          <w:rFonts w:ascii="標楷體" w:eastAsia="標楷體" w:hAnsi="標楷體" w:cs="標楷體"/>
        </w:rPr>
      </w:pPr>
      <w:r>
        <w:rPr>
          <w:rFonts w:ascii="標楷體" w:eastAsia="標楷體" w:hAnsi="標楷體" w:cs="標楷體"/>
        </w:rPr>
        <w:t xml:space="preserve">    </w:t>
      </w:r>
    </w:p>
    <w:p w14:paraId="31D2CCBF" w14:textId="77777777" w:rsidR="00C8025D" w:rsidRDefault="004C3C7F">
      <w:pPr>
        <w:pStyle w:val="Standard"/>
        <w:spacing w:line="400" w:lineRule="exact"/>
        <w:ind w:firstLine="480"/>
      </w:pPr>
      <w:r>
        <w:rPr>
          <w:rFonts w:ascii="標楷體" w:eastAsia="標楷體" w:hAnsi="標楷體" w:cs="標楷體"/>
        </w:rPr>
        <w:t>□學校；指導教師簽名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p>
    <w:p w14:paraId="7F057DD9" w14:textId="77777777" w:rsidR="00C8025D" w:rsidRDefault="00C8025D">
      <w:pPr>
        <w:pStyle w:val="Standard"/>
        <w:spacing w:line="400" w:lineRule="exact"/>
        <w:rPr>
          <w:rFonts w:ascii="標楷體" w:eastAsia="標楷體" w:hAnsi="標楷體" w:cs="標楷體"/>
        </w:rPr>
      </w:pPr>
    </w:p>
    <w:p w14:paraId="10B9E319" w14:textId="77777777" w:rsidR="00C8025D" w:rsidRDefault="004C3C7F">
      <w:pPr>
        <w:pStyle w:val="Standard"/>
        <w:spacing w:line="400" w:lineRule="exact"/>
        <w:ind w:left="5520" w:hanging="5040"/>
      </w:pPr>
      <w:r>
        <w:rPr>
          <w:rFonts w:ascii="標楷體" w:eastAsia="標楷體" w:hAnsi="標楷體" w:cs="標楷體"/>
        </w:rPr>
        <w:t>□大學□研究機構□醫院□其它</w:t>
      </w:r>
      <w:r>
        <w:rPr>
          <w:rFonts w:ascii="標楷體" w:eastAsia="標楷體" w:hAnsi="標楷體" w:cs="標楷體"/>
          <w:u w:val="single"/>
        </w:rPr>
        <w:t xml:space="preserve">          </w:t>
      </w:r>
      <w:r>
        <w:rPr>
          <w:rFonts w:ascii="標楷體" w:eastAsia="標楷體" w:hAnsi="標楷體" w:cs="標楷體"/>
        </w:rPr>
        <w:t>；教授、研究員或醫療人員簽名</w:t>
      </w:r>
      <w:r>
        <w:rPr>
          <w:rFonts w:ascii="標楷體" w:eastAsia="標楷體" w:hAnsi="標楷體" w:cs="標楷體"/>
          <w:u w:val="single"/>
        </w:rPr>
        <w:t xml:space="preserve">                    </w:t>
      </w:r>
    </w:p>
    <w:p w14:paraId="4649F3E6" w14:textId="77777777" w:rsidR="00C8025D" w:rsidRDefault="00C8025D">
      <w:pPr>
        <w:pStyle w:val="Standard"/>
        <w:spacing w:line="400" w:lineRule="exact"/>
        <w:ind w:left="5520" w:hanging="5040"/>
        <w:rPr>
          <w:rFonts w:ascii="標楷體" w:eastAsia="標楷體" w:hAnsi="標楷體" w:cs="標楷體"/>
          <w:u w:val="single"/>
        </w:rPr>
      </w:pPr>
    </w:p>
    <w:p w14:paraId="1E1E92C7" w14:textId="77777777" w:rsidR="00C8025D" w:rsidRDefault="004C3C7F">
      <w:pPr>
        <w:pStyle w:val="Standard"/>
        <w:spacing w:line="400" w:lineRule="exact"/>
        <w:ind w:left="720"/>
      </w:pPr>
      <w:r>
        <w:rPr>
          <w:rFonts w:ascii="標楷體" w:eastAsia="標楷體" w:hAnsi="標楷體" w:cs="標楷體"/>
          <w:u w:val="single"/>
        </w:rPr>
        <w:t xml:space="preserve">             </w:t>
      </w:r>
      <w:r>
        <w:rPr>
          <w:rFonts w:ascii="標楷體" w:eastAsia="標楷體" w:hAnsi="標楷體" w:cs="標楷體"/>
        </w:rPr>
        <w:t>職稱：</w:t>
      </w:r>
      <w:r>
        <w:rPr>
          <w:rFonts w:ascii="標楷體" w:eastAsia="標楷體" w:hAnsi="標楷體" w:cs="標楷體"/>
          <w:u w:val="single"/>
        </w:rPr>
        <w:t xml:space="preserve">            </w:t>
      </w:r>
      <w:r>
        <w:rPr>
          <w:rFonts w:ascii="標楷體" w:eastAsia="標楷體" w:hAnsi="標楷體" w:cs="標楷體"/>
        </w:rPr>
        <w:t>服務機關：</w:t>
      </w:r>
      <w:r>
        <w:rPr>
          <w:rFonts w:ascii="標楷體" w:eastAsia="標楷體" w:hAnsi="標楷體" w:cs="標楷體"/>
          <w:u w:val="single"/>
        </w:rPr>
        <w:t xml:space="preserve">（請蓋機關印信）                                          </w:t>
      </w:r>
    </w:p>
    <w:p w14:paraId="15F19611" w14:textId="77777777" w:rsidR="00C8025D" w:rsidRDefault="00C8025D">
      <w:pPr>
        <w:pStyle w:val="Standard"/>
        <w:spacing w:line="400" w:lineRule="exact"/>
        <w:rPr>
          <w:rFonts w:ascii="標楷體" w:eastAsia="標楷體" w:hAnsi="標楷體" w:cs="標楷體"/>
        </w:rPr>
      </w:pPr>
    </w:p>
    <w:p w14:paraId="7016BF5F" w14:textId="77777777" w:rsidR="00C8025D" w:rsidRDefault="004C3C7F">
      <w:pPr>
        <w:pStyle w:val="Standard"/>
        <w:spacing w:line="400" w:lineRule="exact"/>
        <w:ind w:firstLine="720"/>
      </w:pPr>
      <w:r>
        <w:rPr>
          <w:rFonts w:ascii="標楷體" w:eastAsia="標楷體" w:hAnsi="標楷體" w:cs="標楷體"/>
        </w:rPr>
        <w:t>電話：</w:t>
      </w:r>
      <w:r>
        <w:rPr>
          <w:rFonts w:ascii="標楷體" w:eastAsia="標楷體" w:hAnsi="標楷體" w:cs="標楷體"/>
          <w:u w:val="single"/>
        </w:rPr>
        <w:t xml:space="preserve">         </w:t>
      </w:r>
      <w:r>
        <w:rPr>
          <w:rFonts w:ascii="標楷體" w:eastAsia="標楷體" w:hAnsi="標楷體" w:cs="標楷體"/>
        </w:rPr>
        <w:t>地址：</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p>
    <w:p w14:paraId="33B89E5E" w14:textId="77777777" w:rsidR="00C8025D" w:rsidRDefault="00C8025D">
      <w:pPr>
        <w:pStyle w:val="Web"/>
        <w:widowControl w:val="0"/>
        <w:spacing w:before="0" w:after="0" w:line="400" w:lineRule="exact"/>
        <w:rPr>
          <w:rFonts w:ascii="標楷體" w:eastAsia="標楷體" w:hAnsi="標楷體" w:cs="標楷體"/>
          <w:kern w:val="3"/>
          <w:u w:val="single"/>
        </w:rPr>
      </w:pPr>
    </w:p>
    <w:p w14:paraId="4CA0438E" w14:textId="77777777" w:rsidR="00C8025D" w:rsidRDefault="004C3C7F">
      <w:pPr>
        <w:pStyle w:val="Standard"/>
        <w:spacing w:line="400" w:lineRule="exact"/>
        <w:ind w:left="240" w:hanging="240"/>
      </w:pPr>
      <w:r>
        <w:rPr>
          <w:rFonts w:ascii="標楷體" w:eastAsia="標楷體" w:hAnsi="標楷體" w:cs="標楷體"/>
        </w:rPr>
        <w:t>8.依據我國公告之醫療法相關規定</w:t>
      </w:r>
      <w:r>
        <w:rPr>
          <w:rFonts w:ascii="標楷體" w:eastAsia="標楷體" w:hAnsi="標楷體" w:cs="標楷體"/>
          <w:sz w:val="18"/>
          <w:szCs w:val="18"/>
        </w:rPr>
        <w:t>，</w:t>
      </w:r>
      <w:r>
        <w:rPr>
          <w:rFonts w:ascii="標楷體" w:eastAsia="標楷體" w:hAnsi="標楷體" w:cs="標楷體"/>
        </w:rPr>
        <w:t>若進行人體試驗研究時，需檢附「人體試驗委員會同意書」。指導人員最近六年需研習醫學倫理課程九小時以上。</w:t>
      </w:r>
      <w:r>
        <w:rPr>
          <w:rFonts w:ascii="標楷體" w:eastAsia="標楷體" w:hAnsi="標楷體" w:cs="標楷體"/>
        </w:rPr>
        <w:br/>
        <w:t>（全國法規資料庫網址: http://law.moj.gov.tw/）</w:t>
      </w:r>
    </w:p>
    <w:p w14:paraId="3B4C7C66" w14:textId="77777777" w:rsidR="00C8025D" w:rsidRDefault="004C3C7F">
      <w:pPr>
        <w:pStyle w:val="Standard"/>
        <w:spacing w:before="120" w:line="400" w:lineRule="exact"/>
        <w:rPr>
          <w:rFonts w:ascii="標楷體" w:eastAsia="標楷體" w:hAnsi="標楷體" w:cs="標楷體"/>
          <w:sz w:val="28"/>
          <w:szCs w:val="28"/>
        </w:rPr>
      </w:pPr>
      <w:r>
        <w:rPr>
          <w:rFonts w:ascii="標楷體" w:eastAsia="標楷體" w:hAnsi="標楷體" w:cs="標楷體"/>
          <w:sz w:val="28"/>
          <w:szCs w:val="28"/>
        </w:rPr>
        <w:lastRenderedPageBreak/>
        <w:t>附件九之四</w:t>
      </w:r>
    </w:p>
    <w:p w14:paraId="004D186B" w14:textId="77777777" w:rsidR="00C8025D" w:rsidRDefault="004C3C7F">
      <w:pPr>
        <w:pStyle w:val="Standard"/>
        <w:spacing w:before="120" w:line="400" w:lineRule="exact"/>
        <w:jc w:val="center"/>
        <w:rPr>
          <w:rFonts w:ascii="標楷體" w:eastAsia="標楷體" w:hAnsi="標楷體" w:cs="標楷體"/>
          <w:b/>
          <w:bCs/>
          <w:sz w:val="28"/>
          <w:szCs w:val="28"/>
        </w:rPr>
      </w:pPr>
      <w:r>
        <w:rPr>
          <w:rFonts w:ascii="標楷體" w:eastAsia="標楷體" w:hAnsi="標楷體" w:cs="標楷體"/>
          <w:b/>
          <w:bCs/>
          <w:sz w:val="28"/>
          <w:szCs w:val="28"/>
        </w:rPr>
        <w:t>基因重組實驗同意書</w:t>
      </w:r>
    </w:p>
    <w:p w14:paraId="28AE7FAA" w14:textId="77777777" w:rsidR="00C8025D" w:rsidRDefault="00C8025D">
      <w:pPr>
        <w:pStyle w:val="Standard"/>
        <w:spacing w:before="120" w:line="400" w:lineRule="exact"/>
        <w:jc w:val="center"/>
        <w:rPr>
          <w:rFonts w:ascii="標楷體" w:eastAsia="標楷體" w:hAnsi="標楷體" w:cs="標楷體"/>
          <w:b/>
          <w:bCs/>
          <w:sz w:val="32"/>
          <w:szCs w:val="32"/>
          <w:u w:val="single"/>
        </w:rPr>
      </w:pPr>
    </w:p>
    <w:p w14:paraId="4964587A" w14:textId="77777777" w:rsidR="00C8025D" w:rsidRDefault="004C3C7F">
      <w:pPr>
        <w:pStyle w:val="Standard"/>
        <w:spacing w:line="400" w:lineRule="exact"/>
      </w:pPr>
      <w:r>
        <w:rPr>
          <w:rFonts w:ascii="標楷體" w:eastAsia="標楷體" w:hAnsi="標楷體" w:cs="標楷體"/>
          <w:sz w:val="22"/>
          <w:szCs w:val="22"/>
        </w:rPr>
        <w:t>學生姓名：</w:t>
      </w:r>
      <w:r>
        <w:rPr>
          <w:rFonts w:ascii="標楷體" w:eastAsia="標楷體" w:hAnsi="標楷體" w:cs="標楷體"/>
          <w:sz w:val="22"/>
          <w:szCs w:val="22"/>
          <w:u w:val="single"/>
        </w:rPr>
        <w:t xml:space="preserve">                            </w:t>
      </w:r>
      <w:r>
        <w:rPr>
          <w:rFonts w:ascii="標楷體" w:eastAsia="標楷體" w:hAnsi="標楷體" w:cs="標楷體"/>
          <w:sz w:val="22"/>
          <w:szCs w:val="22"/>
        </w:rPr>
        <w:t>就讀學校：</w:t>
      </w:r>
      <w:r>
        <w:rPr>
          <w:rFonts w:ascii="標楷體" w:eastAsia="標楷體" w:hAnsi="標楷體" w:cs="標楷體"/>
          <w:sz w:val="22"/>
          <w:szCs w:val="22"/>
          <w:u w:val="single"/>
        </w:rPr>
        <w:t xml:space="preserve">                                  </w:t>
      </w:r>
    </w:p>
    <w:p w14:paraId="29A31FA1" w14:textId="77777777" w:rsidR="00C8025D" w:rsidRDefault="00C8025D">
      <w:pPr>
        <w:pStyle w:val="Standard"/>
        <w:spacing w:line="400" w:lineRule="exact"/>
        <w:rPr>
          <w:rFonts w:ascii="標楷體" w:eastAsia="標楷體" w:hAnsi="標楷體" w:cs="標楷體"/>
          <w:sz w:val="22"/>
          <w:szCs w:val="22"/>
          <w:u w:val="single"/>
        </w:rPr>
      </w:pPr>
    </w:p>
    <w:p w14:paraId="72013F1F" w14:textId="77777777" w:rsidR="00C8025D" w:rsidRDefault="004C3C7F">
      <w:pPr>
        <w:pStyle w:val="Standard"/>
        <w:spacing w:line="400" w:lineRule="exact"/>
      </w:pPr>
      <w:r>
        <w:rPr>
          <w:rFonts w:ascii="標楷體" w:eastAsia="標楷體" w:hAnsi="標楷體" w:cs="標楷體"/>
          <w:sz w:val="22"/>
          <w:szCs w:val="22"/>
        </w:rPr>
        <w:t>作品名稱：</w:t>
      </w:r>
      <w:r>
        <w:rPr>
          <w:rFonts w:ascii="標楷體" w:eastAsia="標楷體" w:hAnsi="標楷體" w:cs="標楷體"/>
          <w:sz w:val="22"/>
          <w:szCs w:val="22"/>
          <w:u w:val="single"/>
        </w:rPr>
        <w:t xml:space="preserve">                                                                                  </w:t>
      </w:r>
    </w:p>
    <w:p w14:paraId="34DF8E16" w14:textId="77777777" w:rsidR="00C8025D" w:rsidRDefault="004C3C7F">
      <w:pPr>
        <w:pStyle w:val="Standard"/>
        <w:spacing w:line="400" w:lineRule="exact"/>
        <w:ind w:right="420"/>
        <w:jc w:val="both"/>
        <w:rPr>
          <w:rFonts w:ascii="標楷體" w:eastAsia="標楷體" w:hAnsi="標楷體" w:cs="標楷體"/>
          <w:b/>
          <w:bCs/>
          <w:sz w:val="22"/>
          <w:szCs w:val="22"/>
        </w:rPr>
      </w:pPr>
      <w:r>
        <w:rPr>
          <w:rFonts w:ascii="標楷體" w:eastAsia="標楷體" w:hAnsi="標楷體" w:cs="標楷體"/>
          <w:b/>
          <w:bCs/>
          <w:sz w:val="22"/>
          <w:szCs w:val="22"/>
        </w:rPr>
        <w:t>凡進行基因重組實驗須由實驗室負責人填寫本同意書</w:t>
      </w:r>
    </w:p>
    <w:p w14:paraId="7F5AA559" w14:textId="77777777" w:rsidR="00C8025D" w:rsidRDefault="00C8025D">
      <w:pPr>
        <w:pStyle w:val="Standard"/>
        <w:spacing w:line="400" w:lineRule="exact"/>
        <w:ind w:left="400" w:right="420"/>
        <w:jc w:val="both"/>
        <w:rPr>
          <w:rFonts w:ascii="標楷體" w:eastAsia="標楷體" w:hAnsi="標楷體" w:cs="標楷體"/>
          <w:sz w:val="22"/>
          <w:szCs w:val="22"/>
        </w:rPr>
      </w:pPr>
    </w:p>
    <w:p w14:paraId="538652D9" w14:textId="77777777" w:rsidR="00C8025D" w:rsidRDefault="004C3C7F">
      <w:pPr>
        <w:pStyle w:val="Standard"/>
        <w:spacing w:line="400" w:lineRule="exact"/>
      </w:pPr>
      <w:r>
        <w:rPr>
          <w:rFonts w:ascii="標楷體" w:eastAsia="標楷體" w:hAnsi="標楷體" w:cs="標楷體"/>
          <w:sz w:val="22"/>
          <w:szCs w:val="22"/>
        </w:rPr>
        <w:t xml:space="preserve">實驗室負責人： </w:t>
      </w:r>
      <w:r>
        <w:rPr>
          <w:rFonts w:ascii="標楷體" w:eastAsia="標楷體" w:hAnsi="標楷體" w:cs="標楷體"/>
          <w:sz w:val="22"/>
          <w:szCs w:val="22"/>
          <w:u w:val="single"/>
        </w:rPr>
        <w:t xml:space="preserve">           </w:t>
      </w:r>
      <w:r>
        <w:rPr>
          <w:rFonts w:ascii="標楷體" w:eastAsia="標楷體" w:hAnsi="標楷體" w:cs="標楷體"/>
          <w:sz w:val="22"/>
          <w:szCs w:val="22"/>
        </w:rPr>
        <w:t>職稱：</w:t>
      </w:r>
      <w:r>
        <w:rPr>
          <w:rFonts w:ascii="標楷體" w:eastAsia="標楷體" w:hAnsi="標楷體" w:cs="標楷體"/>
          <w:sz w:val="22"/>
          <w:szCs w:val="22"/>
          <w:u w:val="single"/>
        </w:rPr>
        <w:t xml:space="preserve">      </w:t>
      </w:r>
      <w:r>
        <w:rPr>
          <w:rFonts w:ascii="標楷體" w:eastAsia="標楷體" w:hAnsi="標楷體" w:cs="標楷體"/>
          <w:sz w:val="22"/>
          <w:szCs w:val="22"/>
        </w:rPr>
        <w:t>電話及傳真：</w:t>
      </w:r>
      <w:r>
        <w:rPr>
          <w:rFonts w:ascii="標楷體" w:eastAsia="標楷體" w:hAnsi="標楷體" w:cs="標楷體"/>
          <w:sz w:val="22"/>
          <w:szCs w:val="22"/>
          <w:u w:val="single"/>
        </w:rPr>
        <w:t xml:space="preserve">                               </w:t>
      </w:r>
    </w:p>
    <w:p w14:paraId="63253110" w14:textId="77777777" w:rsidR="00C8025D" w:rsidRDefault="004C3C7F">
      <w:pPr>
        <w:pStyle w:val="Standard"/>
        <w:spacing w:before="120" w:line="400" w:lineRule="exact"/>
        <w:ind w:left="2270" w:hanging="2270"/>
      </w:pPr>
      <w:r>
        <w:rPr>
          <w:rFonts w:ascii="標楷體" w:eastAsia="標楷體" w:hAnsi="標楷體" w:cs="標楷體"/>
          <w:sz w:val="22"/>
          <w:szCs w:val="22"/>
        </w:rPr>
        <w:t>執行機構、系所：</w:t>
      </w:r>
      <w:r>
        <w:rPr>
          <w:rFonts w:ascii="標楷體" w:eastAsia="標楷體" w:hAnsi="標楷體" w:cs="標楷體"/>
          <w:sz w:val="22"/>
          <w:szCs w:val="22"/>
          <w:u w:val="single"/>
        </w:rPr>
        <w:t xml:space="preserve">                   </w:t>
      </w:r>
    </w:p>
    <w:p w14:paraId="24D811AC" w14:textId="77777777" w:rsidR="00C8025D" w:rsidRDefault="004C3C7F">
      <w:pPr>
        <w:pStyle w:val="Standard"/>
        <w:tabs>
          <w:tab w:val="left" w:pos="1680"/>
        </w:tabs>
        <w:spacing w:before="240" w:line="400" w:lineRule="exact"/>
        <w:rPr>
          <w:rFonts w:ascii="標楷體" w:eastAsia="標楷體" w:hAnsi="標楷體" w:cs="標楷體"/>
          <w:sz w:val="22"/>
          <w:szCs w:val="22"/>
        </w:rPr>
      </w:pPr>
      <w:r>
        <w:rPr>
          <w:rFonts w:ascii="標楷體" w:eastAsia="標楷體" w:hAnsi="標楷體" w:cs="標楷體"/>
          <w:sz w:val="22"/>
          <w:szCs w:val="22"/>
        </w:rPr>
        <w:t>1、實驗內容：</w:t>
      </w:r>
      <w:r>
        <w:rPr>
          <w:rFonts w:ascii="標楷體" w:eastAsia="標楷體" w:hAnsi="標楷體" w:cs="標楷體"/>
          <w:sz w:val="22"/>
          <w:szCs w:val="22"/>
        </w:rPr>
        <w:tab/>
        <w:t>是否進行基因重組之實驗？ ----------□是</w:t>
      </w:r>
    </w:p>
    <w:p w14:paraId="102ACBAE" w14:textId="77777777" w:rsidR="00C8025D" w:rsidRDefault="004C3C7F">
      <w:pPr>
        <w:pStyle w:val="Standard"/>
        <w:tabs>
          <w:tab w:val="left" w:pos="2400"/>
        </w:tabs>
        <w:spacing w:line="400" w:lineRule="exact"/>
        <w:ind w:left="720"/>
        <w:rPr>
          <w:rFonts w:ascii="標楷體" w:eastAsia="標楷體" w:hAnsi="標楷體" w:cs="標楷體"/>
          <w:sz w:val="22"/>
          <w:szCs w:val="22"/>
        </w:rPr>
      </w:pPr>
      <w:r>
        <w:rPr>
          <w:rFonts w:ascii="標楷體" w:eastAsia="標楷體" w:hAnsi="標楷體" w:cs="標楷體"/>
          <w:sz w:val="22"/>
          <w:szCs w:val="22"/>
        </w:rPr>
        <w:tab/>
        <w:t>是否進行微生物培養的實驗？ --------□是</w:t>
      </w:r>
    </w:p>
    <w:p w14:paraId="54D47DAB" w14:textId="77777777" w:rsidR="00C8025D" w:rsidRDefault="004C3C7F">
      <w:pPr>
        <w:pStyle w:val="Standard"/>
        <w:tabs>
          <w:tab w:val="left" w:pos="2400"/>
        </w:tabs>
        <w:spacing w:line="400" w:lineRule="exact"/>
        <w:ind w:left="720"/>
        <w:rPr>
          <w:rFonts w:ascii="標楷體" w:eastAsia="標楷體" w:hAnsi="標楷體" w:cs="標楷體"/>
          <w:sz w:val="22"/>
          <w:szCs w:val="22"/>
        </w:rPr>
      </w:pPr>
      <w:r>
        <w:rPr>
          <w:rFonts w:ascii="標楷體" w:eastAsia="標楷體" w:hAnsi="標楷體" w:cs="標楷體"/>
          <w:sz w:val="22"/>
          <w:szCs w:val="22"/>
        </w:rPr>
        <w:tab/>
        <w:t>是否進行基因轉殖之動物實驗？ ------□是</w:t>
      </w:r>
    </w:p>
    <w:p w14:paraId="76E5F072" w14:textId="77777777" w:rsidR="00C8025D" w:rsidRDefault="004C3C7F">
      <w:pPr>
        <w:pStyle w:val="Standard"/>
        <w:tabs>
          <w:tab w:val="left" w:pos="2400"/>
        </w:tabs>
        <w:spacing w:line="400" w:lineRule="exact"/>
        <w:ind w:left="720"/>
        <w:rPr>
          <w:rFonts w:ascii="標楷體" w:eastAsia="標楷體" w:hAnsi="標楷體" w:cs="標楷體"/>
          <w:sz w:val="22"/>
          <w:szCs w:val="22"/>
        </w:rPr>
      </w:pPr>
      <w:r>
        <w:rPr>
          <w:rFonts w:ascii="標楷體" w:eastAsia="標楷體" w:hAnsi="標楷體" w:cs="標楷體"/>
          <w:sz w:val="22"/>
          <w:szCs w:val="22"/>
        </w:rPr>
        <w:tab/>
        <w:t>是否進行基因轉殖之植物實驗？ ------□是</w:t>
      </w:r>
    </w:p>
    <w:p w14:paraId="6E4631C2" w14:textId="77777777" w:rsidR="00C8025D" w:rsidRDefault="004C3C7F">
      <w:pPr>
        <w:pStyle w:val="Standard"/>
        <w:tabs>
          <w:tab w:val="left" w:pos="2400"/>
        </w:tabs>
        <w:spacing w:line="400" w:lineRule="exact"/>
        <w:ind w:left="720"/>
        <w:rPr>
          <w:rFonts w:ascii="標楷體" w:eastAsia="標楷體" w:hAnsi="標楷體" w:cs="標楷體"/>
          <w:sz w:val="22"/>
          <w:szCs w:val="22"/>
        </w:rPr>
      </w:pPr>
      <w:r>
        <w:rPr>
          <w:rFonts w:ascii="標楷體" w:eastAsia="標楷體" w:hAnsi="標楷體" w:cs="標楷體"/>
          <w:sz w:val="22"/>
          <w:szCs w:val="22"/>
        </w:rPr>
        <w:tab/>
        <w:t>是否為自交植物？ ------------------□是</w:t>
      </w:r>
    </w:p>
    <w:p w14:paraId="15EFD27F" w14:textId="77777777" w:rsidR="00C8025D" w:rsidRDefault="004C3C7F">
      <w:pPr>
        <w:pStyle w:val="Standard"/>
        <w:spacing w:before="240" w:line="400" w:lineRule="exact"/>
        <w:rPr>
          <w:rFonts w:ascii="標楷體" w:eastAsia="標楷體" w:hAnsi="標楷體" w:cs="標楷體"/>
          <w:sz w:val="22"/>
          <w:szCs w:val="22"/>
        </w:rPr>
      </w:pPr>
      <w:r>
        <w:rPr>
          <w:rFonts w:ascii="標楷體" w:eastAsia="標楷體" w:hAnsi="標楷體" w:cs="標楷體"/>
          <w:sz w:val="22"/>
          <w:szCs w:val="22"/>
        </w:rPr>
        <w:t>2、重組基因、微生物、病毒及寄主之其安全等級（參考</w:t>
      </w:r>
      <w:r w:rsidR="00997956">
        <w:rPr>
          <w:rFonts w:ascii="標楷體" w:eastAsia="標楷體" w:hAnsi="標楷體"/>
          <w:color w:val="FF0000"/>
          <w:sz w:val="22"/>
          <w:szCs w:val="22"/>
          <w:u w:val="single"/>
          <w:lang w:eastAsia="zh-HK"/>
        </w:rPr>
        <w:t>國家科學及技術委員會</w:t>
      </w:r>
      <w:r>
        <w:rPr>
          <w:rFonts w:ascii="標楷體" w:eastAsia="標楷體" w:hAnsi="標楷體" w:cs="標楷體"/>
          <w:sz w:val="22"/>
          <w:szCs w:val="22"/>
        </w:rPr>
        <w:t>基因重組實驗守則附表二）</w:t>
      </w:r>
    </w:p>
    <w:p w14:paraId="2C6AFEB8" w14:textId="77777777" w:rsidR="00C8025D" w:rsidRDefault="004C3C7F">
      <w:pPr>
        <w:pStyle w:val="Standard"/>
        <w:spacing w:line="400" w:lineRule="exact"/>
        <w:ind w:left="720"/>
      </w:pPr>
      <w:r>
        <w:rPr>
          <w:rFonts w:ascii="標楷體" w:eastAsia="標楷體" w:hAnsi="標楷體" w:cs="標楷體"/>
          <w:sz w:val="22"/>
          <w:szCs w:val="22"/>
        </w:rPr>
        <w:t>a.重組基因來源名稱：</w:t>
      </w:r>
      <w:r>
        <w:rPr>
          <w:rFonts w:ascii="標楷體" w:eastAsia="標楷體" w:hAnsi="標楷體" w:cs="標楷體"/>
          <w:sz w:val="22"/>
          <w:szCs w:val="22"/>
          <w:u w:val="single"/>
        </w:rPr>
        <w:t xml:space="preserve">                                                    </w:t>
      </w:r>
    </w:p>
    <w:p w14:paraId="1FBAB59B" w14:textId="77777777" w:rsidR="00C8025D" w:rsidRDefault="004C3C7F">
      <w:pPr>
        <w:pStyle w:val="Standard"/>
        <w:spacing w:line="400" w:lineRule="exact"/>
        <w:ind w:left="880"/>
        <w:rPr>
          <w:rFonts w:ascii="標楷體" w:eastAsia="標楷體" w:hAnsi="標楷體" w:cs="標楷體"/>
          <w:sz w:val="22"/>
          <w:szCs w:val="22"/>
        </w:rPr>
      </w:pPr>
      <w:r>
        <w:rPr>
          <w:rFonts w:ascii="標楷體" w:eastAsia="標楷體" w:hAnsi="標楷體" w:cs="標楷體"/>
          <w:sz w:val="22"/>
          <w:szCs w:val="22"/>
        </w:rPr>
        <w:t>□第一級危險群，□第二級危險群，□第三級危險群，□第四級危險群，</w:t>
      </w:r>
    </w:p>
    <w:p w14:paraId="58D5D033" w14:textId="77777777" w:rsidR="00C8025D" w:rsidRDefault="004C3C7F">
      <w:pPr>
        <w:pStyle w:val="Standard"/>
        <w:spacing w:line="400" w:lineRule="exact"/>
        <w:ind w:left="880"/>
        <w:rPr>
          <w:rFonts w:ascii="標楷體" w:eastAsia="標楷體" w:hAnsi="標楷體" w:cs="標楷體"/>
          <w:sz w:val="22"/>
          <w:szCs w:val="22"/>
        </w:rPr>
      </w:pPr>
      <w:r>
        <w:rPr>
          <w:rFonts w:ascii="標楷體" w:eastAsia="標楷體" w:hAnsi="標楷體" w:cs="標楷體"/>
          <w:sz w:val="22"/>
          <w:szCs w:val="22"/>
        </w:rPr>
        <w:t>□動物，□植物</w:t>
      </w:r>
    </w:p>
    <w:p w14:paraId="1DA12D04" w14:textId="77777777" w:rsidR="00C8025D" w:rsidRDefault="004C3C7F">
      <w:pPr>
        <w:pStyle w:val="Standard"/>
        <w:spacing w:before="120" w:line="400" w:lineRule="exact"/>
        <w:ind w:left="720"/>
      </w:pPr>
      <w:r>
        <w:rPr>
          <w:rFonts w:ascii="標楷體" w:eastAsia="標楷體" w:hAnsi="標楷體" w:cs="標楷體"/>
          <w:sz w:val="22"/>
          <w:szCs w:val="22"/>
        </w:rPr>
        <w:t>b.進行重組基因之微生物或病毒宿主名稱：</w:t>
      </w:r>
      <w:r>
        <w:rPr>
          <w:rFonts w:ascii="標楷體" w:eastAsia="標楷體" w:hAnsi="標楷體" w:cs="標楷體"/>
          <w:sz w:val="22"/>
          <w:szCs w:val="22"/>
          <w:u w:val="single"/>
        </w:rPr>
        <w:t xml:space="preserve">                                  </w:t>
      </w:r>
    </w:p>
    <w:p w14:paraId="4B48A8ED" w14:textId="77777777" w:rsidR="00C8025D" w:rsidRDefault="004C3C7F">
      <w:pPr>
        <w:pStyle w:val="Standard"/>
        <w:spacing w:line="400" w:lineRule="exact"/>
        <w:ind w:left="880"/>
        <w:rPr>
          <w:rFonts w:ascii="標楷體" w:eastAsia="標楷體" w:hAnsi="標楷體" w:cs="標楷體"/>
          <w:sz w:val="22"/>
          <w:szCs w:val="22"/>
        </w:rPr>
      </w:pPr>
      <w:r>
        <w:rPr>
          <w:rFonts w:ascii="標楷體" w:eastAsia="標楷體" w:hAnsi="標楷體" w:cs="標楷體"/>
          <w:sz w:val="22"/>
          <w:szCs w:val="22"/>
        </w:rPr>
        <w:t>□第一級危險群，□第二級危險群，□第三級危險群，□第四級危險群</w:t>
      </w:r>
    </w:p>
    <w:p w14:paraId="3D8567F6" w14:textId="77777777" w:rsidR="00C8025D" w:rsidRDefault="004C3C7F">
      <w:pPr>
        <w:pStyle w:val="Standard"/>
        <w:spacing w:before="120" w:line="400" w:lineRule="exact"/>
        <w:ind w:left="720"/>
      </w:pPr>
      <w:r>
        <w:rPr>
          <w:rFonts w:ascii="標楷體" w:eastAsia="標楷體" w:hAnsi="標楷體" w:cs="標楷體"/>
          <w:sz w:val="22"/>
          <w:szCs w:val="22"/>
        </w:rPr>
        <w:t>c.進行重組基因之細胞、植物或動物宿主名稱：</w:t>
      </w:r>
      <w:r>
        <w:rPr>
          <w:rFonts w:ascii="標楷體" w:eastAsia="標楷體" w:hAnsi="標楷體" w:cs="標楷體"/>
          <w:sz w:val="22"/>
          <w:szCs w:val="22"/>
          <w:u w:val="single"/>
        </w:rPr>
        <w:t xml:space="preserve">                              </w:t>
      </w:r>
    </w:p>
    <w:p w14:paraId="41F2165E" w14:textId="77777777" w:rsidR="00C8025D" w:rsidRDefault="004C3C7F">
      <w:pPr>
        <w:pStyle w:val="Standard"/>
        <w:spacing w:before="240" w:line="400" w:lineRule="exact"/>
        <w:rPr>
          <w:rFonts w:ascii="標楷體" w:eastAsia="標楷體" w:hAnsi="標楷體" w:cs="標楷體"/>
          <w:sz w:val="22"/>
          <w:szCs w:val="22"/>
        </w:rPr>
      </w:pPr>
      <w:r>
        <w:rPr>
          <w:rFonts w:ascii="標楷體" w:eastAsia="標楷體" w:hAnsi="標楷體" w:cs="標楷體"/>
          <w:sz w:val="22"/>
          <w:szCs w:val="22"/>
        </w:rPr>
        <w:t>3、基因轉殖實驗設備及轉殖方法</w:t>
      </w:r>
    </w:p>
    <w:p w14:paraId="7F50F15B" w14:textId="77777777" w:rsidR="00C8025D" w:rsidRDefault="004C3C7F">
      <w:pPr>
        <w:pStyle w:val="Standard"/>
        <w:spacing w:line="400" w:lineRule="exact"/>
        <w:ind w:left="720"/>
      </w:pPr>
      <w:r>
        <w:rPr>
          <w:rFonts w:ascii="標楷體" w:eastAsia="標楷體" w:hAnsi="標楷體" w:cs="標楷體"/>
          <w:sz w:val="22"/>
          <w:szCs w:val="22"/>
        </w:rPr>
        <w:t>a.具備之基因轉殖之動物實驗設備：□</w:t>
      </w:r>
      <w:r>
        <w:rPr>
          <w:rFonts w:ascii="標楷體" w:eastAsia="標楷體" w:hAnsi="標楷體" w:cs="標楷體"/>
          <w:sz w:val="22"/>
          <w:szCs w:val="22"/>
          <w:u w:val="single"/>
        </w:rPr>
        <w:t>SPF</w:t>
      </w:r>
      <w:r>
        <w:rPr>
          <w:rFonts w:ascii="標楷體" w:eastAsia="標楷體" w:hAnsi="標楷體" w:cs="標楷體"/>
          <w:sz w:val="22"/>
          <w:szCs w:val="22"/>
        </w:rPr>
        <w:t>設備;   □</w:t>
      </w:r>
      <w:r>
        <w:rPr>
          <w:rFonts w:ascii="標楷體" w:eastAsia="標楷體" w:hAnsi="標楷體" w:cs="標楷體"/>
          <w:sz w:val="22"/>
          <w:szCs w:val="22"/>
          <w:u w:val="single"/>
        </w:rPr>
        <w:t>IVC</w:t>
      </w:r>
      <w:r>
        <w:rPr>
          <w:rFonts w:ascii="標楷體" w:eastAsia="標楷體" w:hAnsi="標楷體" w:cs="標楷體"/>
          <w:sz w:val="22"/>
          <w:szCs w:val="22"/>
        </w:rPr>
        <w:t>設備;</w:t>
      </w:r>
    </w:p>
    <w:p w14:paraId="5F482EC3" w14:textId="77777777" w:rsidR="00C8025D" w:rsidRDefault="004C3C7F">
      <w:pPr>
        <w:pStyle w:val="Standard"/>
        <w:spacing w:line="400" w:lineRule="exact"/>
        <w:ind w:left="3520"/>
        <w:rPr>
          <w:rFonts w:ascii="標楷體" w:eastAsia="標楷體" w:hAnsi="標楷體" w:cs="標楷體"/>
          <w:sz w:val="22"/>
          <w:szCs w:val="22"/>
        </w:rPr>
      </w:pPr>
      <w:r>
        <w:rPr>
          <w:rFonts w:ascii="標楷體" w:eastAsia="標楷體" w:hAnsi="標楷體" w:cs="標楷體"/>
          <w:sz w:val="22"/>
          <w:szCs w:val="22"/>
        </w:rPr>
        <w:t>其他﹝名稱﹞________________________________</w:t>
      </w:r>
    </w:p>
    <w:p w14:paraId="6F36CEAC" w14:textId="77777777" w:rsidR="00C8025D" w:rsidRDefault="004C3C7F">
      <w:pPr>
        <w:pStyle w:val="Standard"/>
        <w:spacing w:line="400" w:lineRule="exact"/>
        <w:ind w:left="720"/>
      </w:pPr>
      <w:r>
        <w:rPr>
          <w:rFonts w:ascii="標楷體" w:eastAsia="標楷體" w:hAnsi="標楷體" w:cs="標楷體"/>
          <w:sz w:val="22"/>
          <w:szCs w:val="22"/>
        </w:rPr>
        <w:t>b.具備之基因轉殖之植物實驗設備：□</w:t>
      </w:r>
      <w:r>
        <w:rPr>
          <w:rFonts w:ascii="標楷體" w:eastAsia="標楷體" w:hAnsi="標楷體" w:cs="標楷體"/>
          <w:sz w:val="22"/>
          <w:szCs w:val="22"/>
          <w:u w:val="single"/>
        </w:rPr>
        <w:t>生長箱</w:t>
      </w:r>
      <w:r>
        <w:rPr>
          <w:rFonts w:ascii="標楷體" w:eastAsia="標楷體" w:hAnsi="標楷體" w:cs="標楷體"/>
          <w:sz w:val="22"/>
          <w:szCs w:val="22"/>
        </w:rPr>
        <w:t>;   □</w:t>
      </w:r>
      <w:r>
        <w:rPr>
          <w:rFonts w:ascii="標楷體" w:eastAsia="標楷體" w:hAnsi="標楷體" w:cs="標楷體"/>
          <w:sz w:val="22"/>
          <w:szCs w:val="22"/>
          <w:u w:val="single"/>
        </w:rPr>
        <w:t>溫室</w:t>
      </w:r>
      <w:r>
        <w:rPr>
          <w:rFonts w:ascii="標楷體" w:eastAsia="標楷體" w:hAnsi="標楷體" w:cs="標楷體"/>
          <w:sz w:val="22"/>
          <w:szCs w:val="22"/>
        </w:rPr>
        <w:t>;   □</w:t>
      </w:r>
      <w:r>
        <w:rPr>
          <w:rFonts w:ascii="標楷體" w:eastAsia="標楷體" w:hAnsi="標楷體" w:cs="標楷體"/>
          <w:sz w:val="22"/>
          <w:szCs w:val="22"/>
          <w:u w:val="single"/>
        </w:rPr>
        <w:t>農場</w:t>
      </w:r>
      <w:r>
        <w:rPr>
          <w:rFonts w:ascii="標楷體" w:eastAsia="標楷體" w:hAnsi="標楷體" w:cs="標楷體"/>
          <w:sz w:val="22"/>
          <w:szCs w:val="22"/>
        </w:rPr>
        <w:t>;</w:t>
      </w:r>
    </w:p>
    <w:p w14:paraId="24A3828A" w14:textId="77777777" w:rsidR="00C8025D" w:rsidRDefault="004C3C7F">
      <w:pPr>
        <w:pStyle w:val="Standard"/>
        <w:spacing w:line="400" w:lineRule="exact"/>
        <w:ind w:left="3600" w:hanging="80"/>
        <w:rPr>
          <w:rFonts w:ascii="標楷體" w:eastAsia="標楷體" w:hAnsi="標楷體" w:cs="標楷體"/>
          <w:sz w:val="22"/>
          <w:szCs w:val="22"/>
        </w:rPr>
      </w:pPr>
      <w:r>
        <w:rPr>
          <w:rFonts w:ascii="標楷體" w:eastAsia="標楷體" w:hAnsi="標楷體" w:cs="標楷體"/>
          <w:sz w:val="22"/>
          <w:szCs w:val="22"/>
        </w:rPr>
        <w:t>其他﹝名稱﹞________________________________</w:t>
      </w:r>
    </w:p>
    <w:p w14:paraId="2FD3AAE5" w14:textId="77777777" w:rsidR="00C8025D" w:rsidRDefault="004C3C7F">
      <w:pPr>
        <w:pStyle w:val="Standard"/>
        <w:spacing w:line="400" w:lineRule="exact"/>
        <w:ind w:left="2480" w:hanging="1760"/>
        <w:rPr>
          <w:rFonts w:ascii="標楷體" w:eastAsia="標楷體" w:hAnsi="標楷體" w:cs="標楷體"/>
          <w:sz w:val="22"/>
          <w:szCs w:val="22"/>
        </w:rPr>
      </w:pPr>
      <w:r>
        <w:rPr>
          <w:rFonts w:ascii="標楷體" w:eastAsia="標楷體" w:hAnsi="標楷體" w:cs="標楷體"/>
          <w:sz w:val="22"/>
          <w:szCs w:val="22"/>
        </w:rPr>
        <w:t>c.基因轉殖方法：□virus;  □microinjection;  □liposome;  □gene gun;□___________</w:t>
      </w:r>
    </w:p>
    <w:p w14:paraId="664FE6F6" w14:textId="77777777" w:rsidR="00C8025D" w:rsidRDefault="004C3C7F">
      <w:pPr>
        <w:pStyle w:val="Standard"/>
        <w:spacing w:line="400" w:lineRule="exact"/>
        <w:rPr>
          <w:rFonts w:ascii="標楷體" w:eastAsia="標楷體" w:hAnsi="標楷體" w:cs="標楷體"/>
          <w:sz w:val="22"/>
          <w:szCs w:val="22"/>
        </w:rPr>
      </w:pPr>
      <w:r>
        <w:rPr>
          <w:rFonts w:ascii="標楷體" w:eastAsia="標楷體" w:hAnsi="標楷體" w:cs="標楷體"/>
          <w:sz w:val="22"/>
          <w:szCs w:val="22"/>
        </w:rPr>
        <w:t>4、進行本研究所需之安全等級：□P1   □P2   □P3   □P4</w:t>
      </w:r>
    </w:p>
    <w:p w14:paraId="225C480E" w14:textId="77777777" w:rsidR="00C8025D" w:rsidRDefault="004C3C7F">
      <w:pPr>
        <w:pStyle w:val="Standard"/>
        <w:spacing w:line="400" w:lineRule="exact"/>
      </w:pPr>
      <w:r>
        <w:rPr>
          <w:rFonts w:ascii="標楷體" w:eastAsia="標楷體" w:hAnsi="標楷體" w:cs="標楷體"/>
          <w:sz w:val="22"/>
          <w:szCs w:val="22"/>
        </w:rPr>
        <w:t xml:space="preserve">5、進行本研究之實驗室 </w:t>
      </w:r>
      <w:r>
        <w:rPr>
          <w:rFonts w:ascii="標楷體" w:eastAsia="標楷體" w:hAnsi="標楷體" w:cs="標楷體"/>
          <w:sz w:val="22"/>
          <w:szCs w:val="22"/>
          <w:u w:val="single"/>
        </w:rPr>
        <w:t xml:space="preserve">                      </w:t>
      </w:r>
      <w:r>
        <w:rPr>
          <w:rFonts w:ascii="標楷體" w:eastAsia="標楷體" w:hAnsi="標楷體" w:cs="標楷體"/>
          <w:sz w:val="22"/>
          <w:szCs w:val="22"/>
        </w:rPr>
        <w:t>生物安全等級：□P1 □P2 □P3 □P4</w:t>
      </w:r>
    </w:p>
    <w:p w14:paraId="49450F03" w14:textId="77777777" w:rsidR="00C8025D" w:rsidRDefault="004C3C7F" w:rsidP="00997956">
      <w:pPr>
        <w:pStyle w:val="Standard"/>
        <w:spacing w:line="400" w:lineRule="exact"/>
        <w:ind w:firstLine="330"/>
        <w:jc w:val="both"/>
        <w:rPr>
          <w:rFonts w:ascii="標楷體" w:eastAsia="標楷體" w:hAnsi="標楷體" w:cs="標楷體"/>
          <w:sz w:val="28"/>
          <w:szCs w:val="28"/>
          <w:u w:val="single"/>
        </w:rPr>
      </w:pPr>
      <w:r>
        <w:rPr>
          <w:rFonts w:ascii="標楷體" w:eastAsia="標楷體" w:hAnsi="標楷體" w:cs="標楷體"/>
          <w:sz w:val="22"/>
          <w:szCs w:val="22"/>
        </w:rPr>
        <w:t xml:space="preserve">實驗室負責人簽名：__________________________        年      月  </w:t>
      </w:r>
    </w:p>
    <w:p w14:paraId="795DBC54" w14:textId="77777777" w:rsidR="00C8025D" w:rsidRDefault="004C3C7F">
      <w:pPr>
        <w:pStyle w:val="Standard"/>
        <w:pageBreakBefore/>
        <w:spacing w:line="420" w:lineRule="exact"/>
        <w:ind w:left="560" w:hanging="560"/>
        <w:rPr>
          <w:rFonts w:ascii="標楷體" w:eastAsia="標楷體" w:hAnsi="標楷體" w:cs="標楷體"/>
          <w:sz w:val="28"/>
          <w:szCs w:val="28"/>
        </w:rPr>
      </w:pPr>
      <w:r>
        <w:rPr>
          <w:rFonts w:ascii="標楷體" w:eastAsia="標楷體" w:hAnsi="標楷體" w:cs="標楷體"/>
          <w:sz w:val="28"/>
          <w:szCs w:val="28"/>
        </w:rPr>
        <w:lastRenderedPageBreak/>
        <w:t>附件十：APA格式</w:t>
      </w:r>
    </w:p>
    <w:p w14:paraId="1C0EE558" w14:textId="77777777" w:rsidR="00C8025D" w:rsidRDefault="00C8025D">
      <w:pPr>
        <w:pStyle w:val="Standard"/>
        <w:spacing w:line="480" w:lineRule="exact"/>
        <w:ind w:right="113"/>
        <w:rPr>
          <w:rFonts w:ascii="標楷體" w:eastAsia="標楷體" w:hAnsi="標楷體" w:cs="標楷體"/>
          <w:sz w:val="28"/>
          <w:szCs w:val="28"/>
        </w:rPr>
      </w:pPr>
    </w:p>
    <w:p w14:paraId="02811A25" w14:textId="77777777" w:rsidR="00C8025D" w:rsidRDefault="004C3C7F">
      <w:pPr>
        <w:pStyle w:val="Standard"/>
        <w:spacing w:line="360" w:lineRule="atLeast"/>
        <w:jc w:val="center"/>
      </w:pPr>
      <w:r>
        <w:rPr>
          <w:rFonts w:ascii="標楷體" w:eastAsia="標楷體" w:hAnsi="標楷體" w:cs="標楷體"/>
          <w:b/>
          <w:bCs/>
          <w:sz w:val="28"/>
          <w:szCs w:val="28"/>
        </w:rPr>
        <w:t>◎APA</w:t>
      </w:r>
      <w:r>
        <w:rPr>
          <w:rFonts w:ascii="標楷體" w:eastAsia="標楷體" w:hAnsi="標楷體" w:cs="標楷體"/>
          <w:sz w:val="28"/>
          <w:szCs w:val="28"/>
        </w:rPr>
        <w:t>第六版一般文獻格式</w:t>
      </w:r>
      <w:r>
        <w:rPr>
          <w:rFonts w:ascii="標楷體" w:eastAsia="標楷體" w:hAnsi="標楷體" w:cs="新細明體, PMingLiU"/>
          <w:b/>
          <w:bCs/>
          <w:sz w:val="28"/>
          <w:szCs w:val="28"/>
        </w:rPr>
        <w:t>◎</w:t>
      </w:r>
    </w:p>
    <w:p w14:paraId="2DD4A142" w14:textId="77777777" w:rsidR="00C8025D" w:rsidRDefault="00C8025D">
      <w:pPr>
        <w:pStyle w:val="Standard"/>
        <w:spacing w:line="360" w:lineRule="atLeast"/>
        <w:rPr>
          <w:rFonts w:ascii="標楷體" w:eastAsia="標楷體" w:hAnsi="標楷體" w:cs="標楷體"/>
          <w:b/>
          <w:bCs/>
          <w:sz w:val="28"/>
          <w:szCs w:val="28"/>
        </w:rPr>
      </w:pPr>
    </w:p>
    <w:p w14:paraId="513B3413" w14:textId="77777777" w:rsidR="00C8025D" w:rsidRDefault="004C3C7F">
      <w:pPr>
        <w:pStyle w:val="Standard"/>
        <w:spacing w:line="480" w:lineRule="exact"/>
        <w:jc w:val="right"/>
        <w:rPr>
          <w:rFonts w:ascii="標楷體" w:eastAsia="標楷體" w:hAnsi="標楷體" w:cs="標楷體"/>
          <w:sz w:val="28"/>
          <w:szCs w:val="28"/>
        </w:rPr>
      </w:pPr>
      <w:r>
        <w:rPr>
          <w:rFonts w:ascii="標楷體" w:eastAsia="標楷體" w:hAnsi="標楷體" w:cs="標楷體"/>
          <w:sz w:val="28"/>
          <w:szCs w:val="28"/>
        </w:rPr>
        <w:t>林天祐</w:t>
      </w:r>
    </w:p>
    <w:p w14:paraId="6749983D" w14:textId="77777777" w:rsidR="00C8025D" w:rsidRDefault="004C3C7F">
      <w:pPr>
        <w:pStyle w:val="Standard"/>
        <w:spacing w:line="480" w:lineRule="exact"/>
        <w:jc w:val="right"/>
        <w:rPr>
          <w:rFonts w:ascii="標楷體" w:eastAsia="標楷體" w:hAnsi="標楷體" w:cs="標楷體"/>
          <w:sz w:val="28"/>
          <w:szCs w:val="28"/>
        </w:rPr>
      </w:pPr>
      <w:r>
        <w:rPr>
          <w:rFonts w:ascii="標楷體" w:eastAsia="標楷體" w:hAnsi="標楷體" w:cs="標楷體"/>
          <w:sz w:val="28"/>
          <w:szCs w:val="28"/>
        </w:rPr>
        <w:t>台北市立師範學院國民教育研究所</w:t>
      </w:r>
    </w:p>
    <w:p w14:paraId="0D62461D" w14:textId="77777777" w:rsidR="00C8025D" w:rsidRDefault="004C3C7F">
      <w:pPr>
        <w:pStyle w:val="Standard"/>
        <w:spacing w:line="360" w:lineRule="atLeast"/>
        <w:jc w:val="center"/>
        <w:rPr>
          <w:rFonts w:ascii="標楷體" w:eastAsia="標楷體" w:hAnsi="標楷體" w:cs="標楷體"/>
          <w:b/>
          <w:bCs/>
          <w:sz w:val="28"/>
          <w:szCs w:val="28"/>
        </w:rPr>
      </w:pPr>
      <w:r>
        <w:rPr>
          <w:rFonts w:ascii="標楷體" w:eastAsia="標楷體" w:hAnsi="標楷體" w:cs="標楷體"/>
          <w:b/>
          <w:bCs/>
          <w:sz w:val="28"/>
          <w:szCs w:val="28"/>
        </w:rPr>
        <w:t xml:space="preserve">    </w:t>
      </w:r>
    </w:p>
    <w:p w14:paraId="0E2873DF" w14:textId="77777777" w:rsidR="00C8025D" w:rsidRDefault="004C3C7F">
      <w:pPr>
        <w:pStyle w:val="Standard"/>
        <w:spacing w:line="360" w:lineRule="atLeast"/>
        <w:jc w:val="center"/>
        <w:rPr>
          <w:rFonts w:ascii="標楷體" w:eastAsia="標楷體" w:hAnsi="標楷體" w:cs="標楷體"/>
          <w:sz w:val="28"/>
          <w:szCs w:val="28"/>
        </w:rPr>
      </w:pPr>
      <w:r>
        <w:rPr>
          <w:rFonts w:ascii="標楷體" w:eastAsia="標楷體" w:hAnsi="標楷體" w:cs="標楷體"/>
          <w:noProof/>
          <w:sz w:val="28"/>
          <w:szCs w:val="28"/>
        </w:rPr>
        <mc:AlternateContent>
          <mc:Choice Requires="wps">
            <w:drawing>
              <wp:anchor distT="0" distB="0" distL="114300" distR="114300" simplePos="0" relativeHeight="29" behindDoc="0" locked="0" layoutInCell="1" allowOverlap="1" wp14:anchorId="28BCD3D2" wp14:editId="6F16DD1A">
                <wp:simplePos x="0" y="0"/>
                <wp:positionH relativeFrom="column">
                  <wp:posOffset>0</wp:posOffset>
                </wp:positionH>
                <wp:positionV relativeFrom="paragraph">
                  <wp:posOffset>-2520</wp:posOffset>
                </wp:positionV>
                <wp:extent cx="6368400" cy="0"/>
                <wp:effectExtent l="19050" t="19050" r="32400" b="38100"/>
                <wp:wrapNone/>
                <wp:docPr id="46" name="Line 49"/>
                <wp:cNvGraphicFramePr/>
                <a:graphic xmlns:a="http://schemas.openxmlformats.org/drawingml/2006/main">
                  <a:graphicData uri="http://schemas.microsoft.com/office/word/2010/wordprocessingShape">
                    <wps:wsp>
                      <wps:cNvCnPr/>
                      <wps:spPr>
                        <a:xfrm>
                          <a:off x="0" y="0"/>
                          <a:ext cx="6368400" cy="0"/>
                        </a:xfrm>
                        <a:prstGeom prst="line">
                          <a:avLst/>
                        </a:prstGeom>
                        <a:noFill/>
                        <a:ln w="9360" cap="sq">
                          <a:solidFill>
                            <a:srgbClr val="000000"/>
                          </a:solidFill>
                          <a:custDash>
                            <a:ds d="811538" sp="100000"/>
                          </a:custDash>
                          <a:miter/>
                        </a:ln>
                      </wps:spPr>
                      <wps:bodyPr/>
                    </wps:wsp>
                  </a:graphicData>
                </a:graphic>
              </wp:anchor>
            </w:drawing>
          </mc:Choice>
          <mc:Fallback>
            <w:pict>
              <v:line w14:anchorId="40A57FB3" id="Line 49" o:spid="_x0000_s1026" style="position:absolute;z-index:29;visibility:visible;mso-wrap-style:square;mso-wrap-distance-left:9pt;mso-wrap-distance-top:0;mso-wrap-distance-right:9pt;mso-wrap-distance-bottom:0;mso-position-horizontal:absolute;mso-position-horizontal-relative:text;mso-position-vertical:absolute;mso-position-vertical-relative:text" from="0,-.2pt" to="50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" strokeweight=".26mm">
                <v:stroke joinstyle="miter" endcap="square"/>
              </v:line>
            </w:pict>
          </mc:Fallback>
        </mc:AlternateContent>
      </w:r>
      <w:r>
        <w:rPr>
          <w:rFonts w:ascii="標楷體" w:eastAsia="標楷體" w:hAnsi="標楷體" w:cs="標楷體"/>
          <w:sz w:val="28"/>
          <w:szCs w:val="28"/>
        </w:rPr>
        <w:t xml:space="preserve">參考文獻    </w:t>
      </w:r>
    </w:p>
    <w:p w14:paraId="40F1E15E"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壹、中文部分</w:t>
      </w:r>
    </w:p>
    <w:p w14:paraId="1A5FA533"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【書中的一篇文章】</w:t>
      </w:r>
    </w:p>
    <w:p w14:paraId="62514508"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呂木琳（1994）•有效安排教師在職進修因素檢西•載於中華民國教育學會主編，師範教育多元化與師資素質（60-78頁）•臺北市：師大書苑。</w:t>
      </w:r>
    </w:p>
    <w:p w14:paraId="62D223E3" w14:textId="77777777" w:rsidR="00C8025D" w:rsidRDefault="00C8025D">
      <w:pPr>
        <w:pStyle w:val="Standard"/>
        <w:autoSpaceDE w:val="0"/>
        <w:rPr>
          <w:rFonts w:ascii="標楷體" w:eastAsia="標楷體" w:hAnsi="標楷體" w:cs="標楷體"/>
          <w:kern w:val="0"/>
          <w:sz w:val="23"/>
          <w:szCs w:val="23"/>
        </w:rPr>
      </w:pPr>
    </w:p>
    <w:p w14:paraId="32B7AF74"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【一本書】</w:t>
      </w:r>
    </w:p>
    <w:p w14:paraId="4BD2D5DF"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吳明清（1996）•教育研究－基本觀念與方法分析•臺北市：五南。</w:t>
      </w:r>
    </w:p>
    <w:p w14:paraId="7263B8F4"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吳明清（2000）•教育研究－基本觀念與方法分析（2版）•臺北市：五南。</w:t>
      </w:r>
    </w:p>
    <w:p w14:paraId="76BB6CE3" w14:textId="77777777" w:rsidR="00C8025D" w:rsidRDefault="00C8025D">
      <w:pPr>
        <w:pStyle w:val="Standard"/>
        <w:autoSpaceDE w:val="0"/>
        <w:rPr>
          <w:rFonts w:ascii="標楷體" w:eastAsia="標楷體" w:hAnsi="標楷體" w:cs="標楷體"/>
          <w:kern w:val="0"/>
          <w:sz w:val="23"/>
          <w:szCs w:val="23"/>
        </w:rPr>
      </w:pPr>
    </w:p>
    <w:p w14:paraId="0F4D313C"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【期刊文章】</w:t>
      </w:r>
    </w:p>
    <w:p w14:paraId="1F668C83"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吳明清（1990）•談組織效能之提升與校長角色•教師天地，46，46-48。</w:t>
      </w:r>
    </w:p>
    <w:p w14:paraId="3C293C88"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吳清山、林天祐（2001a）•網路成癮•教育資料與研究，42，111。</w:t>
      </w:r>
    </w:p>
    <w:p w14:paraId="1503F710"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吳清山、林天祐（2001b）•網路輔導•教育資料與研究，42，112。</w:t>
      </w:r>
    </w:p>
    <w:p w14:paraId="5429E97E"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黃敏晃（2014）•加與乘的遊戲•科學研習，53(7)，37-43。</w:t>
      </w:r>
    </w:p>
    <w:p w14:paraId="66EF67F4" w14:textId="77777777" w:rsidR="00C8025D" w:rsidRDefault="00C8025D">
      <w:pPr>
        <w:pStyle w:val="Standard"/>
        <w:autoSpaceDE w:val="0"/>
        <w:rPr>
          <w:rFonts w:ascii="標楷體" w:eastAsia="標楷體" w:hAnsi="標楷體" w:cs="標楷體"/>
          <w:kern w:val="0"/>
          <w:sz w:val="23"/>
          <w:szCs w:val="23"/>
        </w:rPr>
      </w:pPr>
    </w:p>
    <w:p w14:paraId="0973EC09"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【國科會報告】</w:t>
      </w:r>
    </w:p>
    <w:p w14:paraId="3F32DA6E"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吳清山、林天祐、黃三吉（2000）•國民中小學教師專業能力的評鑑與教師遴選之研究•（報告編號：NSC 88-2418-H-133-001-F19）•臺北：行政院國家科學委員會。</w:t>
      </w:r>
    </w:p>
    <w:p w14:paraId="1CF27A8A" w14:textId="77777777" w:rsidR="00C8025D" w:rsidRDefault="00C8025D">
      <w:pPr>
        <w:pStyle w:val="Standard"/>
        <w:autoSpaceDE w:val="0"/>
        <w:rPr>
          <w:rFonts w:ascii="標楷體" w:eastAsia="標楷體" w:hAnsi="標楷體" w:cs="標楷體"/>
          <w:kern w:val="0"/>
          <w:sz w:val="23"/>
          <w:szCs w:val="23"/>
        </w:rPr>
      </w:pPr>
    </w:p>
    <w:p w14:paraId="1D53CC0A"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【學位論文】</w:t>
      </w:r>
    </w:p>
    <w:p w14:paraId="32C74F2F"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柯正峰（1999）•我國邁向學習社會政策制訂之研究－政策問題形成、政策規劃及政策合法化探討(未出版的博士論文)•臺北：國立台灣師範大學社會教育學系。</w:t>
      </w:r>
    </w:p>
    <w:p w14:paraId="233596B7" w14:textId="77777777" w:rsidR="00C8025D" w:rsidRDefault="00C8025D">
      <w:pPr>
        <w:pStyle w:val="Standard"/>
        <w:autoSpaceDE w:val="0"/>
        <w:rPr>
          <w:rFonts w:ascii="標楷體" w:eastAsia="標楷體" w:hAnsi="標楷體" w:cs="標楷體"/>
          <w:kern w:val="0"/>
          <w:sz w:val="23"/>
          <w:szCs w:val="23"/>
        </w:rPr>
      </w:pPr>
    </w:p>
    <w:p w14:paraId="59E3BFBF"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【政府出版品】</w:t>
      </w:r>
    </w:p>
    <w:p w14:paraId="113FF75A" w14:textId="77777777" w:rsidR="00C8025D" w:rsidRDefault="004C3C7F">
      <w:pPr>
        <w:pStyle w:val="Default"/>
        <w:rPr>
          <w:rFonts w:cs="標楷體"/>
          <w:sz w:val="23"/>
          <w:szCs w:val="23"/>
        </w:rPr>
      </w:pPr>
      <w:r>
        <w:rPr>
          <w:rFonts w:cs="標楷體"/>
          <w:sz w:val="23"/>
          <w:szCs w:val="23"/>
        </w:rPr>
        <w:t>教育部（2001）•中華民國教育統計•臺北市：作者。</w:t>
      </w:r>
    </w:p>
    <w:p w14:paraId="5E00FFED" w14:textId="77777777" w:rsidR="00C8025D" w:rsidRDefault="00C8025D">
      <w:pPr>
        <w:pStyle w:val="Default"/>
        <w:rPr>
          <w:rFonts w:cs="標楷體"/>
          <w:sz w:val="23"/>
          <w:szCs w:val="23"/>
        </w:rPr>
      </w:pPr>
    </w:p>
    <w:p w14:paraId="676704D5"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【報紙】</w:t>
      </w:r>
    </w:p>
    <w:p w14:paraId="76314222"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陳揚盛（2001年2月20日）•基本學力測驗考慮加考國三下課程•台灣立報，4版。</w:t>
      </w:r>
    </w:p>
    <w:p w14:paraId="5AC2FBA0" w14:textId="77777777" w:rsidR="00C8025D" w:rsidRDefault="00C8025D">
      <w:pPr>
        <w:pStyle w:val="Standard"/>
        <w:autoSpaceDE w:val="0"/>
        <w:rPr>
          <w:rFonts w:ascii="標楷體" w:eastAsia="標楷體" w:hAnsi="標楷體" w:cs="新細明體, PMingLiU"/>
          <w:kern w:val="0"/>
          <w:sz w:val="23"/>
          <w:szCs w:val="23"/>
        </w:rPr>
      </w:pPr>
    </w:p>
    <w:p w14:paraId="053C0AE9"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貳、英文部分</w:t>
      </w:r>
    </w:p>
    <w:p w14:paraId="6B7B41B1"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【ERIC】</w:t>
      </w:r>
    </w:p>
    <w:p w14:paraId="72941437"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Barker, B. O. (1986). The advantage of small schools. (ERIC Document Reproduction Service No. ED 265 988)</w:t>
      </w:r>
    </w:p>
    <w:p w14:paraId="35D877FE" w14:textId="77777777" w:rsidR="00C8025D" w:rsidRDefault="00C8025D">
      <w:pPr>
        <w:pStyle w:val="Standard"/>
        <w:autoSpaceDE w:val="0"/>
        <w:rPr>
          <w:rFonts w:ascii="標楷體" w:eastAsia="標楷體" w:hAnsi="標楷體" w:cs="標楷體"/>
          <w:kern w:val="0"/>
          <w:sz w:val="23"/>
          <w:szCs w:val="23"/>
        </w:rPr>
      </w:pPr>
    </w:p>
    <w:p w14:paraId="4C802869"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【一本書】</w:t>
      </w:r>
    </w:p>
    <w:p w14:paraId="6B9B1584"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Barnard, C. I. (1971). The functions of the executive. Cambridge, MA: Harvard University Press.</w:t>
      </w:r>
    </w:p>
    <w:p w14:paraId="37954CD5" w14:textId="77777777" w:rsidR="00C8025D" w:rsidRDefault="00C8025D">
      <w:pPr>
        <w:pStyle w:val="Standard"/>
        <w:autoSpaceDE w:val="0"/>
        <w:rPr>
          <w:rFonts w:ascii="標楷體" w:eastAsia="標楷體" w:hAnsi="標楷體" w:cs="標楷體"/>
          <w:kern w:val="0"/>
          <w:sz w:val="23"/>
          <w:szCs w:val="23"/>
        </w:rPr>
      </w:pPr>
    </w:p>
    <w:p w14:paraId="75B16629"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【書中的一篇文章】</w:t>
      </w:r>
    </w:p>
    <w:p w14:paraId="31A92A7B"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Creemers, B. P. M. (1992). School effectiveness, effective instruction and school improvement in the Netherlands. In D. Reynolds &amp; P. Cuttance (Eds.), School effectiveness: Research, policy and practice(pp. 48-70). London: Cassell.</w:t>
      </w:r>
    </w:p>
    <w:p w14:paraId="41CF86A0" w14:textId="77777777" w:rsidR="00C8025D" w:rsidRDefault="00C8025D">
      <w:pPr>
        <w:pStyle w:val="Standard"/>
        <w:autoSpaceDE w:val="0"/>
        <w:rPr>
          <w:rFonts w:ascii="標楷體" w:eastAsia="標楷體" w:hAnsi="標楷體" w:cs="標楷體"/>
          <w:kern w:val="0"/>
          <w:sz w:val="23"/>
          <w:szCs w:val="23"/>
        </w:rPr>
      </w:pPr>
    </w:p>
    <w:p w14:paraId="516C8F13"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【期刊文章】</w:t>
      </w:r>
    </w:p>
    <w:p w14:paraId="4CB9BBC5"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Edmonds, R. R. (1982). Programs of school improvement: An overview. Educational Leadership, 40(3), 4-11.</w:t>
      </w:r>
    </w:p>
    <w:p w14:paraId="0C6555AD" w14:textId="77777777" w:rsidR="00C8025D" w:rsidRDefault="00C8025D">
      <w:pPr>
        <w:pStyle w:val="Standard"/>
        <w:autoSpaceDE w:val="0"/>
        <w:rPr>
          <w:rFonts w:ascii="標楷體" w:eastAsia="標楷體" w:hAnsi="標楷體" w:cs="標楷體"/>
          <w:kern w:val="0"/>
          <w:sz w:val="23"/>
          <w:szCs w:val="23"/>
        </w:rPr>
      </w:pPr>
    </w:p>
    <w:p w14:paraId="269490E9"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【學位論文】</w:t>
      </w:r>
    </w:p>
    <w:p w14:paraId="2C8803ED"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Hungerford, N. L. (1986). Factors perceived by teachers and administrators as stimulative and supportive of professional growth. (Unpublished doctoral dissertation)•State university of Michigan, East Lansing, Michigan.</w:t>
      </w:r>
    </w:p>
    <w:p w14:paraId="790B674C" w14:textId="77777777" w:rsidR="00C8025D" w:rsidRDefault="00C8025D">
      <w:pPr>
        <w:pStyle w:val="Standard"/>
        <w:autoSpaceDE w:val="0"/>
        <w:rPr>
          <w:rFonts w:ascii="標楷體" w:eastAsia="標楷體" w:hAnsi="標楷體" w:cs="標楷體"/>
          <w:kern w:val="0"/>
          <w:sz w:val="23"/>
          <w:szCs w:val="23"/>
        </w:rPr>
      </w:pPr>
    </w:p>
    <w:p w14:paraId="4586C466"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參、網路資源</w:t>
      </w:r>
    </w:p>
    <w:p w14:paraId="5E294536" w14:textId="77777777" w:rsidR="00C8025D" w:rsidRDefault="00C8025D">
      <w:pPr>
        <w:pStyle w:val="Standard"/>
        <w:autoSpaceDE w:val="0"/>
        <w:rPr>
          <w:rFonts w:ascii="標楷體" w:eastAsia="標楷體" w:hAnsi="標楷體" w:cs="標楷體"/>
          <w:kern w:val="0"/>
          <w:sz w:val="23"/>
          <w:szCs w:val="23"/>
        </w:rPr>
      </w:pPr>
    </w:p>
    <w:p w14:paraId="7050FF62"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一、中文部分</w:t>
      </w:r>
    </w:p>
    <w:p w14:paraId="6E62397A"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【公告事項】</w:t>
      </w:r>
    </w:p>
    <w:p w14:paraId="4943E64B"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訓委會（2001年2月16日）•「建立學生輔導新體制--教學、訓導、輔導三合一整合實驗方案」</w:t>
      </w:r>
    </w:p>
    <w:p w14:paraId="4CE6B784"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申請試辦及觀摩實施要點（修正版）[公告] •取自：http://www.edu.tw/displ/bbs/ 三合一申請試辦要點修正版.doc</w:t>
      </w:r>
    </w:p>
    <w:p w14:paraId="4A1B2ED9" w14:textId="77777777" w:rsidR="00C8025D" w:rsidRDefault="00C8025D">
      <w:pPr>
        <w:pStyle w:val="Standard"/>
        <w:autoSpaceDE w:val="0"/>
        <w:rPr>
          <w:rFonts w:ascii="標楷體" w:eastAsia="標楷體" w:hAnsi="標楷體" w:cs="標楷體"/>
          <w:kern w:val="0"/>
          <w:sz w:val="23"/>
          <w:szCs w:val="23"/>
        </w:rPr>
      </w:pPr>
    </w:p>
    <w:p w14:paraId="0FE12A41"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【期刊文章】</w:t>
      </w:r>
    </w:p>
    <w:p w14:paraId="4C1EB6E9" w14:textId="77777777" w:rsidR="00C8025D" w:rsidRDefault="004C3C7F">
      <w:pPr>
        <w:pStyle w:val="Standard"/>
        <w:autoSpaceDE w:val="0"/>
      </w:pPr>
      <w:r>
        <w:rPr>
          <w:rFonts w:ascii="標楷體" w:eastAsia="標楷體" w:hAnsi="標楷體" w:cs="標楷體"/>
          <w:kern w:val="0"/>
          <w:sz w:val="23"/>
          <w:szCs w:val="23"/>
        </w:rPr>
        <w:t>黃士嘉（2000）•發展性之學校危機管理探究•教育資料與研究，37•取自</w:t>
      </w:r>
      <w:hyperlink r:id="rId16" w:history="1">
        <w:r>
          <w:rPr>
            <w:rStyle w:val="Internetlink"/>
            <w:rFonts w:ascii="標楷體" w:eastAsia="標楷體" w:hAnsi="標楷體" w:cs="標楷體"/>
            <w:color w:val="000000"/>
            <w:kern w:val="0"/>
            <w:sz w:val="23"/>
            <w:szCs w:val="23"/>
          </w:rPr>
          <w:t>http://www.nioerar.edu.tw/basis3/37/a11.htm</w:t>
        </w:r>
      </w:hyperlink>
    </w:p>
    <w:p w14:paraId="515BE46E" w14:textId="77777777" w:rsidR="00C8025D" w:rsidRDefault="00C8025D">
      <w:pPr>
        <w:pStyle w:val="Standard"/>
        <w:autoSpaceDE w:val="0"/>
        <w:rPr>
          <w:rFonts w:ascii="標楷體" w:eastAsia="標楷體" w:hAnsi="標楷體" w:cs="標楷體"/>
          <w:kern w:val="0"/>
          <w:sz w:val="23"/>
          <w:szCs w:val="23"/>
        </w:rPr>
      </w:pPr>
    </w:p>
    <w:p w14:paraId="4D573D5B"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【雜誌文章】</w:t>
      </w:r>
    </w:p>
    <w:p w14:paraId="26D9AD64" w14:textId="77777777" w:rsidR="00C8025D" w:rsidRDefault="004C3C7F">
      <w:pPr>
        <w:pStyle w:val="Standard"/>
        <w:autoSpaceDE w:val="0"/>
      </w:pPr>
      <w:r>
        <w:rPr>
          <w:rFonts w:ascii="標楷體" w:eastAsia="標楷體" w:hAnsi="標楷體" w:cs="標楷體"/>
          <w:kern w:val="0"/>
          <w:sz w:val="23"/>
          <w:szCs w:val="23"/>
        </w:rPr>
        <w:t>王力行（2001年2月20日）•落在世界隊伍的後面•遠見雜誌網•取自</w:t>
      </w:r>
      <w:hyperlink r:id="rId17" w:history="1">
        <w:r>
          <w:rPr>
            <w:rStyle w:val="Internetlink"/>
            <w:rFonts w:ascii="標楷體" w:eastAsia="標楷體" w:hAnsi="標楷體" w:cs="標楷體"/>
            <w:color w:val="000000"/>
            <w:kern w:val="0"/>
            <w:sz w:val="23"/>
            <w:szCs w:val="23"/>
          </w:rPr>
          <w:t>http://www.gvm.com.tw/view3.asp?wgvmno=413</w:t>
        </w:r>
      </w:hyperlink>
    </w:p>
    <w:p w14:paraId="07DDAD4C"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【雜誌文章，無作者】</w:t>
      </w:r>
    </w:p>
    <w:p w14:paraId="5E4DF986" w14:textId="77777777" w:rsidR="00C8025D" w:rsidRDefault="004C3C7F">
      <w:pPr>
        <w:pStyle w:val="Standard"/>
        <w:autoSpaceDE w:val="0"/>
      </w:pPr>
      <w:r>
        <w:rPr>
          <w:rFonts w:ascii="標楷體" w:eastAsia="標楷體" w:hAnsi="標楷體" w:cs="標楷體"/>
          <w:kern w:val="0"/>
          <w:sz w:val="23"/>
          <w:szCs w:val="23"/>
        </w:rPr>
        <w:t>台灣應用材料公司總經理吳子倩：做好知識管理才能保有優勢（2001年2月19日）。遠見雜誌網•取自</w:t>
      </w:r>
      <w:hyperlink r:id="rId18" w:history="1">
        <w:r>
          <w:rPr>
            <w:rStyle w:val="Internetlink"/>
            <w:rFonts w:ascii="標楷體" w:eastAsia="標楷體" w:hAnsi="標楷體" w:cs="標楷體"/>
            <w:color w:val="000000"/>
            <w:kern w:val="0"/>
            <w:sz w:val="23"/>
            <w:szCs w:val="23"/>
          </w:rPr>
          <w:t>http://www.gvm.com.tw/view2.asp?wgvmno=416&amp;orderno=1</w:t>
        </w:r>
      </w:hyperlink>
    </w:p>
    <w:p w14:paraId="706A7D5E"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【媒體報導】</w:t>
      </w:r>
    </w:p>
    <w:p w14:paraId="40586A5F" w14:textId="77777777" w:rsidR="00C8025D" w:rsidRDefault="004C3C7F">
      <w:pPr>
        <w:pStyle w:val="Standard"/>
        <w:autoSpaceDE w:val="0"/>
      </w:pPr>
      <w:r>
        <w:rPr>
          <w:rFonts w:ascii="標楷體" w:eastAsia="標楷體" w:hAnsi="標楷體" w:cs="標楷體"/>
          <w:kern w:val="0"/>
          <w:sz w:val="23"/>
          <w:szCs w:val="23"/>
        </w:rPr>
        <w:t>陳揚盛（2001年2月20日）•基本學力測驗考慮加考國三下課程•台灣立報•取自</w:t>
      </w:r>
      <w:hyperlink r:id="rId19" w:history="1">
        <w:r>
          <w:rPr>
            <w:rStyle w:val="Internetlink"/>
            <w:rFonts w:ascii="標楷體" w:eastAsia="標楷體" w:hAnsi="標楷體" w:cs="標楷體"/>
            <w:color w:val="000000"/>
            <w:kern w:val="0"/>
            <w:sz w:val="23"/>
            <w:szCs w:val="23"/>
          </w:rPr>
          <w:t>http://lihpao.shu.edu.tw/</w:t>
        </w:r>
      </w:hyperlink>
    </w:p>
    <w:p w14:paraId="1AF595A8" w14:textId="77777777" w:rsidR="00C8025D" w:rsidRDefault="00C8025D">
      <w:pPr>
        <w:pStyle w:val="Standard"/>
        <w:autoSpaceDE w:val="0"/>
        <w:rPr>
          <w:rFonts w:ascii="標楷體" w:eastAsia="標楷體" w:hAnsi="標楷體" w:cs="標楷體"/>
          <w:kern w:val="0"/>
          <w:sz w:val="23"/>
          <w:szCs w:val="23"/>
        </w:rPr>
      </w:pPr>
    </w:p>
    <w:p w14:paraId="5A7B0B06"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【媒體報導，無作者】</w:t>
      </w:r>
    </w:p>
    <w:p w14:paraId="3D62B979"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推動知識經濟發展須腳踏實地（2000年9月5日）•中時電子報•取自http://ec.chinatimes.com.tw/scripts/chinatimes/iscstext.exe?DB= ChinaTimes&amp;Function=ListDoc&amp;From=2&amp;Single=1</w:t>
      </w:r>
    </w:p>
    <w:p w14:paraId="0F723E10" w14:textId="77777777" w:rsidR="00C8025D" w:rsidRDefault="00C8025D">
      <w:pPr>
        <w:pStyle w:val="Standard"/>
        <w:autoSpaceDE w:val="0"/>
        <w:rPr>
          <w:rFonts w:ascii="標楷體" w:eastAsia="標楷體" w:hAnsi="標楷體" w:cs="標楷體"/>
          <w:kern w:val="0"/>
          <w:sz w:val="23"/>
          <w:szCs w:val="23"/>
        </w:rPr>
      </w:pPr>
    </w:p>
    <w:p w14:paraId="2CC39CE4"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【摘要及資料庫資料】</w:t>
      </w:r>
    </w:p>
    <w:p w14:paraId="6766AFB1" w14:textId="77777777" w:rsidR="00C8025D" w:rsidRDefault="004C3C7F">
      <w:pPr>
        <w:pStyle w:val="Standard"/>
        <w:autoSpaceDE w:val="0"/>
      </w:pPr>
      <w:r>
        <w:rPr>
          <w:rFonts w:ascii="標楷體" w:eastAsia="標楷體" w:hAnsi="標楷體" w:cs="標楷體"/>
          <w:kern w:val="0"/>
          <w:sz w:val="23"/>
          <w:szCs w:val="23"/>
        </w:rPr>
        <w:t>葉芷嫻（2001）•國民教育階段九年一貫課程政策執行研究</w:t>
      </w:r>
      <w:r>
        <w:rPr>
          <w:rFonts w:ascii="標楷體" w:eastAsia="標楷體" w:hAnsi="標楷體" w:cs="Calibri"/>
          <w:kern w:val="0"/>
          <w:sz w:val="23"/>
          <w:szCs w:val="23"/>
        </w:rPr>
        <w:t>─</w:t>
      </w:r>
      <w:r>
        <w:rPr>
          <w:rFonts w:ascii="標楷體" w:eastAsia="標楷體" w:hAnsi="標楷體" w:cs="標楷體"/>
          <w:kern w:val="0"/>
          <w:sz w:val="23"/>
          <w:szCs w:val="23"/>
        </w:rPr>
        <w:t>國民中小學教育人員觀點之分析[摘要](未出版的碩士論文) •台北市立師範學院國民教育研究所•取自http://datas.ncl.edu.tw/ theabs/00/</w:t>
      </w:r>
    </w:p>
    <w:p w14:paraId="696F0379" w14:textId="77777777" w:rsidR="00C8025D" w:rsidRDefault="00C8025D">
      <w:pPr>
        <w:pStyle w:val="Standard"/>
        <w:autoSpaceDE w:val="0"/>
        <w:rPr>
          <w:rFonts w:ascii="標楷體" w:eastAsia="標楷體" w:hAnsi="標楷體" w:cs="標楷體"/>
          <w:kern w:val="0"/>
          <w:sz w:val="23"/>
          <w:szCs w:val="23"/>
        </w:rPr>
      </w:pPr>
    </w:p>
    <w:p w14:paraId="62E5218E"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【單篇文章】</w:t>
      </w:r>
    </w:p>
    <w:p w14:paraId="0B45344F"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lastRenderedPageBreak/>
        <w:t>林天祐（2001年2月20日）•日本公立中小學不適任教師的處理構想•取自</w:t>
      </w:r>
    </w:p>
    <w:p w14:paraId="78F46781" w14:textId="77777777" w:rsidR="00C8025D" w:rsidRDefault="00000000">
      <w:pPr>
        <w:pStyle w:val="Standard"/>
        <w:autoSpaceDE w:val="0"/>
      </w:pPr>
      <w:hyperlink r:id="rId20" w:history="1">
        <w:r w:rsidR="004C3C7F">
          <w:rPr>
            <w:rStyle w:val="Internetlink"/>
            <w:rFonts w:ascii="標楷體" w:eastAsia="標楷體" w:hAnsi="標楷體" w:cs="標楷體"/>
            <w:color w:val="000000"/>
            <w:kern w:val="0"/>
            <w:sz w:val="23"/>
            <w:szCs w:val="23"/>
          </w:rPr>
          <w:t>http://www.tmtc.edu.tw/~primary</w:t>
        </w:r>
      </w:hyperlink>
    </w:p>
    <w:p w14:paraId="5333B187" w14:textId="77777777" w:rsidR="00C8025D" w:rsidRDefault="00C8025D">
      <w:pPr>
        <w:pStyle w:val="Standard"/>
        <w:autoSpaceDE w:val="0"/>
        <w:rPr>
          <w:rFonts w:ascii="標楷體" w:eastAsia="標楷體" w:hAnsi="標楷體" w:cs="標楷體"/>
          <w:kern w:val="0"/>
          <w:sz w:val="23"/>
          <w:szCs w:val="23"/>
        </w:rPr>
      </w:pPr>
    </w:p>
    <w:p w14:paraId="012E7704"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【單篇文章，無作者】</w:t>
      </w:r>
    </w:p>
    <w:p w14:paraId="6E98884D" w14:textId="77777777" w:rsidR="00C8025D" w:rsidRDefault="004C3C7F">
      <w:pPr>
        <w:pStyle w:val="Standard"/>
        <w:autoSpaceDE w:val="0"/>
      </w:pPr>
      <w:r>
        <w:rPr>
          <w:rFonts w:ascii="標楷體" w:eastAsia="標楷體" w:hAnsi="標楷體" w:cs="標楷體"/>
          <w:kern w:val="0"/>
          <w:sz w:val="23"/>
          <w:szCs w:val="23"/>
        </w:rPr>
        <w:t>什麼是高級中學多元入學？（2001年2月20日）•台北市：教育部•取自</w:t>
      </w:r>
      <w:hyperlink r:id="rId21" w:history="1">
        <w:r>
          <w:rPr>
            <w:rStyle w:val="Internetlink"/>
            <w:rFonts w:ascii="標楷體" w:eastAsia="標楷體" w:hAnsi="標楷體" w:cs="標楷體"/>
            <w:color w:val="000000"/>
            <w:kern w:val="0"/>
            <w:sz w:val="23"/>
            <w:szCs w:val="23"/>
          </w:rPr>
          <w:t>http://www.edu.tw/high-school/bbs/one-1/one-1-1.htm</w:t>
        </w:r>
      </w:hyperlink>
    </w:p>
    <w:p w14:paraId="6CB1E67C" w14:textId="77777777" w:rsidR="00C8025D" w:rsidRDefault="00C8025D">
      <w:pPr>
        <w:pStyle w:val="Standard"/>
        <w:autoSpaceDE w:val="0"/>
        <w:rPr>
          <w:rFonts w:ascii="標楷體" w:eastAsia="標楷體" w:hAnsi="標楷體" w:cs="標楷體"/>
          <w:kern w:val="0"/>
          <w:sz w:val="23"/>
          <w:szCs w:val="23"/>
        </w:rPr>
      </w:pPr>
    </w:p>
    <w:p w14:paraId="7FE419CE"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二、英文部分</w:t>
      </w:r>
    </w:p>
    <w:p w14:paraId="6CBEF04A"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【公告事項】</w:t>
      </w:r>
    </w:p>
    <w:p w14:paraId="74153BD8" w14:textId="77777777" w:rsidR="00C8025D" w:rsidRDefault="004C3C7F">
      <w:pPr>
        <w:pStyle w:val="Standard"/>
        <w:autoSpaceDE w:val="0"/>
      </w:pPr>
      <w:r>
        <w:rPr>
          <w:rFonts w:ascii="標楷體" w:eastAsia="標楷體" w:hAnsi="標楷體" w:cs="標楷體"/>
          <w:kern w:val="0"/>
          <w:sz w:val="23"/>
          <w:szCs w:val="23"/>
        </w:rPr>
        <w:t xml:space="preserve">American Psychological Association.(1995, September 15). APApublic policy action alert: Legislation would affect granrecipients[Announcement]. Washington, DC: Author. Retrieved January 25, 1996, from </w:t>
      </w:r>
      <w:hyperlink r:id="rId22" w:history="1">
        <w:r>
          <w:rPr>
            <w:rStyle w:val="Internetlink"/>
            <w:rFonts w:ascii="標楷體" w:eastAsia="標楷體" w:hAnsi="標楷體" w:cs="標楷體"/>
            <w:color w:val="000000"/>
            <w:kern w:val="0"/>
            <w:sz w:val="23"/>
            <w:szCs w:val="23"/>
          </w:rPr>
          <w:t>http://www.apa.org/ppo/istook.html</w:t>
        </w:r>
      </w:hyperlink>
    </w:p>
    <w:p w14:paraId="6DA5BC23" w14:textId="77777777" w:rsidR="00C8025D" w:rsidRDefault="00C8025D">
      <w:pPr>
        <w:pStyle w:val="Standard"/>
        <w:autoSpaceDE w:val="0"/>
        <w:rPr>
          <w:rFonts w:ascii="標楷體" w:eastAsia="標楷體" w:hAnsi="標楷體" w:cs="標楷體"/>
          <w:kern w:val="0"/>
          <w:sz w:val="23"/>
          <w:szCs w:val="23"/>
        </w:rPr>
      </w:pPr>
    </w:p>
    <w:p w14:paraId="0A2F6F7F"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【期刊文章】</w:t>
      </w:r>
    </w:p>
    <w:p w14:paraId="58D51A73" w14:textId="77777777" w:rsidR="00C8025D" w:rsidRDefault="004C3C7F">
      <w:pPr>
        <w:pStyle w:val="Standard"/>
        <w:autoSpaceDE w:val="0"/>
      </w:pPr>
      <w:r>
        <w:rPr>
          <w:rFonts w:ascii="標楷體" w:eastAsia="標楷體" w:hAnsi="標楷體" w:cs="標楷體"/>
          <w:kern w:val="0"/>
          <w:sz w:val="23"/>
          <w:szCs w:val="23"/>
        </w:rPr>
        <w:t>Jacobson, J. W., Mulick, J. A., &amp; Schwartz, A. A. (1995). A history of facilitated communication: Science, pseudoscience, and antiscience: Science working group on facilitated communication.American Psychologist, 50,750</w:t>
      </w:r>
      <w:r>
        <w:rPr>
          <w:rFonts w:ascii="標楷體" w:eastAsia="標楷體" w:hAnsi="標楷體" w:cs="Calibri"/>
          <w:kern w:val="0"/>
          <w:sz w:val="23"/>
          <w:szCs w:val="23"/>
        </w:rPr>
        <w:t>–</w:t>
      </w:r>
      <w:r>
        <w:rPr>
          <w:rFonts w:ascii="標楷體" w:eastAsia="標楷體" w:hAnsi="標楷體" w:cs="標楷體"/>
          <w:kern w:val="0"/>
          <w:sz w:val="23"/>
          <w:szCs w:val="23"/>
        </w:rPr>
        <w:t xml:space="preserve">765. Retrieved                  January 25, 1996, from </w:t>
      </w:r>
      <w:hyperlink r:id="rId23" w:history="1">
        <w:r>
          <w:rPr>
            <w:rStyle w:val="Internetlink"/>
            <w:rFonts w:ascii="標楷體" w:eastAsia="標楷體" w:hAnsi="標楷體" w:cs="標楷體"/>
            <w:color w:val="000000"/>
            <w:kern w:val="0"/>
            <w:sz w:val="23"/>
            <w:szCs w:val="23"/>
          </w:rPr>
          <w:t>http://www.apa.org/journals/jacobson.html</w:t>
        </w:r>
      </w:hyperlink>
    </w:p>
    <w:p w14:paraId="02649A47" w14:textId="77777777" w:rsidR="00C8025D" w:rsidRDefault="00C8025D">
      <w:pPr>
        <w:pStyle w:val="Standard"/>
        <w:autoSpaceDE w:val="0"/>
        <w:rPr>
          <w:rFonts w:ascii="標楷體" w:eastAsia="標楷體" w:hAnsi="標楷體" w:cs="標楷體"/>
          <w:kern w:val="0"/>
          <w:sz w:val="23"/>
          <w:szCs w:val="23"/>
        </w:rPr>
      </w:pPr>
    </w:p>
    <w:p w14:paraId="687F49DE"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【雜誌文章，無作者】</w:t>
      </w:r>
    </w:p>
    <w:p w14:paraId="7641ACB4"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From "character" to "personality": The lack of a generally accepted, unifying theory hasn't curbed research into the study of personality. (1999, December). APA Monitor, 30. Retrieved August 22, 2000, from http://www.apa.org/monitor/dec99/ss9.html</w:t>
      </w:r>
    </w:p>
    <w:p w14:paraId="508B6B2D" w14:textId="77777777" w:rsidR="00C8025D" w:rsidRDefault="00C8025D">
      <w:pPr>
        <w:pStyle w:val="Standard"/>
        <w:autoSpaceDE w:val="0"/>
        <w:rPr>
          <w:rFonts w:ascii="標楷體" w:eastAsia="標楷體" w:hAnsi="標楷體" w:cs="標楷體"/>
          <w:kern w:val="0"/>
          <w:sz w:val="23"/>
          <w:szCs w:val="23"/>
        </w:rPr>
      </w:pPr>
    </w:p>
    <w:p w14:paraId="0F9B8BDF" w14:textId="77777777" w:rsidR="00C8025D" w:rsidRDefault="00C8025D">
      <w:pPr>
        <w:pStyle w:val="Standard"/>
        <w:autoSpaceDE w:val="0"/>
        <w:rPr>
          <w:rFonts w:ascii="標楷體" w:eastAsia="標楷體" w:hAnsi="標楷體" w:cs="標楷體"/>
          <w:kern w:val="0"/>
          <w:sz w:val="23"/>
          <w:szCs w:val="23"/>
        </w:rPr>
      </w:pPr>
    </w:p>
    <w:p w14:paraId="5D519A6A"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【摘要資料】</w:t>
      </w:r>
    </w:p>
    <w:p w14:paraId="1E9DBB63" w14:textId="77777777" w:rsidR="00C8025D" w:rsidRDefault="004C3C7F">
      <w:pPr>
        <w:pStyle w:val="Standard"/>
        <w:autoSpaceDE w:val="0"/>
      </w:pPr>
      <w:r>
        <w:rPr>
          <w:rFonts w:ascii="標楷體" w:eastAsia="標楷體" w:hAnsi="標楷體" w:cs="標楷體"/>
          <w:kern w:val="0"/>
          <w:sz w:val="23"/>
          <w:szCs w:val="23"/>
        </w:rPr>
        <w:t>Rosenthal, R. (1995). State of New Jersey v. Margaret KellyMichaels: An overview [Abstract]. Psychology, Public Policy, andLaw, 1,247</w:t>
      </w:r>
      <w:r>
        <w:rPr>
          <w:rFonts w:ascii="標楷體" w:eastAsia="標楷體" w:hAnsi="標楷體" w:cs="Calibri"/>
          <w:kern w:val="0"/>
          <w:sz w:val="23"/>
          <w:szCs w:val="23"/>
        </w:rPr>
        <w:t>–</w:t>
      </w:r>
      <w:r>
        <w:rPr>
          <w:rFonts w:ascii="標楷體" w:eastAsia="標楷體" w:hAnsi="標楷體" w:cs="標楷體"/>
          <w:kern w:val="0"/>
          <w:sz w:val="23"/>
          <w:szCs w:val="23"/>
        </w:rPr>
        <w:t xml:space="preserve">271. Retrieved January 25, 1996, from </w:t>
      </w:r>
      <w:hyperlink r:id="rId24" w:history="1">
        <w:r>
          <w:rPr>
            <w:rStyle w:val="Internetlink"/>
            <w:rFonts w:ascii="標楷體" w:eastAsia="標楷體" w:hAnsi="標楷體" w:cs="標楷體"/>
            <w:color w:val="000000"/>
            <w:kern w:val="0"/>
            <w:sz w:val="23"/>
            <w:szCs w:val="23"/>
          </w:rPr>
          <w:t>http://www.apa.org/journals/ab1.html</w:t>
        </w:r>
      </w:hyperlink>
    </w:p>
    <w:p w14:paraId="242A8781" w14:textId="77777777" w:rsidR="00C8025D" w:rsidRDefault="00C8025D">
      <w:pPr>
        <w:pStyle w:val="Standard"/>
        <w:autoSpaceDE w:val="0"/>
        <w:rPr>
          <w:rFonts w:ascii="標楷體" w:eastAsia="標楷體" w:hAnsi="標楷體" w:cs="標楷體"/>
          <w:kern w:val="0"/>
          <w:sz w:val="23"/>
          <w:szCs w:val="23"/>
        </w:rPr>
      </w:pPr>
    </w:p>
    <w:p w14:paraId="0E9D1EBB" w14:textId="77777777" w:rsidR="00C8025D" w:rsidRDefault="004C3C7F">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【單篇文章，無作者】</w:t>
      </w:r>
    </w:p>
    <w:p w14:paraId="3CB0AE9F" w14:textId="77777777" w:rsidR="00C8025D" w:rsidRDefault="004C3C7F">
      <w:pPr>
        <w:pStyle w:val="Standard"/>
        <w:autoSpaceDE w:val="0"/>
      </w:pPr>
      <w:r>
        <w:rPr>
          <w:rFonts w:ascii="標楷體" w:eastAsia="標楷體" w:hAnsi="標楷體" w:cs="標楷體"/>
          <w:kern w:val="0"/>
          <w:sz w:val="23"/>
          <w:szCs w:val="23"/>
        </w:rPr>
        <w:t xml:space="preserve">Electronic reference formatsrecommended by the American Psychological Association.(2000, August 22). Washington, DC: American Psychological Association. Retrieved August 29, 2000, from </w:t>
      </w:r>
      <w:r>
        <w:rPr>
          <w:rFonts w:ascii="標楷體" w:eastAsia="標楷體" w:hAnsi="標楷體" w:cs="標楷體"/>
          <w:sz w:val="23"/>
          <w:szCs w:val="23"/>
        </w:rPr>
        <w:t xml:space="preserve"> </w:t>
      </w:r>
      <w:hyperlink r:id="rId25" w:history="1">
        <w:r>
          <w:rPr>
            <w:rStyle w:val="Internetlink"/>
            <w:rFonts w:ascii="標楷體" w:eastAsia="標楷體" w:hAnsi="標楷體" w:cs="標楷體"/>
            <w:color w:val="000000"/>
            <w:sz w:val="23"/>
            <w:szCs w:val="23"/>
          </w:rPr>
          <w:t>http://www.apa.org/journals/webref.html</w:t>
        </w:r>
      </w:hyperlink>
    </w:p>
    <w:p w14:paraId="6127D690" w14:textId="77777777" w:rsidR="00C8025D" w:rsidRDefault="00C8025D">
      <w:pPr>
        <w:pStyle w:val="Standard"/>
        <w:spacing w:line="360" w:lineRule="atLeast"/>
        <w:rPr>
          <w:rFonts w:ascii="標楷體" w:eastAsia="標楷體" w:hAnsi="標楷體" w:cs="標楷體"/>
        </w:rPr>
      </w:pPr>
    </w:p>
    <w:p w14:paraId="505F331F" w14:textId="77777777" w:rsidR="00C8025D" w:rsidRDefault="00C8025D">
      <w:pPr>
        <w:pStyle w:val="Standard"/>
        <w:spacing w:line="360" w:lineRule="atLeast"/>
        <w:rPr>
          <w:rFonts w:ascii="標楷體" w:eastAsia="標楷體" w:hAnsi="標楷體" w:cs="標楷體"/>
        </w:rPr>
      </w:pPr>
    </w:p>
    <w:p w14:paraId="6F38F9CF" w14:textId="77777777" w:rsidR="00C8025D" w:rsidRDefault="00C8025D">
      <w:pPr>
        <w:pStyle w:val="Standard"/>
        <w:spacing w:line="360" w:lineRule="atLeast"/>
        <w:rPr>
          <w:rFonts w:ascii="標楷體" w:eastAsia="標楷體" w:hAnsi="標楷體" w:cs="標楷體"/>
        </w:rPr>
      </w:pPr>
    </w:p>
    <w:p w14:paraId="77D47A53" w14:textId="77777777" w:rsidR="00C8025D" w:rsidRDefault="00C8025D">
      <w:pPr>
        <w:pStyle w:val="Standard"/>
        <w:spacing w:line="360" w:lineRule="atLeast"/>
        <w:rPr>
          <w:rFonts w:ascii="標楷體" w:eastAsia="標楷體" w:hAnsi="標楷體" w:cs="標楷體"/>
        </w:rPr>
      </w:pPr>
    </w:p>
    <w:p w14:paraId="2D65B35F" w14:textId="77777777" w:rsidR="00C8025D" w:rsidRDefault="00C8025D">
      <w:pPr>
        <w:pStyle w:val="Standard"/>
        <w:spacing w:line="360" w:lineRule="atLeast"/>
        <w:rPr>
          <w:rFonts w:ascii="標楷體" w:eastAsia="標楷體" w:hAnsi="標楷體" w:cs="標楷體"/>
        </w:rPr>
      </w:pPr>
    </w:p>
    <w:p w14:paraId="319F08AC" w14:textId="77777777" w:rsidR="00C8025D" w:rsidRDefault="00C8025D">
      <w:pPr>
        <w:pStyle w:val="Standard"/>
        <w:spacing w:line="360" w:lineRule="atLeast"/>
        <w:rPr>
          <w:rFonts w:ascii="標楷體" w:eastAsia="標楷體" w:hAnsi="標楷體" w:cs="標楷體"/>
        </w:rPr>
      </w:pPr>
    </w:p>
    <w:p w14:paraId="3D1C7B10" w14:textId="77777777" w:rsidR="00C8025D" w:rsidRDefault="00C8025D">
      <w:pPr>
        <w:pStyle w:val="Standard"/>
        <w:spacing w:line="360" w:lineRule="atLeast"/>
        <w:rPr>
          <w:rFonts w:ascii="標楷體" w:eastAsia="標楷體" w:hAnsi="標楷體" w:cs="標楷體"/>
        </w:rPr>
      </w:pPr>
    </w:p>
    <w:p w14:paraId="08A9E0B8" w14:textId="77777777" w:rsidR="00C8025D" w:rsidRDefault="00C8025D">
      <w:pPr>
        <w:pStyle w:val="Standard"/>
        <w:spacing w:line="360" w:lineRule="atLeast"/>
        <w:rPr>
          <w:rFonts w:ascii="標楷體" w:eastAsia="標楷體" w:hAnsi="標楷體" w:cs="標楷體"/>
        </w:rPr>
      </w:pPr>
    </w:p>
    <w:p w14:paraId="781EA664" w14:textId="77777777" w:rsidR="00C8025D" w:rsidRDefault="00C8025D">
      <w:pPr>
        <w:pStyle w:val="Standard"/>
        <w:spacing w:line="360" w:lineRule="atLeast"/>
        <w:rPr>
          <w:rFonts w:ascii="標楷體" w:eastAsia="標楷體" w:hAnsi="標楷體" w:cs="標楷體"/>
        </w:rPr>
      </w:pPr>
    </w:p>
    <w:p w14:paraId="4AE24955" w14:textId="77777777" w:rsidR="00C8025D" w:rsidRDefault="00C8025D">
      <w:pPr>
        <w:pStyle w:val="Standard"/>
        <w:spacing w:line="360" w:lineRule="atLeast"/>
        <w:rPr>
          <w:rFonts w:ascii="標楷體" w:eastAsia="標楷體" w:hAnsi="標楷體" w:cs="標楷體"/>
        </w:rPr>
      </w:pPr>
    </w:p>
    <w:p w14:paraId="66241738" w14:textId="77777777" w:rsidR="00C8025D" w:rsidRDefault="00C8025D">
      <w:pPr>
        <w:pStyle w:val="Standard"/>
        <w:spacing w:line="360" w:lineRule="atLeast"/>
        <w:rPr>
          <w:rFonts w:ascii="標楷體" w:eastAsia="標楷體" w:hAnsi="標楷體" w:cs="標楷體"/>
        </w:rPr>
      </w:pPr>
    </w:p>
    <w:p w14:paraId="119BBB47" w14:textId="77777777" w:rsidR="00C8025D" w:rsidRDefault="00C8025D">
      <w:pPr>
        <w:pStyle w:val="Standard"/>
        <w:spacing w:line="360" w:lineRule="atLeast"/>
        <w:rPr>
          <w:rFonts w:ascii="標楷體" w:eastAsia="標楷體" w:hAnsi="標楷體" w:cs="標楷體"/>
        </w:rPr>
      </w:pPr>
    </w:p>
    <w:p w14:paraId="1E6C56E8" w14:textId="77777777" w:rsidR="00C8025D" w:rsidRDefault="004C3C7F">
      <w:pPr>
        <w:pStyle w:val="Standard"/>
        <w:jc w:val="center"/>
        <w:rPr>
          <w:rFonts w:ascii="標楷體" w:eastAsia="標楷體" w:hAnsi="標楷體" w:cs="標楷體"/>
          <w:b/>
          <w:bCs/>
          <w:sz w:val="36"/>
          <w:szCs w:val="36"/>
        </w:rPr>
      </w:pPr>
      <w:r>
        <w:rPr>
          <w:rFonts w:ascii="標楷體" w:eastAsia="標楷體" w:hAnsi="標楷體" w:cs="標楷體"/>
          <w:b/>
          <w:bCs/>
          <w:noProof/>
          <w:sz w:val="36"/>
          <w:szCs w:val="36"/>
        </w:rPr>
        <mc:AlternateContent>
          <mc:Choice Requires="wps">
            <w:drawing>
              <wp:anchor distT="0" distB="0" distL="114300" distR="114300" simplePos="0" relativeHeight="66" behindDoc="1" locked="0" layoutInCell="1" allowOverlap="1" wp14:anchorId="5B2D2907" wp14:editId="6E8BD1AC">
                <wp:simplePos x="0" y="0"/>
                <wp:positionH relativeFrom="column">
                  <wp:posOffset>262800</wp:posOffset>
                </wp:positionH>
                <wp:positionV relativeFrom="paragraph">
                  <wp:posOffset>-244440</wp:posOffset>
                </wp:positionV>
                <wp:extent cx="979920" cy="467280"/>
                <wp:effectExtent l="0" t="0" r="0" b="0"/>
                <wp:wrapNone/>
                <wp:docPr id="47" name="外框22"/>
                <wp:cNvGraphicFramePr/>
                <a:graphic xmlns:a="http://schemas.openxmlformats.org/drawingml/2006/main">
                  <a:graphicData uri="http://schemas.microsoft.com/office/word/2010/wordprocessingShape">
                    <wps:wsp>
                      <wps:cNvSpPr txBox="1"/>
                      <wps:spPr>
                        <a:xfrm>
                          <a:off x="0" y="0"/>
                          <a:ext cx="979920" cy="467280"/>
                        </a:xfrm>
                        <a:prstGeom prst="rect">
                          <a:avLst/>
                        </a:prstGeom>
                        <a:ln>
                          <a:noFill/>
                          <a:prstDash/>
                        </a:ln>
                      </wps:spPr>
                      <wps:txbx>
                        <w:txbxContent>
                          <w:p w14:paraId="308FA082" w14:textId="77777777" w:rsidR="003A7F17" w:rsidRDefault="003A7F17">
                            <w:pPr>
                              <w:pStyle w:val="Standard"/>
                              <w:rPr>
                                <w:rFonts w:ascii="標楷體" w:eastAsia="標楷體" w:hAnsi="標楷體" w:cs="標楷體"/>
                                <w:sz w:val="28"/>
                                <w:szCs w:val="28"/>
                              </w:rPr>
                            </w:pPr>
                            <w:r>
                              <w:rPr>
                                <w:rFonts w:ascii="標楷體" w:eastAsia="標楷體" w:hAnsi="標楷體" w:cs="標楷體"/>
                                <w:sz w:val="28"/>
                                <w:szCs w:val="28"/>
                              </w:rPr>
                              <w:t>附件十一</w:t>
                            </w:r>
                          </w:p>
                        </w:txbxContent>
                      </wps:txbx>
                      <wps:bodyPr vert="horz" wrap="none" lIns="92160" tIns="46440" rIns="92160" bIns="46440" compatLnSpc="0">
                        <a:noAutofit/>
                      </wps:bodyPr>
                    </wps:wsp>
                  </a:graphicData>
                </a:graphic>
              </wp:anchor>
            </w:drawing>
          </mc:Choice>
          <mc:Fallback>
            <w:pict>
              <v:shape w14:anchorId="5B2D2907" id="外框22" o:spid="_x0000_s1053" type="#_x0000_t202" style="position:absolute;left:0;text-align:left;margin-left:20.7pt;margin-top:-19.25pt;width:77.15pt;height:36.8pt;z-index:-50331641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" filled="f" stroked="f">
                <v:textbox inset="2.56mm,1.29mm,2.56mm,1.29mm">
                  <w:txbxContent>
                    <w:p w14:paraId="308FA082" w14:textId="77777777" w:rsidR="003A7F17" w:rsidRDefault="003A7F17">
                      <w:pPr>
                        <w:pStyle w:val="Standard"/>
                        <w:rPr>
                          <w:rFonts w:ascii="標楷體" w:eastAsia="標楷體" w:hAnsi="標楷體" w:cs="標楷體"/>
                          <w:sz w:val="28"/>
                          <w:szCs w:val="28"/>
                        </w:rPr>
                      </w:pPr>
                      <w:r>
                        <w:rPr>
                          <w:rFonts w:ascii="標楷體" w:eastAsia="標楷體" w:hAnsi="標楷體" w:cs="標楷體"/>
                          <w:sz w:val="28"/>
                          <w:szCs w:val="28"/>
                        </w:rPr>
                        <w:t>附件十一</w:t>
                      </w:r>
                    </w:p>
                  </w:txbxContent>
                </v:textbox>
              </v:shape>
            </w:pict>
          </mc:Fallback>
        </mc:AlternateContent>
      </w:r>
      <w:r>
        <w:rPr>
          <w:rFonts w:ascii="標楷體" w:eastAsia="標楷體" w:hAnsi="標楷體" w:cs="標楷體"/>
          <w:b/>
          <w:bCs/>
          <w:sz w:val="36"/>
          <w:szCs w:val="36"/>
        </w:rPr>
        <w:t>延續性研究作品說明書</w:t>
      </w:r>
    </w:p>
    <w:p w14:paraId="3D4EBA07" w14:textId="77777777" w:rsidR="00C8025D" w:rsidRDefault="004C3C7F" w:rsidP="00262927">
      <w:pPr>
        <w:pStyle w:val="Standard"/>
        <w:numPr>
          <w:ilvl w:val="0"/>
          <w:numId w:val="42"/>
        </w:numPr>
        <w:spacing w:line="440" w:lineRule="exact"/>
        <w:rPr>
          <w:rFonts w:ascii="標楷體" w:eastAsia="標楷體" w:hAnsi="標楷體" w:cs="標楷體"/>
          <w:b/>
          <w:bCs/>
          <w:sz w:val="28"/>
          <w:szCs w:val="28"/>
        </w:rPr>
      </w:pPr>
      <w:r>
        <w:rPr>
          <w:rFonts w:ascii="標楷體" w:eastAsia="標楷體" w:hAnsi="標楷體" w:cs="標楷體"/>
          <w:b/>
          <w:bCs/>
          <w:sz w:val="28"/>
          <w:szCs w:val="28"/>
        </w:rPr>
        <w:t>本屆參展作品為</w:t>
      </w:r>
      <w:r w:rsidR="00833123">
        <w:rPr>
          <w:rFonts w:ascii="標楷體" w:eastAsia="標楷體" w:hAnsi="標楷體" w:cs="標楷體" w:hint="eastAsia"/>
          <w:b/>
          <w:bCs/>
          <w:color w:val="FF0000"/>
          <w:sz w:val="28"/>
          <w:szCs w:val="28"/>
        </w:rPr>
        <w:t>作者</w:t>
      </w:r>
      <w:r>
        <w:rPr>
          <w:rFonts w:ascii="標楷體" w:eastAsia="標楷體" w:hAnsi="標楷體" w:cs="標楷體"/>
          <w:b/>
          <w:bCs/>
          <w:sz w:val="28"/>
          <w:szCs w:val="28"/>
        </w:rPr>
        <w:t>延續</w:t>
      </w:r>
      <w:r w:rsidR="00833123" w:rsidRPr="00262927">
        <w:rPr>
          <w:rFonts w:ascii="標楷體" w:eastAsia="標楷體" w:hAnsi="標楷體" w:cs="標楷體" w:hint="eastAsia"/>
          <w:b/>
          <w:bCs/>
          <w:color w:val="FF0000"/>
          <w:sz w:val="28"/>
          <w:szCs w:val="28"/>
        </w:rPr>
        <w:t>自己</w:t>
      </w:r>
      <w:r>
        <w:rPr>
          <w:rFonts w:ascii="標楷體" w:eastAsia="標楷體" w:hAnsi="標楷體" w:cs="標楷體"/>
          <w:b/>
          <w:bCs/>
          <w:sz w:val="28"/>
          <w:szCs w:val="28"/>
        </w:rPr>
        <w:t>已發表過之研究內容再進行延伸研究者，須檢附此說明書【須一併檢附最近一次已參展研究作品說明書及海報】。</w:t>
      </w:r>
    </w:p>
    <w:p w14:paraId="10437DC8" w14:textId="77777777" w:rsidR="00262927" w:rsidRDefault="00262927" w:rsidP="00262927">
      <w:pPr>
        <w:pStyle w:val="Standard"/>
        <w:numPr>
          <w:ilvl w:val="0"/>
          <w:numId w:val="42"/>
        </w:numPr>
        <w:spacing w:line="440" w:lineRule="exact"/>
        <w:rPr>
          <w:rFonts w:ascii="標楷體" w:eastAsia="標楷體" w:hAnsi="標楷體" w:cs="標楷體"/>
          <w:b/>
          <w:bCs/>
          <w:sz w:val="28"/>
          <w:szCs w:val="28"/>
        </w:rPr>
      </w:pPr>
      <w:r>
        <w:rPr>
          <w:rFonts w:ascii="標楷體" w:eastAsia="標楷體" w:hAnsi="標楷體" w:cs="標楷體" w:hint="eastAsia"/>
          <w:b/>
          <w:bCs/>
          <w:sz w:val="28"/>
          <w:szCs w:val="28"/>
        </w:rPr>
        <w:t>新增內容起始日為參加本屆展覽會前，一年內之研究，評審委員亦以此範圍進行審查。</w:t>
      </w:r>
    </w:p>
    <w:p w14:paraId="083D0FF7" w14:textId="77777777" w:rsidR="00C8025D" w:rsidRDefault="00C8025D">
      <w:pPr>
        <w:pStyle w:val="Standard"/>
        <w:spacing w:line="400" w:lineRule="exact"/>
        <w:rPr>
          <w:rFonts w:ascii="標楷體" w:eastAsia="標楷體" w:hAnsi="標楷體" w:cs="標楷體"/>
          <w:b/>
          <w:bCs/>
          <w:strike/>
          <w:sz w:val="28"/>
          <w:szCs w:val="28"/>
        </w:rPr>
      </w:pPr>
    </w:p>
    <w:p w14:paraId="299A33F3" w14:textId="77777777" w:rsidR="00C8025D" w:rsidRDefault="004C3C7F">
      <w:pPr>
        <w:pStyle w:val="Standard"/>
        <w:spacing w:line="400" w:lineRule="exact"/>
        <w:ind w:firstLine="426"/>
        <w:rPr>
          <w:rFonts w:ascii="標楷體" w:eastAsia="標楷體" w:hAnsi="標楷體" w:cs="標楷體"/>
          <w:sz w:val="28"/>
          <w:szCs w:val="28"/>
        </w:rPr>
      </w:pPr>
      <w:r>
        <w:rPr>
          <w:rFonts w:ascii="標楷體" w:eastAsia="標楷體" w:hAnsi="標楷體" w:cs="標楷體"/>
          <w:sz w:val="28"/>
          <w:szCs w:val="28"/>
        </w:rPr>
        <w:t xml:space="preserve">學生姓名：                                就讀學校：                                   </w:t>
      </w:r>
    </w:p>
    <w:p w14:paraId="1BC7B41E" w14:textId="77777777" w:rsidR="00C8025D" w:rsidRDefault="00C8025D">
      <w:pPr>
        <w:pStyle w:val="Standard"/>
        <w:spacing w:line="400" w:lineRule="exact"/>
        <w:rPr>
          <w:rFonts w:ascii="標楷體" w:eastAsia="標楷體" w:hAnsi="標楷體" w:cs="標楷體"/>
          <w:sz w:val="28"/>
          <w:szCs w:val="28"/>
        </w:rPr>
      </w:pPr>
    </w:p>
    <w:p w14:paraId="57559746" w14:textId="77777777" w:rsidR="00C8025D" w:rsidRDefault="004C3C7F">
      <w:pPr>
        <w:pStyle w:val="Standard"/>
        <w:spacing w:line="400" w:lineRule="exact"/>
        <w:ind w:firstLine="426"/>
      </w:pPr>
      <w:r>
        <w:rPr>
          <w:rFonts w:ascii="標楷體" w:eastAsia="標楷體" w:hAnsi="標楷體" w:cs="標楷體"/>
          <w:sz w:val="28"/>
          <w:szCs w:val="28"/>
        </w:rPr>
        <w:t xml:space="preserve">作品名稱：                     </w:t>
      </w:r>
      <w:r>
        <w:rPr>
          <w:rFonts w:ascii="標楷體" w:eastAsia="標楷體" w:hAnsi="標楷體" w:cs="標楷體"/>
        </w:rPr>
        <w:t xml:space="preserve">                                                                 </w:t>
      </w:r>
    </w:p>
    <w:p w14:paraId="09993100" w14:textId="77777777" w:rsidR="00C8025D" w:rsidRDefault="00C8025D">
      <w:pPr>
        <w:pStyle w:val="Standard"/>
        <w:rPr>
          <w:rFonts w:ascii="標楷體" w:eastAsia="標楷體" w:hAnsi="標楷體" w:cs="標楷體"/>
        </w:rPr>
      </w:pPr>
    </w:p>
    <w:p w14:paraId="54F974F0" w14:textId="77777777" w:rsidR="00C8025D" w:rsidRDefault="004C3C7F">
      <w:pPr>
        <w:pStyle w:val="Standard"/>
        <w:ind w:firstLine="425"/>
        <w:rPr>
          <w:rFonts w:ascii="標楷體" w:eastAsia="標楷體" w:hAnsi="標楷體" w:cs="標楷體"/>
          <w:b/>
        </w:rPr>
      </w:pPr>
      <w:r>
        <w:rPr>
          <w:rFonts w:ascii="標楷體" w:eastAsia="標楷體" w:hAnsi="標楷體" w:cs="標楷體"/>
          <w:b/>
        </w:rPr>
        <w:t>之前研究作品參賽年(屆)次／作品名稱／參展名稱／獲獎紀錄（相關參展紀錄請逐一列出）</w:t>
      </w:r>
    </w:p>
    <w:tbl>
      <w:tblPr>
        <w:tblW w:w="9958" w:type="dxa"/>
        <w:tblInd w:w="279" w:type="dxa"/>
        <w:tblLayout w:type="fixed"/>
        <w:tblCellMar>
          <w:left w:w="10" w:type="dxa"/>
          <w:right w:w="10" w:type="dxa"/>
        </w:tblCellMar>
        <w:tblLook w:val="0000" w:firstRow="0" w:lastRow="0" w:firstColumn="0" w:lastColumn="0" w:noHBand="0" w:noVBand="0"/>
      </w:tblPr>
      <w:tblGrid>
        <w:gridCol w:w="9958"/>
      </w:tblGrid>
      <w:tr w:rsidR="00C8025D" w14:paraId="14615C15" w14:textId="77777777" w:rsidTr="00262927">
        <w:trPr>
          <w:trHeight w:val="8491"/>
        </w:trPr>
        <w:tc>
          <w:tcPr>
            <w:tcW w:w="99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07EDEA" w14:textId="77777777" w:rsidR="00C8025D" w:rsidRDefault="004C3C7F">
            <w:pPr>
              <w:pStyle w:val="Standard"/>
              <w:rPr>
                <w:rFonts w:ascii="標楷體" w:eastAsia="標楷體" w:hAnsi="標楷體" w:cs="標楷體"/>
              </w:rPr>
            </w:pPr>
            <w:r>
              <w:rPr>
                <w:rFonts w:ascii="標楷體" w:eastAsia="標楷體" w:hAnsi="標楷體" w:cs="標楷體"/>
              </w:rPr>
              <w:t>列表範例</w:t>
            </w:r>
          </w:p>
          <w:p w14:paraId="283ECB81" w14:textId="77777777" w:rsidR="00C8025D" w:rsidRDefault="004C3C7F">
            <w:pPr>
              <w:pStyle w:val="Standard"/>
              <w:rPr>
                <w:rFonts w:ascii="標楷體" w:eastAsia="標楷體" w:hAnsi="標楷體" w:cs="標楷體"/>
              </w:rPr>
            </w:pPr>
            <w:r>
              <w:rPr>
                <w:rFonts w:ascii="標楷體" w:eastAsia="標楷體" w:hAnsi="標楷體" w:cs="標楷體"/>
              </w:rPr>
              <w:t>參賽年(屆)次：20XX年、第X屆</w:t>
            </w:r>
          </w:p>
          <w:p w14:paraId="0C11CEC3" w14:textId="77777777" w:rsidR="00C8025D" w:rsidRDefault="004C3C7F">
            <w:pPr>
              <w:pStyle w:val="Standard"/>
              <w:rPr>
                <w:rFonts w:ascii="標楷體" w:eastAsia="標楷體" w:hAnsi="標楷體" w:cs="標楷體"/>
              </w:rPr>
            </w:pPr>
            <w:r>
              <w:rPr>
                <w:rFonts w:ascii="標楷體" w:eastAsia="標楷體" w:hAnsi="標楷體" w:cs="標楷體"/>
              </w:rPr>
              <w:t>參展名稱：神奇寶貝科學競賽</w:t>
            </w:r>
          </w:p>
          <w:p w14:paraId="2235C4FA" w14:textId="77777777" w:rsidR="00C8025D" w:rsidRDefault="004C3C7F">
            <w:pPr>
              <w:pStyle w:val="Standard"/>
              <w:rPr>
                <w:rFonts w:ascii="標楷體" w:eastAsia="標楷體" w:hAnsi="標楷體" w:cs="標楷體"/>
              </w:rPr>
            </w:pPr>
            <w:r>
              <w:rPr>
                <w:rFonts w:ascii="標楷體" w:eastAsia="標楷體" w:hAnsi="標楷體" w:cs="標楷體"/>
              </w:rPr>
              <w:t>作品名稱：水箭龜渦輪引擎效率之研究</w:t>
            </w:r>
          </w:p>
          <w:p w14:paraId="03D27A83" w14:textId="77777777" w:rsidR="00C8025D" w:rsidRDefault="004C3C7F">
            <w:pPr>
              <w:pStyle w:val="Standard"/>
              <w:rPr>
                <w:rFonts w:ascii="標楷體" w:eastAsia="標楷體" w:hAnsi="標楷體" w:cs="標楷體"/>
              </w:rPr>
            </w:pPr>
            <w:r>
              <w:rPr>
                <w:rFonts w:ascii="標楷體" w:eastAsia="標楷體" w:hAnsi="標楷體" w:cs="標楷體"/>
              </w:rPr>
              <w:t>獲獎紀錄：最佳勇氣獎</w:t>
            </w:r>
          </w:p>
          <w:p w14:paraId="3CB29A97" w14:textId="77777777" w:rsidR="00C8025D" w:rsidRDefault="00C8025D">
            <w:pPr>
              <w:pStyle w:val="Standard"/>
              <w:rPr>
                <w:rFonts w:ascii="標楷體" w:eastAsia="標楷體" w:hAnsi="標楷體" w:cs="標楷體"/>
              </w:rPr>
            </w:pPr>
          </w:p>
          <w:p w14:paraId="2AE16E62" w14:textId="77777777" w:rsidR="00C8025D" w:rsidRDefault="004C3C7F">
            <w:pPr>
              <w:pStyle w:val="Standard"/>
              <w:rPr>
                <w:rFonts w:ascii="標楷體" w:eastAsia="標楷體" w:hAnsi="標楷體" w:cs="標楷體"/>
              </w:rPr>
            </w:pPr>
            <w:r>
              <w:rPr>
                <w:rFonts w:ascii="標楷體" w:eastAsia="標楷體" w:hAnsi="標楷體" w:cs="標楷體"/>
              </w:rPr>
              <w:t>參賽年(屆)次：</w:t>
            </w:r>
          </w:p>
          <w:p w14:paraId="25546764" w14:textId="77777777" w:rsidR="00C8025D" w:rsidRDefault="004C3C7F">
            <w:pPr>
              <w:pStyle w:val="Standard"/>
              <w:rPr>
                <w:rFonts w:ascii="標楷體" w:eastAsia="標楷體" w:hAnsi="標楷體" w:cs="標楷體"/>
              </w:rPr>
            </w:pPr>
            <w:r>
              <w:rPr>
                <w:rFonts w:ascii="標楷體" w:eastAsia="標楷體" w:hAnsi="標楷體" w:cs="標楷體"/>
              </w:rPr>
              <w:t>參展名稱：</w:t>
            </w:r>
          </w:p>
          <w:p w14:paraId="320F2D3D" w14:textId="77777777" w:rsidR="00C8025D" w:rsidRDefault="004C3C7F">
            <w:pPr>
              <w:pStyle w:val="Standard"/>
              <w:rPr>
                <w:rFonts w:ascii="標楷體" w:eastAsia="標楷體" w:hAnsi="標楷體" w:cs="標楷體"/>
              </w:rPr>
            </w:pPr>
            <w:r>
              <w:rPr>
                <w:rFonts w:ascii="標楷體" w:eastAsia="標楷體" w:hAnsi="標楷體" w:cs="標楷體"/>
              </w:rPr>
              <w:t>作品名稱：</w:t>
            </w:r>
          </w:p>
          <w:p w14:paraId="0B4742B2" w14:textId="77777777" w:rsidR="00C8025D" w:rsidRDefault="004C3C7F">
            <w:pPr>
              <w:pStyle w:val="Standard"/>
              <w:rPr>
                <w:rFonts w:ascii="標楷體" w:eastAsia="標楷體" w:hAnsi="標楷體" w:cs="標楷體"/>
              </w:rPr>
            </w:pPr>
            <w:r>
              <w:rPr>
                <w:rFonts w:ascii="標楷體" w:eastAsia="標楷體" w:hAnsi="標楷體" w:cs="標楷體"/>
              </w:rPr>
              <w:t>獲獎紀錄：</w:t>
            </w:r>
          </w:p>
          <w:p w14:paraId="47D66FB8" w14:textId="77777777" w:rsidR="00C8025D" w:rsidRDefault="00C8025D">
            <w:pPr>
              <w:pStyle w:val="Standard"/>
              <w:rPr>
                <w:rFonts w:ascii="標楷體" w:eastAsia="標楷體" w:hAnsi="標楷體" w:cs="標楷體"/>
              </w:rPr>
            </w:pPr>
          </w:p>
          <w:p w14:paraId="0888C382" w14:textId="77777777" w:rsidR="00C8025D" w:rsidRDefault="004C3C7F">
            <w:pPr>
              <w:pStyle w:val="Standard"/>
              <w:rPr>
                <w:rFonts w:ascii="標楷體" w:eastAsia="標楷體" w:hAnsi="標楷體" w:cs="標楷體"/>
              </w:rPr>
            </w:pPr>
            <w:r>
              <w:rPr>
                <w:rFonts w:ascii="標楷體" w:eastAsia="標楷體" w:hAnsi="標楷體" w:cs="標楷體"/>
              </w:rPr>
              <w:t>參賽年(屆)次：</w:t>
            </w:r>
          </w:p>
          <w:p w14:paraId="01C107A8" w14:textId="77777777" w:rsidR="00C8025D" w:rsidRDefault="004C3C7F">
            <w:pPr>
              <w:pStyle w:val="Standard"/>
              <w:rPr>
                <w:rFonts w:ascii="標楷體" w:eastAsia="標楷體" w:hAnsi="標楷體" w:cs="標楷體"/>
              </w:rPr>
            </w:pPr>
            <w:r>
              <w:rPr>
                <w:rFonts w:ascii="標楷體" w:eastAsia="標楷體" w:hAnsi="標楷體" w:cs="標楷體"/>
              </w:rPr>
              <w:t>參展名稱：</w:t>
            </w:r>
          </w:p>
          <w:p w14:paraId="654F58B3" w14:textId="77777777" w:rsidR="00C8025D" w:rsidRDefault="004C3C7F">
            <w:pPr>
              <w:pStyle w:val="Standard"/>
              <w:rPr>
                <w:rFonts w:ascii="標楷體" w:eastAsia="標楷體" w:hAnsi="標楷體" w:cs="標楷體"/>
              </w:rPr>
            </w:pPr>
            <w:r>
              <w:rPr>
                <w:rFonts w:ascii="標楷體" w:eastAsia="標楷體" w:hAnsi="標楷體" w:cs="標楷體"/>
              </w:rPr>
              <w:t>作品名稱：</w:t>
            </w:r>
          </w:p>
          <w:p w14:paraId="300AAC5D" w14:textId="77777777" w:rsidR="00C8025D" w:rsidRDefault="004C3C7F">
            <w:pPr>
              <w:pStyle w:val="Standard"/>
              <w:rPr>
                <w:rFonts w:ascii="標楷體" w:eastAsia="標楷體" w:hAnsi="標楷體" w:cs="標楷體"/>
              </w:rPr>
            </w:pPr>
            <w:r>
              <w:rPr>
                <w:rFonts w:ascii="標楷體" w:eastAsia="標楷體" w:hAnsi="標楷體" w:cs="標楷體"/>
              </w:rPr>
              <w:t>獲獎紀錄：</w:t>
            </w:r>
          </w:p>
          <w:p w14:paraId="24833465" w14:textId="77777777" w:rsidR="00C8025D" w:rsidRDefault="00C8025D">
            <w:pPr>
              <w:pStyle w:val="Standard"/>
              <w:rPr>
                <w:rFonts w:ascii="標楷體" w:eastAsia="標楷體" w:hAnsi="標楷體" w:cs="標楷體"/>
              </w:rPr>
            </w:pPr>
          </w:p>
          <w:p w14:paraId="587DBA8A" w14:textId="77777777" w:rsidR="00C8025D" w:rsidRDefault="004C3C7F">
            <w:pPr>
              <w:pStyle w:val="Standard"/>
              <w:rPr>
                <w:rFonts w:ascii="標楷體" w:eastAsia="標楷體" w:hAnsi="標楷體" w:cs="標楷體"/>
              </w:rPr>
            </w:pPr>
            <w:r>
              <w:rPr>
                <w:rFonts w:ascii="標楷體" w:eastAsia="標楷體" w:hAnsi="標楷體" w:cs="標楷體"/>
              </w:rPr>
              <w:t>參賽年(屆)次：</w:t>
            </w:r>
          </w:p>
          <w:p w14:paraId="6A6A34A5" w14:textId="77777777" w:rsidR="00C8025D" w:rsidRDefault="004C3C7F">
            <w:pPr>
              <w:pStyle w:val="Standard"/>
              <w:rPr>
                <w:rFonts w:ascii="標楷體" w:eastAsia="標楷體" w:hAnsi="標楷體" w:cs="標楷體"/>
              </w:rPr>
            </w:pPr>
            <w:r>
              <w:rPr>
                <w:rFonts w:ascii="標楷體" w:eastAsia="標楷體" w:hAnsi="標楷體" w:cs="標楷體"/>
              </w:rPr>
              <w:t>參展名稱：</w:t>
            </w:r>
          </w:p>
          <w:p w14:paraId="07728918" w14:textId="77777777" w:rsidR="00C8025D" w:rsidRDefault="004C3C7F">
            <w:pPr>
              <w:pStyle w:val="Standard"/>
              <w:rPr>
                <w:rFonts w:ascii="標楷體" w:eastAsia="標楷體" w:hAnsi="標楷體" w:cs="標楷體"/>
              </w:rPr>
            </w:pPr>
            <w:r>
              <w:rPr>
                <w:rFonts w:ascii="標楷體" w:eastAsia="標楷體" w:hAnsi="標楷體" w:cs="標楷體"/>
              </w:rPr>
              <w:t>作品名稱：</w:t>
            </w:r>
          </w:p>
          <w:p w14:paraId="50020774" w14:textId="77777777" w:rsidR="00C8025D" w:rsidRDefault="004C3C7F">
            <w:pPr>
              <w:pStyle w:val="Standard"/>
              <w:rPr>
                <w:rFonts w:ascii="標楷體" w:eastAsia="標楷體" w:hAnsi="標楷體" w:cs="標楷體"/>
              </w:rPr>
            </w:pPr>
            <w:r>
              <w:rPr>
                <w:rFonts w:ascii="標楷體" w:eastAsia="標楷體" w:hAnsi="標楷體" w:cs="標楷體"/>
              </w:rPr>
              <w:t>獲獎紀錄：</w:t>
            </w:r>
          </w:p>
          <w:p w14:paraId="78E4CDA5" w14:textId="77777777" w:rsidR="00C8025D" w:rsidRDefault="00C8025D">
            <w:pPr>
              <w:pStyle w:val="Standard"/>
              <w:rPr>
                <w:rFonts w:ascii="標楷體" w:eastAsia="標楷體" w:hAnsi="標楷體" w:cs="標楷體"/>
              </w:rPr>
            </w:pPr>
          </w:p>
          <w:p w14:paraId="7CB23158" w14:textId="77777777" w:rsidR="00C8025D" w:rsidRDefault="004C3C7F">
            <w:pPr>
              <w:pStyle w:val="Standard"/>
              <w:rPr>
                <w:rFonts w:ascii="標楷體" w:eastAsia="標楷體" w:hAnsi="標楷體" w:cs="標楷體"/>
              </w:rPr>
            </w:pPr>
            <w:r>
              <w:rPr>
                <w:rFonts w:ascii="標楷體" w:eastAsia="標楷體" w:hAnsi="標楷體" w:cs="標楷體"/>
              </w:rPr>
              <w:t>參賽年(屆)次：</w:t>
            </w:r>
          </w:p>
          <w:p w14:paraId="5B1BE74A" w14:textId="77777777" w:rsidR="00C8025D" w:rsidRDefault="004C3C7F">
            <w:pPr>
              <w:pStyle w:val="Standard"/>
              <w:rPr>
                <w:rFonts w:ascii="標楷體" w:eastAsia="標楷體" w:hAnsi="標楷體" w:cs="標楷體"/>
              </w:rPr>
            </w:pPr>
            <w:r>
              <w:rPr>
                <w:rFonts w:ascii="標楷體" w:eastAsia="標楷體" w:hAnsi="標楷體" w:cs="標楷體"/>
              </w:rPr>
              <w:t>參展名稱：</w:t>
            </w:r>
          </w:p>
          <w:p w14:paraId="5884F87E" w14:textId="77777777" w:rsidR="00C8025D" w:rsidRDefault="004C3C7F">
            <w:pPr>
              <w:pStyle w:val="Standard"/>
              <w:rPr>
                <w:rFonts w:ascii="標楷體" w:eastAsia="標楷體" w:hAnsi="標楷體" w:cs="標楷體"/>
              </w:rPr>
            </w:pPr>
            <w:r>
              <w:rPr>
                <w:rFonts w:ascii="標楷體" w:eastAsia="標楷體" w:hAnsi="標楷體" w:cs="標楷體"/>
              </w:rPr>
              <w:t>作品名稱：</w:t>
            </w:r>
          </w:p>
          <w:p w14:paraId="003DE839" w14:textId="77777777" w:rsidR="00C8025D" w:rsidRDefault="004C3C7F">
            <w:pPr>
              <w:pStyle w:val="Standard"/>
              <w:rPr>
                <w:rFonts w:ascii="標楷體" w:eastAsia="標楷體" w:hAnsi="標楷體" w:cs="標楷體"/>
              </w:rPr>
            </w:pPr>
            <w:r>
              <w:rPr>
                <w:rFonts w:ascii="標楷體" w:eastAsia="標楷體" w:hAnsi="標楷體" w:cs="標楷體"/>
              </w:rPr>
              <w:t>獲獎紀錄：</w:t>
            </w:r>
          </w:p>
          <w:p w14:paraId="62027C24" w14:textId="77777777" w:rsidR="00C8025D" w:rsidRDefault="00C8025D">
            <w:pPr>
              <w:pStyle w:val="Standard"/>
              <w:rPr>
                <w:rFonts w:ascii="標楷體" w:eastAsia="標楷體" w:hAnsi="標楷體" w:cs="標楷體"/>
              </w:rPr>
            </w:pPr>
          </w:p>
        </w:tc>
      </w:tr>
    </w:tbl>
    <w:p w14:paraId="76163BD0" w14:textId="77777777" w:rsidR="00C8025D" w:rsidRDefault="004C3C7F">
      <w:pPr>
        <w:pStyle w:val="Standard"/>
        <w:spacing w:line="360" w:lineRule="exact"/>
        <w:ind w:firstLine="709"/>
        <w:rPr>
          <w:rFonts w:ascii="標楷體" w:eastAsia="標楷體" w:hAnsi="標楷體" w:cs="標楷體"/>
          <w:b/>
        </w:rPr>
      </w:pPr>
      <w:r>
        <w:rPr>
          <w:rFonts w:ascii="標楷體" w:eastAsia="標楷體" w:hAnsi="標楷體" w:cs="標楷體"/>
          <w:b/>
        </w:rPr>
        <w:t>備註：1.校內競賽不需填寫。</w:t>
      </w:r>
    </w:p>
    <w:p w14:paraId="4E017E84" w14:textId="77777777" w:rsidR="00C8025D" w:rsidRDefault="004C3C7F">
      <w:pPr>
        <w:pStyle w:val="Standard"/>
        <w:spacing w:line="360" w:lineRule="exact"/>
        <w:rPr>
          <w:rFonts w:ascii="標楷體" w:eastAsia="標楷體" w:hAnsi="標楷體" w:cs="標楷體"/>
          <w:b/>
        </w:rPr>
      </w:pPr>
      <w:r>
        <w:rPr>
          <w:rFonts w:ascii="標楷體" w:eastAsia="標楷體" w:hAnsi="標楷體" w:cs="標楷體"/>
          <w:b/>
        </w:rPr>
        <w:t xml:space="preserve">            2.當屆地方、分區科學展覽會競賽紀錄不需填寫。</w:t>
      </w:r>
    </w:p>
    <w:p w14:paraId="2A5F73C8" w14:textId="77777777" w:rsidR="00C8025D" w:rsidRDefault="00C8025D">
      <w:pPr>
        <w:pStyle w:val="Standard"/>
        <w:ind w:firstLine="709"/>
        <w:rPr>
          <w:rFonts w:ascii="標楷體" w:eastAsia="標楷體" w:hAnsi="標楷體" w:cs="標楷體"/>
          <w:b/>
        </w:rPr>
      </w:pPr>
    </w:p>
    <w:p w14:paraId="2AE993BA" w14:textId="77777777" w:rsidR="00C8025D" w:rsidRDefault="004C3C7F">
      <w:pPr>
        <w:pStyle w:val="Standard"/>
        <w:ind w:firstLine="709"/>
        <w:rPr>
          <w:rFonts w:ascii="標楷體" w:eastAsia="標楷體" w:hAnsi="標楷體" w:cs="標楷體"/>
          <w:b/>
        </w:rPr>
      </w:pPr>
      <w:r>
        <w:rPr>
          <w:rFonts w:ascii="標楷體" w:eastAsia="標楷體" w:hAnsi="標楷體" w:cs="標楷體"/>
          <w:b/>
        </w:rPr>
        <w:lastRenderedPageBreak/>
        <w:t>請依下列各項，列出此次參展之作品內容，與先前已完成之研究作品不同之處。</w:t>
      </w:r>
    </w:p>
    <w:tbl>
      <w:tblPr>
        <w:tblW w:w="10038" w:type="dxa"/>
        <w:tblInd w:w="279" w:type="dxa"/>
        <w:tblLayout w:type="fixed"/>
        <w:tblCellMar>
          <w:left w:w="10" w:type="dxa"/>
          <w:right w:w="10" w:type="dxa"/>
        </w:tblCellMar>
        <w:tblLook w:val="0000" w:firstRow="0" w:lastRow="0" w:firstColumn="0" w:lastColumn="0" w:noHBand="0" w:noVBand="0"/>
      </w:tblPr>
      <w:tblGrid>
        <w:gridCol w:w="1787"/>
        <w:gridCol w:w="2543"/>
        <w:gridCol w:w="5708"/>
      </w:tblGrid>
      <w:tr w:rsidR="00C8025D" w14:paraId="171769D5" w14:textId="77777777">
        <w:trPr>
          <w:trHeight w:val="1122"/>
        </w:trPr>
        <w:tc>
          <w:tcPr>
            <w:tcW w:w="17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D518C4" w14:textId="77777777" w:rsidR="00C8025D" w:rsidRDefault="004C3C7F">
            <w:pPr>
              <w:pStyle w:val="Standard"/>
              <w:jc w:val="center"/>
              <w:rPr>
                <w:rFonts w:ascii="標楷體" w:eastAsia="標楷體" w:hAnsi="標楷體" w:cs="標楷體"/>
              </w:rPr>
            </w:pPr>
            <w:r>
              <w:rPr>
                <w:rFonts w:ascii="標楷體" w:eastAsia="標楷體" w:hAnsi="標楷體" w:cs="標楷體"/>
              </w:rPr>
              <w:t>更新項目確認</w:t>
            </w:r>
          </w:p>
          <w:p w14:paraId="5323FB02" w14:textId="77777777" w:rsidR="00C8025D" w:rsidRDefault="004C3C7F">
            <w:pPr>
              <w:pStyle w:val="Standard"/>
              <w:jc w:val="center"/>
              <w:rPr>
                <w:rFonts w:ascii="標楷體" w:eastAsia="標楷體" w:hAnsi="標楷體" w:cs="標楷體"/>
              </w:rPr>
            </w:pPr>
            <w:r>
              <w:rPr>
                <w:rFonts w:ascii="標楷體" w:eastAsia="標楷體" w:hAnsi="標楷體" w:cs="標楷體"/>
              </w:rPr>
              <w:t>(請勾選)</w:t>
            </w:r>
          </w:p>
        </w:tc>
        <w:tc>
          <w:tcPr>
            <w:tcW w:w="25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615378" w14:textId="77777777" w:rsidR="00C8025D" w:rsidRDefault="004C3C7F">
            <w:pPr>
              <w:pStyle w:val="Standard"/>
              <w:jc w:val="center"/>
              <w:rPr>
                <w:rFonts w:ascii="標楷體" w:eastAsia="標楷體" w:hAnsi="標楷體" w:cs="標楷體"/>
              </w:rPr>
            </w:pPr>
            <w:r>
              <w:rPr>
                <w:rFonts w:ascii="標楷體" w:eastAsia="標楷體" w:hAnsi="標楷體" w:cs="標楷體"/>
              </w:rPr>
              <w:t>項目</w:t>
            </w:r>
          </w:p>
        </w:tc>
        <w:tc>
          <w:tcPr>
            <w:tcW w:w="5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CBF0F7" w14:textId="77777777" w:rsidR="00C8025D" w:rsidRDefault="004C3C7F">
            <w:pPr>
              <w:pStyle w:val="Standard"/>
              <w:jc w:val="center"/>
              <w:rPr>
                <w:rFonts w:ascii="標楷體" w:eastAsia="標楷體" w:hAnsi="標楷體" w:cs="標楷體"/>
              </w:rPr>
            </w:pPr>
            <w:r>
              <w:rPr>
                <w:rFonts w:ascii="標楷體" w:eastAsia="標楷體" w:hAnsi="標楷體" w:cs="標楷體"/>
              </w:rPr>
              <w:t>本屆參展作品之更新要點</w:t>
            </w:r>
          </w:p>
          <w:p w14:paraId="70E833C8" w14:textId="77777777" w:rsidR="00C8025D" w:rsidRDefault="004C3C7F">
            <w:pPr>
              <w:pStyle w:val="Standard"/>
              <w:jc w:val="center"/>
              <w:rPr>
                <w:rFonts w:ascii="標楷體" w:eastAsia="標楷體" w:hAnsi="標楷體" w:cs="標楷體"/>
              </w:rPr>
            </w:pPr>
            <w:r>
              <w:rPr>
                <w:rFonts w:ascii="標楷體" w:eastAsia="標楷體" w:hAnsi="標楷體" w:cs="標楷體"/>
              </w:rPr>
              <w:t>(有勾選之項目需於此欄說明)</w:t>
            </w:r>
          </w:p>
        </w:tc>
      </w:tr>
      <w:tr w:rsidR="00C8025D" w14:paraId="5F0A2F06" w14:textId="77777777">
        <w:trPr>
          <w:trHeight w:val="1122"/>
        </w:trPr>
        <w:tc>
          <w:tcPr>
            <w:tcW w:w="1787" w:type="dxa"/>
            <w:tcBorders>
              <w:top w:val="single" w:sz="4" w:space="0" w:color="000000"/>
              <w:left w:val="single" w:sz="4" w:space="0" w:color="000000"/>
              <w:bottom w:val="single" w:sz="4" w:space="0" w:color="000000"/>
            </w:tcBorders>
            <w:tcMar>
              <w:top w:w="0" w:type="dxa"/>
              <w:left w:w="108" w:type="dxa"/>
              <w:bottom w:w="0" w:type="dxa"/>
              <w:right w:w="108" w:type="dxa"/>
            </w:tcMar>
          </w:tcPr>
          <w:p w14:paraId="7843D2B0" w14:textId="77777777" w:rsidR="00C8025D" w:rsidRDefault="00C8025D">
            <w:pPr>
              <w:pStyle w:val="Standard"/>
              <w:snapToGrid w:val="0"/>
              <w:rPr>
                <w:rFonts w:ascii="標楷體" w:eastAsia="標楷體" w:hAnsi="標楷體" w:cs="標楷體"/>
              </w:rPr>
            </w:pPr>
          </w:p>
        </w:tc>
        <w:tc>
          <w:tcPr>
            <w:tcW w:w="25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F6A09F" w14:textId="77777777" w:rsidR="00C8025D" w:rsidRDefault="004C3C7F">
            <w:pPr>
              <w:pStyle w:val="Standard"/>
              <w:jc w:val="both"/>
              <w:rPr>
                <w:rFonts w:ascii="標楷體" w:eastAsia="標楷體" w:hAnsi="標楷體" w:cs="標楷體"/>
              </w:rPr>
            </w:pPr>
            <w:r>
              <w:rPr>
                <w:rFonts w:ascii="標楷體" w:eastAsia="標楷體" w:hAnsi="標楷體" w:cs="標楷體"/>
              </w:rPr>
              <w:t>題目</w:t>
            </w:r>
          </w:p>
        </w:tc>
        <w:tc>
          <w:tcPr>
            <w:tcW w:w="5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CE92C" w14:textId="77777777" w:rsidR="00C8025D" w:rsidRDefault="00C8025D">
            <w:pPr>
              <w:pStyle w:val="Standard"/>
              <w:snapToGrid w:val="0"/>
              <w:rPr>
                <w:rFonts w:ascii="標楷體" w:eastAsia="標楷體" w:hAnsi="標楷體" w:cs="標楷體"/>
              </w:rPr>
            </w:pPr>
          </w:p>
        </w:tc>
      </w:tr>
      <w:tr w:rsidR="00C8025D" w14:paraId="3628328D" w14:textId="77777777">
        <w:trPr>
          <w:trHeight w:val="1123"/>
        </w:trPr>
        <w:tc>
          <w:tcPr>
            <w:tcW w:w="1787" w:type="dxa"/>
            <w:tcBorders>
              <w:top w:val="single" w:sz="4" w:space="0" w:color="000000"/>
              <w:left w:val="single" w:sz="4" w:space="0" w:color="000000"/>
              <w:bottom w:val="single" w:sz="4" w:space="0" w:color="000000"/>
            </w:tcBorders>
            <w:tcMar>
              <w:top w:w="0" w:type="dxa"/>
              <w:left w:w="108" w:type="dxa"/>
              <w:bottom w:w="0" w:type="dxa"/>
              <w:right w:w="108" w:type="dxa"/>
            </w:tcMar>
          </w:tcPr>
          <w:p w14:paraId="24BAE4B4" w14:textId="77777777" w:rsidR="00C8025D" w:rsidRDefault="00C8025D">
            <w:pPr>
              <w:pStyle w:val="Standard"/>
              <w:snapToGrid w:val="0"/>
              <w:rPr>
                <w:rFonts w:ascii="標楷體" w:eastAsia="標楷體" w:hAnsi="標楷體" w:cs="標楷體"/>
              </w:rPr>
            </w:pPr>
          </w:p>
        </w:tc>
        <w:tc>
          <w:tcPr>
            <w:tcW w:w="25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E499F8" w14:textId="77777777" w:rsidR="00C8025D" w:rsidRDefault="004C3C7F">
            <w:pPr>
              <w:pStyle w:val="Standard"/>
              <w:jc w:val="both"/>
              <w:rPr>
                <w:rFonts w:ascii="標楷體" w:eastAsia="標楷體" w:hAnsi="標楷體" w:cs="標楷體"/>
              </w:rPr>
            </w:pPr>
            <w:r>
              <w:rPr>
                <w:rFonts w:ascii="標楷體" w:eastAsia="標楷體" w:hAnsi="標楷體" w:cs="標楷體"/>
              </w:rPr>
              <w:t>摘要</w:t>
            </w:r>
          </w:p>
        </w:tc>
        <w:tc>
          <w:tcPr>
            <w:tcW w:w="5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38AFF" w14:textId="77777777" w:rsidR="00C8025D" w:rsidRDefault="00C8025D">
            <w:pPr>
              <w:pStyle w:val="Standard"/>
              <w:snapToGrid w:val="0"/>
              <w:rPr>
                <w:rFonts w:ascii="標楷體" w:eastAsia="標楷體" w:hAnsi="標楷體" w:cs="標楷體"/>
              </w:rPr>
            </w:pPr>
          </w:p>
        </w:tc>
      </w:tr>
      <w:tr w:rsidR="00C8025D" w14:paraId="16F6A1DD" w14:textId="77777777">
        <w:trPr>
          <w:trHeight w:val="1123"/>
        </w:trPr>
        <w:tc>
          <w:tcPr>
            <w:tcW w:w="1787" w:type="dxa"/>
            <w:tcBorders>
              <w:top w:val="single" w:sz="4" w:space="0" w:color="000000"/>
              <w:left w:val="single" w:sz="4" w:space="0" w:color="000000"/>
              <w:bottom w:val="single" w:sz="4" w:space="0" w:color="000000"/>
            </w:tcBorders>
            <w:tcMar>
              <w:top w:w="0" w:type="dxa"/>
              <w:left w:w="108" w:type="dxa"/>
              <w:bottom w:w="0" w:type="dxa"/>
              <w:right w:w="108" w:type="dxa"/>
            </w:tcMar>
          </w:tcPr>
          <w:p w14:paraId="3F2823DD" w14:textId="77777777" w:rsidR="00C8025D" w:rsidRDefault="00C8025D">
            <w:pPr>
              <w:pStyle w:val="Standard"/>
              <w:snapToGrid w:val="0"/>
              <w:rPr>
                <w:rFonts w:ascii="標楷體" w:eastAsia="標楷體" w:hAnsi="標楷體" w:cs="標楷體"/>
              </w:rPr>
            </w:pPr>
          </w:p>
        </w:tc>
        <w:tc>
          <w:tcPr>
            <w:tcW w:w="25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F4AA8F" w14:textId="77777777" w:rsidR="00C8025D" w:rsidRDefault="004C3C7F">
            <w:pPr>
              <w:pStyle w:val="Standard"/>
              <w:jc w:val="both"/>
              <w:rPr>
                <w:rFonts w:ascii="標楷體" w:eastAsia="標楷體" w:hAnsi="標楷體" w:cs="標楷體"/>
              </w:rPr>
            </w:pPr>
            <w:r>
              <w:rPr>
                <w:rFonts w:ascii="標楷體" w:eastAsia="標楷體" w:hAnsi="標楷體" w:cs="標楷體"/>
              </w:rPr>
              <w:t>前言</w:t>
            </w:r>
          </w:p>
          <w:p w14:paraId="223FD830" w14:textId="77777777" w:rsidR="00C8025D" w:rsidRDefault="004C3C7F">
            <w:pPr>
              <w:pStyle w:val="Standard"/>
              <w:jc w:val="both"/>
              <w:rPr>
                <w:rFonts w:ascii="標楷體" w:eastAsia="標楷體" w:hAnsi="標楷體" w:cs="標楷體"/>
              </w:rPr>
            </w:pPr>
            <w:r>
              <w:rPr>
                <w:rFonts w:ascii="標楷體" w:eastAsia="標楷體" w:hAnsi="標楷體" w:cs="標楷體"/>
              </w:rPr>
              <w:t>(含研究動機、目的)</w:t>
            </w:r>
          </w:p>
        </w:tc>
        <w:tc>
          <w:tcPr>
            <w:tcW w:w="5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571AD" w14:textId="77777777" w:rsidR="00C8025D" w:rsidRDefault="00C8025D">
            <w:pPr>
              <w:pStyle w:val="Standard"/>
              <w:snapToGrid w:val="0"/>
              <w:rPr>
                <w:rFonts w:ascii="標楷體" w:eastAsia="標楷體" w:hAnsi="標楷體" w:cs="標楷體"/>
              </w:rPr>
            </w:pPr>
          </w:p>
        </w:tc>
      </w:tr>
      <w:tr w:rsidR="00C8025D" w14:paraId="45337D01" w14:textId="77777777">
        <w:trPr>
          <w:trHeight w:val="1123"/>
        </w:trPr>
        <w:tc>
          <w:tcPr>
            <w:tcW w:w="1787" w:type="dxa"/>
            <w:tcBorders>
              <w:top w:val="single" w:sz="4" w:space="0" w:color="000000"/>
              <w:left w:val="single" w:sz="4" w:space="0" w:color="000000"/>
              <w:bottom w:val="single" w:sz="4" w:space="0" w:color="000000"/>
            </w:tcBorders>
            <w:tcMar>
              <w:top w:w="0" w:type="dxa"/>
              <w:left w:w="108" w:type="dxa"/>
              <w:bottom w:w="0" w:type="dxa"/>
              <w:right w:w="108" w:type="dxa"/>
            </w:tcMar>
          </w:tcPr>
          <w:p w14:paraId="0EAC4E9D" w14:textId="77777777" w:rsidR="00C8025D" w:rsidRDefault="00C8025D">
            <w:pPr>
              <w:pStyle w:val="Standard"/>
              <w:snapToGrid w:val="0"/>
              <w:rPr>
                <w:rFonts w:ascii="標楷體" w:eastAsia="標楷體" w:hAnsi="標楷體" w:cs="標楷體"/>
              </w:rPr>
            </w:pPr>
          </w:p>
        </w:tc>
        <w:tc>
          <w:tcPr>
            <w:tcW w:w="25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50A0C6" w14:textId="77777777" w:rsidR="00C8025D" w:rsidRDefault="004C3C7F">
            <w:pPr>
              <w:pStyle w:val="Standard"/>
              <w:jc w:val="both"/>
              <w:rPr>
                <w:rFonts w:ascii="標楷體" w:eastAsia="標楷體" w:hAnsi="標楷體" w:cs="標楷體"/>
              </w:rPr>
            </w:pPr>
            <w:r>
              <w:rPr>
                <w:rFonts w:ascii="標楷體" w:eastAsia="標楷體" w:hAnsi="標楷體" w:cs="標楷體"/>
              </w:rPr>
              <w:t>研究方法或過程</w:t>
            </w:r>
          </w:p>
        </w:tc>
        <w:tc>
          <w:tcPr>
            <w:tcW w:w="5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48733" w14:textId="77777777" w:rsidR="00C8025D" w:rsidRDefault="00C8025D">
            <w:pPr>
              <w:pStyle w:val="Standard"/>
              <w:snapToGrid w:val="0"/>
              <w:rPr>
                <w:rFonts w:ascii="標楷體" w:eastAsia="標楷體" w:hAnsi="標楷體" w:cs="標楷體"/>
              </w:rPr>
            </w:pPr>
          </w:p>
        </w:tc>
      </w:tr>
      <w:tr w:rsidR="00C8025D" w14:paraId="3545A4F5" w14:textId="77777777">
        <w:trPr>
          <w:trHeight w:val="1123"/>
        </w:trPr>
        <w:tc>
          <w:tcPr>
            <w:tcW w:w="1787" w:type="dxa"/>
            <w:tcBorders>
              <w:top w:val="single" w:sz="4" w:space="0" w:color="000000"/>
              <w:left w:val="single" w:sz="4" w:space="0" w:color="000000"/>
              <w:bottom w:val="single" w:sz="4" w:space="0" w:color="000000"/>
            </w:tcBorders>
            <w:tcMar>
              <w:top w:w="0" w:type="dxa"/>
              <w:left w:w="108" w:type="dxa"/>
              <w:bottom w:w="0" w:type="dxa"/>
              <w:right w:w="108" w:type="dxa"/>
            </w:tcMar>
          </w:tcPr>
          <w:p w14:paraId="634F7929" w14:textId="77777777" w:rsidR="00C8025D" w:rsidRDefault="00C8025D">
            <w:pPr>
              <w:pStyle w:val="Standard"/>
              <w:snapToGrid w:val="0"/>
              <w:rPr>
                <w:rFonts w:ascii="標楷體" w:eastAsia="標楷體" w:hAnsi="標楷體" w:cs="標楷體"/>
              </w:rPr>
            </w:pPr>
          </w:p>
        </w:tc>
        <w:tc>
          <w:tcPr>
            <w:tcW w:w="25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E80603" w14:textId="77777777" w:rsidR="00C8025D" w:rsidRDefault="004C3C7F">
            <w:pPr>
              <w:pStyle w:val="Standard"/>
              <w:jc w:val="both"/>
              <w:rPr>
                <w:rFonts w:ascii="標楷體" w:eastAsia="標楷體" w:hAnsi="標楷體" w:cs="標楷體"/>
              </w:rPr>
            </w:pPr>
            <w:r>
              <w:rPr>
                <w:rFonts w:ascii="標楷體" w:eastAsia="標楷體" w:hAnsi="標楷體" w:cs="標楷體"/>
              </w:rPr>
              <w:t>結論與應用</w:t>
            </w:r>
          </w:p>
        </w:tc>
        <w:tc>
          <w:tcPr>
            <w:tcW w:w="5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BA56A" w14:textId="77777777" w:rsidR="00C8025D" w:rsidRDefault="00C8025D">
            <w:pPr>
              <w:pStyle w:val="Standard"/>
              <w:snapToGrid w:val="0"/>
              <w:rPr>
                <w:rFonts w:ascii="標楷體" w:eastAsia="標楷體" w:hAnsi="標楷體" w:cs="標楷體"/>
              </w:rPr>
            </w:pPr>
          </w:p>
        </w:tc>
      </w:tr>
      <w:tr w:rsidR="00C8025D" w14:paraId="70376A07" w14:textId="77777777">
        <w:trPr>
          <w:trHeight w:val="1123"/>
        </w:trPr>
        <w:tc>
          <w:tcPr>
            <w:tcW w:w="1787" w:type="dxa"/>
            <w:tcBorders>
              <w:top w:val="single" w:sz="4" w:space="0" w:color="000000"/>
              <w:left w:val="single" w:sz="4" w:space="0" w:color="000000"/>
              <w:bottom w:val="single" w:sz="4" w:space="0" w:color="000000"/>
            </w:tcBorders>
            <w:tcMar>
              <w:top w:w="0" w:type="dxa"/>
              <w:left w:w="108" w:type="dxa"/>
              <w:bottom w:w="0" w:type="dxa"/>
              <w:right w:w="108" w:type="dxa"/>
            </w:tcMar>
          </w:tcPr>
          <w:p w14:paraId="4BD60F7D" w14:textId="77777777" w:rsidR="00C8025D" w:rsidRDefault="00C8025D">
            <w:pPr>
              <w:pStyle w:val="Standard"/>
              <w:snapToGrid w:val="0"/>
              <w:rPr>
                <w:rFonts w:ascii="標楷體" w:eastAsia="標楷體" w:hAnsi="標楷體" w:cs="標楷體"/>
              </w:rPr>
            </w:pPr>
          </w:p>
        </w:tc>
        <w:tc>
          <w:tcPr>
            <w:tcW w:w="25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1D08FF" w14:textId="77777777" w:rsidR="00C8025D" w:rsidRDefault="004C3C7F">
            <w:pPr>
              <w:pStyle w:val="Standard"/>
              <w:jc w:val="both"/>
              <w:rPr>
                <w:rFonts w:ascii="標楷體" w:eastAsia="標楷體" w:hAnsi="標楷體" w:cs="標楷體"/>
              </w:rPr>
            </w:pPr>
            <w:r>
              <w:rPr>
                <w:rFonts w:ascii="標楷體" w:eastAsia="標楷體" w:hAnsi="標楷體" w:cs="標楷體"/>
              </w:rPr>
              <w:t>參考文獻</w:t>
            </w:r>
          </w:p>
        </w:tc>
        <w:tc>
          <w:tcPr>
            <w:tcW w:w="5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F0FA0" w14:textId="77777777" w:rsidR="00C8025D" w:rsidRDefault="00C8025D">
            <w:pPr>
              <w:pStyle w:val="Standard"/>
              <w:snapToGrid w:val="0"/>
              <w:rPr>
                <w:rFonts w:ascii="標楷體" w:eastAsia="標楷體" w:hAnsi="標楷體" w:cs="標楷體"/>
              </w:rPr>
            </w:pPr>
          </w:p>
        </w:tc>
      </w:tr>
      <w:tr w:rsidR="00C8025D" w14:paraId="0CFF1223" w14:textId="77777777">
        <w:trPr>
          <w:trHeight w:val="1123"/>
        </w:trPr>
        <w:tc>
          <w:tcPr>
            <w:tcW w:w="1787" w:type="dxa"/>
            <w:tcBorders>
              <w:top w:val="single" w:sz="4" w:space="0" w:color="000000"/>
              <w:left w:val="single" w:sz="4" w:space="0" w:color="000000"/>
              <w:bottom w:val="single" w:sz="4" w:space="0" w:color="000000"/>
            </w:tcBorders>
            <w:tcMar>
              <w:top w:w="0" w:type="dxa"/>
              <w:left w:w="108" w:type="dxa"/>
              <w:bottom w:w="0" w:type="dxa"/>
              <w:right w:w="108" w:type="dxa"/>
            </w:tcMar>
          </w:tcPr>
          <w:p w14:paraId="18EB86F5" w14:textId="77777777" w:rsidR="00C8025D" w:rsidRDefault="00C8025D">
            <w:pPr>
              <w:pStyle w:val="Standard"/>
              <w:snapToGrid w:val="0"/>
              <w:rPr>
                <w:rFonts w:ascii="標楷體" w:eastAsia="標楷體" w:hAnsi="標楷體" w:cs="標楷體"/>
              </w:rPr>
            </w:pPr>
          </w:p>
        </w:tc>
        <w:tc>
          <w:tcPr>
            <w:tcW w:w="25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A51496" w14:textId="77777777" w:rsidR="00C8025D" w:rsidRDefault="004C3C7F">
            <w:pPr>
              <w:pStyle w:val="Standard"/>
              <w:jc w:val="both"/>
              <w:rPr>
                <w:rFonts w:ascii="標楷體" w:eastAsia="標楷體" w:hAnsi="標楷體" w:cs="標楷體"/>
              </w:rPr>
            </w:pPr>
            <w:r>
              <w:rPr>
                <w:rFonts w:ascii="標楷體" w:eastAsia="標楷體" w:hAnsi="標楷體" w:cs="標楷體"/>
              </w:rPr>
              <w:t>其他更新</w:t>
            </w:r>
          </w:p>
        </w:tc>
        <w:tc>
          <w:tcPr>
            <w:tcW w:w="5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37F15" w14:textId="77777777" w:rsidR="00C8025D" w:rsidRDefault="00C8025D">
            <w:pPr>
              <w:pStyle w:val="Standard"/>
              <w:snapToGrid w:val="0"/>
              <w:rPr>
                <w:rFonts w:ascii="標楷體" w:eastAsia="標楷體" w:hAnsi="標楷體" w:cs="標楷體"/>
              </w:rPr>
            </w:pPr>
          </w:p>
        </w:tc>
      </w:tr>
    </w:tbl>
    <w:p w14:paraId="30678376" w14:textId="77777777" w:rsidR="00C8025D" w:rsidRDefault="00C8025D">
      <w:pPr>
        <w:pStyle w:val="Standard"/>
        <w:rPr>
          <w:rFonts w:ascii="標楷體" w:eastAsia="標楷體" w:hAnsi="標楷體" w:cs="標楷體"/>
        </w:rPr>
      </w:pPr>
    </w:p>
    <w:p w14:paraId="0E2B08EE" w14:textId="77777777" w:rsidR="00C8025D" w:rsidRDefault="004C3C7F">
      <w:pPr>
        <w:pStyle w:val="Standard"/>
        <w:rPr>
          <w:rFonts w:ascii="標楷體" w:eastAsia="標楷體" w:hAnsi="標楷體" w:cs="標楷體"/>
        </w:rPr>
      </w:pPr>
      <w:r>
        <w:rPr>
          <w:rFonts w:ascii="標楷體" w:eastAsia="標楷體" w:hAnsi="標楷體" w:cs="標楷體"/>
        </w:rPr>
        <w:t xml:space="preserve">  附件：</w:t>
      </w:r>
    </w:p>
    <w:p w14:paraId="24025BBE" w14:textId="77777777" w:rsidR="00C8025D" w:rsidRDefault="004C3C7F">
      <w:pPr>
        <w:pStyle w:val="Standard"/>
        <w:ind w:left="284"/>
        <w:rPr>
          <w:rFonts w:ascii="標楷體" w:eastAsia="標楷體" w:hAnsi="標楷體" w:cs="標楷體"/>
          <w:szCs w:val="22"/>
        </w:rPr>
      </w:pPr>
      <w:r>
        <w:rPr>
          <w:rFonts w:ascii="標楷體" w:eastAsia="標楷體" w:hAnsi="標楷體" w:cs="標楷體"/>
          <w:szCs w:val="22"/>
        </w:rPr>
        <w:t xml:space="preserve">□最近一次已參展研究作品說明書及海報(      年)  </w:t>
      </w:r>
    </w:p>
    <w:p w14:paraId="0986543B" w14:textId="77777777" w:rsidR="00C8025D" w:rsidRDefault="00C8025D">
      <w:pPr>
        <w:pStyle w:val="Standard"/>
        <w:rPr>
          <w:rFonts w:ascii="標楷體" w:eastAsia="標楷體" w:hAnsi="標楷體" w:cs="標楷體"/>
          <w:szCs w:val="22"/>
        </w:rPr>
      </w:pPr>
    </w:p>
    <w:p w14:paraId="015A0480" w14:textId="77777777" w:rsidR="00C8025D" w:rsidRDefault="00C8025D">
      <w:pPr>
        <w:pStyle w:val="Standard"/>
        <w:rPr>
          <w:rFonts w:ascii="標楷體" w:eastAsia="標楷體" w:hAnsi="標楷體" w:cs="標楷體"/>
        </w:rPr>
      </w:pPr>
    </w:p>
    <w:p w14:paraId="756B444A" w14:textId="77777777" w:rsidR="00C8025D" w:rsidRDefault="00C8025D">
      <w:pPr>
        <w:pStyle w:val="Standard"/>
        <w:rPr>
          <w:rFonts w:ascii="標楷體" w:eastAsia="標楷體" w:hAnsi="標楷體" w:cs="標楷體"/>
        </w:rPr>
      </w:pPr>
    </w:p>
    <w:p w14:paraId="2F27C804" w14:textId="77777777" w:rsidR="00C8025D" w:rsidRDefault="004C3C7F">
      <w:pPr>
        <w:pStyle w:val="Standard"/>
        <w:spacing w:line="440" w:lineRule="exact"/>
        <w:ind w:left="283" w:right="425" w:firstLine="1"/>
        <w:rPr>
          <w:rFonts w:ascii="標楷體" w:eastAsia="標楷體" w:hAnsi="標楷體" w:cs="標楷體"/>
        </w:rPr>
      </w:pPr>
      <w:r>
        <w:rPr>
          <w:rFonts w:ascii="標楷體" w:eastAsia="標楷體" w:hAnsi="標楷體" w:cs="標楷體"/>
        </w:rPr>
        <w:t>作者本人及指導教師皆確認據實填寫上述各項內容，並僅將未參展或發表過的後續研究內容發表於作品說明書及展示海報上，以前年度之研究內容已據實列為參考資料，並明顯標示。</w:t>
      </w:r>
    </w:p>
    <w:p w14:paraId="24310D82" w14:textId="77777777" w:rsidR="00C8025D" w:rsidRDefault="00C8025D">
      <w:pPr>
        <w:pStyle w:val="Standard"/>
        <w:rPr>
          <w:rFonts w:ascii="標楷體" w:eastAsia="標楷體" w:hAnsi="標楷體" w:cs="標楷體"/>
        </w:rPr>
      </w:pPr>
    </w:p>
    <w:p w14:paraId="08DFF5B8" w14:textId="77777777" w:rsidR="00C8025D" w:rsidRDefault="004C3C7F">
      <w:pPr>
        <w:pStyle w:val="Standard"/>
        <w:numPr>
          <w:ilvl w:val="0"/>
          <w:numId w:val="4"/>
        </w:numPr>
        <w:ind w:hanging="76"/>
        <w:rPr>
          <w:rFonts w:ascii="標楷體" w:eastAsia="標楷體" w:hAnsi="標楷體" w:cs="標楷體"/>
        </w:rPr>
      </w:pPr>
      <w:r>
        <w:rPr>
          <w:rFonts w:ascii="標楷體" w:eastAsia="標楷體" w:hAnsi="標楷體" w:cs="標楷體"/>
        </w:rPr>
        <w:t xml:space="preserve">學生簽名                                            日期：                </w:t>
      </w:r>
    </w:p>
    <w:p w14:paraId="12E23DE2" w14:textId="77777777" w:rsidR="00C8025D" w:rsidRDefault="004C3C7F">
      <w:pPr>
        <w:pStyle w:val="Standard"/>
        <w:numPr>
          <w:ilvl w:val="0"/>
          <w:numId w:val="4"/>
        </w:numPr>
        <w:ind w:hanging="76"/>
        <w:rPr>
          <w:rFonts w:ascii="標楷體" w:eastAsia="標楷體" w:hAnsi="標楷體" w:cs="標楷體"/>
        </w:rPr>
      </w:pPr>
      <w:r>
        <w:rPr>
          <w:rFonts w:ascii="標楷體" w:eastAsia="標楷體" w:hAnsi="標楷體" w:cs="標楷體"/>
        </w:rPr>
        <w:t>指導教師簽名                                        日期：</w:t>
      </w:r>
    </w:p>
    <w:p w14:paraId="0C6CB6C2" w14:textId="77777777" w:rsidR="00C8025D" w:rsidRDefault="00C8025D">
      <w:pPr>
        <w:pStyle w:val="Standard"/>
        <w:spacing w:line="260" w:lineRule="exact"/>
        <w:ind w:left="200" w:hanging="200"/>
        <w:rPr>
          <w:rFonts w:ascii="標楷體" w:eastAsia="標楷體" w:hAnsi="標楷體" w:cs="標楷體"/>
          <w:sz w:val="20"/>
        </w:rPr>
      </w:pPr>
    </w:p>
    <w:p w14:paraId="41ABF809" w14:textId="77777777" w:rsidR="00262927" w:rsidRDefault="00262927">
      <w:pPr>
        <w:pStyle w:val="Standard"/>
        <w:spacing w:line="260" w:lineRule="exact"/>
        <w:ind w:left="200" w:hanging="200"/>
        <w:rPr>
          <w:rFonts w:ascii="標楷體" w:eastAsia="標楷體" w:hAnsi="標楷體" w:cs="標楷體"/>
          <w:sz w:val="20"/>
        </w:rPr>
      </w:pPr>
    </w:p>
    <w:p w14:paraId="7D5736A6" w14:textId="77777777" w:rsidR="00262927" w:rsidRDefault="00262927">
      <w:pPr>
        <w:pStyle w:val="Standard"/>
        <w:spacing w:line="260" w:lineRule="exact"/>
        <w:ind w:left="200" w:hanging="200"/>
        <w:rPr>
          <w:rFonts w:ascii="標楷體" w:eastAsia="標楷體" w:hAnsi="標楷體" w:cs="標楷體"/>
          <w:sz w:val="20"/>
        </w:rPr>
      </w:pPr>
    </w:p>
    <w:p w14:paraId="15D88627" w14:textId="77777777" w:rsidR="00C8025D" w:rsidRDefault="004C3C7F">
      <w:pPr>
        <w:pStyle w:val="Standard"/>
        <w:spacing w:line="260" w:lineRule="exact"/>
        <w:ind w:left="280" w:hanging="280"/>
        <w:rPr>
          <w:rFonts w:ascii="標楷體" w:eastAsia="標楷體" w:hAnsi="標楷體" w:cs="標楷體"/>
          <w:sz w:val="28"/>
          <w:szCs w:val="28"/>
        </w:rPr>
      </w:pPr>
      <w:r>
        <w:rPr>
          <w:rFonts w:ascii="標楷體" w:eastAsia="標楷體" w:hAnsi="標楷體" w:cs="標楷體"/>
          <w:sz w:val="28"/>
          <w:szCs w:val="28"/>
        </w:rPr>
        <w:lastRenderedPageBreak/>
        <w:t>附件十二　逐項檢核表</w:t>
      </w:r>
    </w:p>
    <w:p w14:paraId="2E9F45C9" w14:textId="77777777" w:rsidR="00C8025D" w:rsidRDefault="00C8025D">
      <w:pPr>
        <w:pStyle w:val="Standard"/>
        <w:autoSpaceDE w:val="0"/>
        <w:rPr>
          <w:rFonts w:ascii="標楷體" w:eastAsia="標楷體" w:hAnsi="標楷體" w:cs="標楷體"/>
          <w:kern w:val="0"/>
          <w:sz w:val="23"/>
          <w:szCs w:val="23"/>
        </w:rPr>
      </w:pPr>
    </w:p>
    <w:tbl>
      <w:tblPr>
        <w:tblW w:w="10270" w:type="dxa"/>
        <w:tblInd w:w="-113" w:type="dxa"/>
        <w:tblLayout w:type="fixed"/>
        <w:tblCellMar>
          <w:left w:w="10" w:type="dxa"/>
          <w:right w:w="10" w:type="dxa"/>
        </w:tblCellMar>
        <w:tblLook w:val="0000" w:firstRow="0" w:lastRow="0" w:firstColumn="0" w:lastColumn="0" w:noHBand="0" w:noVBand="0"/>
      </w:tblPr>
      <w:tblGrid>
        <w:gridCol w:w="4219"/>
        <w:gridCol w:w="2339"/>
        <w:gridCol w:w="2339"/>
        <w:gridCol w:w="1373"/>
      </w:tblGrid>
      <w:tr w:rsidR="00C8025D" w14:paraId="58F5EC9B" w14:textId="77777777">
        <w:tc>
          <w:tcPr>
            <w:tcW w:w="4219" w:type="dxa"/>
            <w:tcBorders>
              <w:top w:val="single" w:sz="4" w:space="0" w:color="000000"/>
              <w:left w:val="single" w:sz="4" w:space="0" w:color="000000"/>
              <w:bottom w:val="single" w:sz="4" w:space="0" w:color="000000"/>
            </w:tcBorders>
            <w:tcMar>
              <w:top w:w="0" w:type="dxa"/>
              <w:left w:w="108" w:type="dxa"/>
              <w:bottom w:w="0" w:type="dxa"/>
              <w:right w:w="108" w:type="dxa"/>
            </w:tcMar>
          </w:tcPr>
          <w:p w14:paraId="2F44EBAA" w14:textId="77777777" w:rsidR="00C8025D" w:rsidRDefault="004C3C7F">
            <w:pPr>
              <w:pStyle w:val="Standard"/>
              <w:autoSpaceDE w:val="0"/>
              <w:rPr>
                <w:rFonts w:ascii="標楷體" w:eastAsia="標楷體" w:hAnsi="標楷體" w:cs="標楷體"/>
                <w:kern w:val="0"/>
                <w:sz w:val="28"/>
                <w:szCs w:val="28"/>
              </w:rPr>
            </w:pPr>
            <w:r>
              <w:rPr>
                <w:rFonts w:ascii="標楷體" w:eastAsia="標楷體" w:hAnsi="標楷體" w:cs="標楷體"/>
                <w:kern w:val="0"/>
                <w:sz w:val="28"/>
                <w:szCs w:val="28"/>
              </w:rPr>
              <w:t>項目</w:t>
            </w: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tcPr>
          <w:p w14:paraId="0211A2B7" w14:textId="77777777" w:rsidR="00C8025D" w:rsidRDefault="004C3C7F">
            <w:pPr>
              <w:pStyle w:val="Standard"/>
              <w:autoSpaceDE w:val="0"/>
              <w:rPr>
                <w:rFonts w:ascii="標楷體" w:eastAsia="標楷體" w:hAnsi="標楷體" w:cs="標楷體"/>
                <w:kern w:val="0"/>
                <w:sz w:val="28"/>
                <w:szCs w:val="28"/>
              </w:rPr>
            </w:pPr>
            <w:r>
              <w:rPr>
                <w:rFonts w:ascii="標楷體" w:eastAsia="標楷體" w:hAnsi="標楷體" w:cs="標楷體"/>
                <w:kern w:val="0"/>
                <w:sz w:val="28"/>
                <w:szCs w:val="28"/>
              </w:rPr>
              <w:t>學校自我檢核</w:t>
            </w: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tcPr>
          <w:p w14:paraId="799C04AB" w14:textId="77777777" w:rsidR="00C8025D" w:rsidRDefault="004C3C7F">
            <w:pPr>
              <w:pStyle w:val="Standard"/>
              <w:autoSpaceDE w:val="0"/>
              <w:rPr>
                <w:rFonts w:ascii="標楷體" w:eastAsia="標楷體" w:hAnsi="標楷體" w:cs="標楷體"/>
                <w:kern w:val="0"/>
                <w:sz w:val="28"/>
                <w:szCs w:val="28"/>
              </w:rPr>
            </w:pPr>
            <w:r>
              <w:rPr>
                <w:rFonts w:ascii="標楷體" w:eastAsia="標楷體" w:hAnsi="標楷體" w:cs="標楷體"/>
                <w:kern w:val="0"/>
                <w:sz w:val="28"/>
                <w:szCs w:val="28"/>
              </w:rPr>
              <w:t>承辦人員檢核</w:t>
            </w:r>
          </w:p>
        </w:tc>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C0B2F" w14:textId="77777777" w:rsidR="00C8025D" w:rsidRDefault="004C3C7F">
            <w:pPr>
              <w:pStyle w:val="Standard"/>
              <w:autoSpaceDE w:val="0"/>
              <w:rPr>
                <w:rFonts w:ascii="標楷體" w:eastAsia="標楷體" w:hAnsi="標楷體" w:cs="標楷體"/>
                <w:kern w:val="0"/>
                <w:sz w:val="28"/>
                <w:szCs w:val="28"/>
              </w:rPr>
            </w:pPr>
            <w:r>
              <w:rPr>
                <w:rFonts w:ascii="標楷體" w:eastAsia="標楷體" w:hAnsi="標楷體" w:cs="標楷體"/>
                <w:kern w:val="0"/>
                <w:sz w:val="28"/>
                <w:szCs w:val="28"/>
              </w:rPr>
              <w:t>備註</w:t>
            </w:r>
          </w:p>
        </w:tc>
      </w:tr>
      <w:tr w:rsidR="00C8025D" w14:paraId="50EFC916" w14:textId="77777777">
        <w:tc>
          <w:tcPr>
            <w:tcW w:w="4219" w:type="dxa"/>
            <w:tcBorders>
              <w:top w:val="single" w:sz="4" w:space="0" w:color="000000"/>
              <w:left w:val="single" w:sz="4" w:space="0" w:color="000000"/>
              <w:bottom w:val="single" w:sz="4" w:space="0" w:color="000000"/>
            </w:tcBorders>
            <w:tcMar>
              <w:top w:w="0" w:type="dxa"/>
              <w:left w:w="108" w:type="dxa"/>
              <w:bottom w:w="0" w:type="dxa"/>
              <w:right w:w="108" w:type="dxa"/>
            </w:tcMar>
          </w:tcPr>
          <w:p w14:paraId="6D82CAC0" w14:textId="77777777" w:rsidR="00C8025D" w:rsidRDefault="004C3C7F">
            <w:pPr>
              <w:pStyle w:val="Standard"/>
              <w:autoSpaceDE w:val="0"/>
              <w:rPr>
                <w:rFonts w:ascii="標楷體" w:eastAsia="標楷體" w:hAnsi="標楷體" w:cs="標楷體"/>
                <w:kern w:val="0"/>
                <w:sz w:val="28"/>
                <w:szCs w:val="28"/>
              </w:rPr>
            </w:pPr>
            <w:r>
              <w:rPr>
                <w:rFonts w:ascii="標楷體" w:eastAsia="標楷體" w:hAnsi="標楷體" w:cs="標楷體"/>
                <w:kern w:val="0"/>
                <w:sz w:val="28"/>
                <w:szCs w:val="28"/>
              </w:rPr>
              <w:t>學校科學展覽會件數統計表</w:t>
            </w:r>
            <w:r>
              <w:rPr>
                <w:rFonts w:ascii="標楷體" w:eastAsia="標楷體" w:hAnsi="標楷體" w:cs="標楷體"/>
                <w:kern w:val="0"/>
                <w:sz w:val="28"/>
                <w:szCs w:val="28"/>
              </w:rPr>
              <w:br/>
              <w:t>(一校一件)</w:t>
            </w: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tcPr>
          <w:p w14:paraId="4DA91CCA" w14:textId="77777777" w:rsidR="00C8025D" w:rsidRDefault="004C3C7F">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tcPr>
          <w:p w14:paraId="6BC240BB" w14:textId="77777777" w:rsidR="00C8025D" w:rsidRDefault="004C3C7F">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A2D7D" w14:textId="77777777" w:rsidR="00C8025D" w:rsidRDefault="00C8025D">
            <w:pPr>
              <w:pStyle w:val="Standard"/>
              <w:autoSpaceDE w:val="0"/>
              <w:snapToGrid w:val="0"/>
              <w:rPr>
                <w:rFonts w:ascii="標楷體" w:eastAsia="標楷體" w:hAnsi="標楷體" w:cs="標楷體"/>
                <w:kern w:val="0"/>
                <w:sz w:val="28"/>
                <w:szCs w:val="28"/>
              </w:rPr>
            </w:pPr>
          </w:p>
        </w:tc>
      </w:tr>
      <w:tr w:rsidR="00C8025D" w14:paraId="67D0E4A8" w14:textId="77777777">
        <w:tc>
          <w:tcPr>
            <w:tcW w:w="4219" w:type="dxa"/>
            <w:tcBorders>
              <w:top w:val="single" w:sz="4" w:space="0" w:color="000000"/>
              <w:left w:val="single" w:sz="4" w:space="0" w:color="000000"/>
              <w:bottom w:val="single" w:sz="4" w:space="0" w:color="000000"/>
            </w:tcBorders>
            <w:tcMar>
              <w:top w:w="0" w:type="dxa"/>
              <w:left w:w="108" w:type="dxa"/>
              <w:bottom w:w="0" w:type="dxa"/>
              <w:right w:w="108" w:type="dxa"/>
            </w:tcMar>
          </w:tcPr>
          <w:p w14:paraId="1A021F12" w14:textId="77777777" w:rsidR="00C8025D" w:rsidRDefault="004C3C7F">
            <w:pPr>
              <w:pStyle w:val="Standard"/>
              <w:autoSpaceDE w:val="0"/>
              <w:rPr>
                <w:rFonts w:ascii="標楷體" w:eastAsia="標楷體" w:hAnsi="標楷體" w:cs="標楷體"/>
                <w:kern w:val="0"/>
                <w:sz w:val="28"/>
                <w:szCs w:val="28"/>
              </w:rPr>
            </w:pPr>
            <w:r>
              <w:rPr>
                <w:rFonts w:ascii="標楷體" w:eastAsia="標楷體" w:hAnsi="標楷體" w:cs="標楷體"/>
                <w:kern w:val="0"/>
                <w:sz w:val="28"/>
                <w:szCs w:val="28"/>
              </w:rPr>
              <w:t>作品送展表(一件作品一份)</w:t>
            </w: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tcPr>
          <w:p w14:paraId="5E6EB35A" w14:textId="77777777" w:rsidR="00C8025D" w:rsidRDefault="004C3C7F">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tcPr>
          <w:p w14:paraId="57E37E47" w14:textId="77777777" w:rsidR="00C8025D" w:rsidRDefault="004C3C7F">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049ED" w14:textId="77777777" w:rsidR="00C8025D" w:rsidRDefault="00C8025D">
            <w:pPr>
              <w:pStyle w:val="Standard"/>
              <w:autoSpaceDE w:val="0"/>
              <w:snapToGrid w:val="0"/>
              <w:rPr>
                <w:rFonts w:ascii="標楷體" w:eastAsia="標楷體" w:hAnsi="標楷體" w:cs="標楷體"/>
                <w:kern w:val="0"/>
                <w:sz w:val="28"/>
                <w:szCs w:val="28"/>
              </w:rPr>
            </w:pPr>
          </w:p>
        </w:tc>
      </w:tr>
      <w:tr w:rsidR="00C8025D" w14:paraId="10B92FEA" w14:textId="77777777">
        <w:tc>
          <w:tcPr>
            <w:tcW w:w="4219" w:type="dxa"/>
            <w:tcBorders>
              <w:top w:val="single" w:sz="4" w:space="0" w:color="000000"/>
              <w:left w:val="single" w:sz="4" w:space="0" w:color="000000"/>
              <w:bottom w:val="single" w:sz="4" w:space="0" w:color="000000"/>
            </w:tcBorders>
            <w:tcMar>
              <w:top w:w="0" w:type="dxa"/>
              <w:left w:w="108" w:type="dxa"/>
              <w:bottom w:w="0" w:type="dxa"/>
              <w:right w:w="108" w:type="dxa"/>
            </w:tcMar>
          </w:tcPr>
          <w:p w14:paraId="53E0FFE2" w14:textId="77777777" w:rsidR="00C8025D" w:rsidRDefault="004C3C7F">
            <w:pPr>
              <w:pStyle w:val="Standard"/>
              <w:autoSpaceDE w:val="0"/>
              <w:rPr>
                <w:rFonts w:ascii="標楷體" w:eastAsia="標楷體" w:hAnsi="標楷體" w:cs="標楷體"/>
                <w:kern w:val="0"/>
                <w:sz w:val="28"/>
                <w:szCs w:val="28"/>
              </w:rPr>
            </w:pPr>
            <w:r>
              <w:rPr>
                <w:rFonts w:ascii="標楷體" w:eastAsia="標楷體" w:hAnsi="標楷體" w:cs="標楷體"/>
                <w:kern w:val="0"/>
                <w:sz w:val="28"/>
                <w:szCs w:val="28"/>
              </w:rPr>
              <w:t xml:space="preserve">說明書紙本 </w:t>
            </w:r>
            <w:r>
              <w:rPr>
                <w:rFonts w:ascii="標楷體" w:eastAsia="標楷體" w:hAnsi="標楷體" w:cs="標楷體"/>
                <w:kern w:val="0"/>
                <w:sz w:val="28"/>
                <w:szCs w:val="28"/>
              </w:rPr>
              <w:br/>
              <w:t>(一件作品一式四份)</w:t>
            </w: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tcPr>
          <w:p w14:paraId="79C56ECB" w14:textId="77777777" w:rsidR="00C8025D" w:rsidRDefault="004C3C7F">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tcPr>
          <w:p w14:paraId="26385EF4" w14:textId="77777777" w:rsidR="00C8025D" w:rsidRDefault="004C3C7F">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F7E32" w14:textId="77777777" w:rsidR="00C8025D" w:rsidRDefault="00C8025D">
            <w:pPr>
              <w:pStyle w:val="Standard"/>
              <w:autoSpaceDE w:val="0"/>
              <w:snapToGrid w:val="0"/>
              <w:rPr>
                <w:rFonts w:ascii="標楷體" w:eastAsia="標楷體" w:hAnsi="標楷體" w:cs="標楷體"/>
                <w:kern w:val="0"/>
                <w:sz w:val="28"/>
                <w:szCs w:val="28"/>
              </w:rPr>
            </w:pPr>
          </w:p>
        </w:tc>
      </w:tr>
      <w:tr w:rsidR="00C8025D" w14:paraId="07EECE72" w14:textId="77777777">
        <w:tc>
          <w:tcPr>
            <w:tcW w:w="4219" w:type="dxa"/>
            <w:tcBorders>
              <w:top w:val="single" w:sz="4" w:space="0" w:color="000000"/>
              <w:left w:val="single" w:sz="4" w:space="0" w:color="000000"/>
              <w:bottom w:val="single" w:sz="4" w:space="0" w:color="000000"/>
            </w:tcBorders>
            <w:tcMar>
              <w:top w:w="0" w:type="dxa"/>
              <w:left w:w="108" w:type="dxa"/>
              <w:bottom w:w="0" w:type="dxa"/>
              <w:right w:w="108" w:type="dxa"/>
            </w:tcMar>
          </w:tcPr>
          <w:p w14:paraId="2B6FDF21" w14:textId="77777777" w:rsidR="00C8025D" w:rsidRDefault="004C3C7F">
            <w:pPr>
              <w:pStyle w:val="Standard"/>
              <w:autoSpaceDE w:val="0"/>
              <w:rPr>
                <w:rFonts w:ascii="標楷體" w:eastAsia="標楷體" w:hAnsi="標楷體" w:cs="標楷體"/>
                <w:kern w:val="0"/>
                <w:sz w:val="28"/>
                <w:szCs w:val="28"/>
              </w:rPr>
            </w:pPr>
            <w:r>
              <w:rPr>
                <w:rFonts w:ascii="標楷體" w:eastAsia="標楷體" w:hAnsi="標楷體" w:cs="標楷體"/>
                <w:kern w:val="0"/>
                <w:sz w:val="28"/>
                <w:szCs w:val="28"/>
              </w:rPr>
              <w:t>著作權授權同意書1份本人親簽(一件作品一份)</w:t>
            </w: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tcPr>
          <w:p w14:paraId="7DCFB486" w14:textId="77777777" w:rsidR="00C8025D" w:rsidRDefault="004C3C7F">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tcPr>
          <w:p w14:paraId="244D7A15" w14:textId="77777777" w:rsidR="00C8025D" w:rsidRDefault="004C3C7F">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145C7" w14:textId="77777777" w:rsidR="00C8025D" w:rsidRDefault="00C8025D">
            <w:pPr>
              <w:pStyle w:val="Standard"/>
              <w:autoSpaceDE w:val="0"/>
              <w:snapToGrid w:val="0"/>
              <w:rPr>
                <w:rFonts w:ascii="標楷體" w:eastAsia="標楷體" w:hAnsi="標楷體" w:cs="標楷體"/>
                <w:kern w:val="0"/>
                <w:sz w:val="28"/>
                <w:szCs w:val="28"/>
              </w:rPr>
            </w:pPr>
          </w:p>
        </w:tc>
      </w:tr>
      <w:tr w:rsidR="00C8025D" w14:paraId="0BA86506" w14:textId="77777777">
        <w:tc>
          <w:tcPr>
            <w:tcW w:w="4219" w:type="dxa"/>
            <w:tcBorders>
              <w:top w:val="single" w:sz="4" w:space="0" w:color="000000"/>
              <w:left w:val="single" w:sz="4" w:space="0" w:color="000000"/>
              <w:bottom w:val="single" w:sz="4" w:space="0" w:color="000000"/>
            </w:tcBorders>
            <w:tcMar>
              <w:top w:w="0" w:type="dxa"/>
              <w:left w:w="108" w:type="dxa"/>
              <w:bottom w:w="0" w:type="dxa"/>
              <w:right w:w="108" w:type="dxa"/>
            </w:tcMar>
          </w:tcPr>
          <w:p w14:paraId="6F729526" w14:textId="77777777" w:rsidR="00C8025D" w:rsidRDefault="004C3C7F">
            <w:pPr>
              <w:pStyle w:val="Standard"/>
              <w:autoSpaceDE w:val="0"/>
              <w:rPr>
                <w:rFonts w:ascii="標楷體" w:eastAsia="標楷體" w:hAnsi="標楷體" w:cs="標楷體"/>
                <w:kern w:val="0"/>
                <w:sz w:val="28"/>
                <w:szCs w:val="28"/>
              </w:rPr>
            </w:pPr>
            <w:r>
              <w:rPr>
                <w:rFonts w:ascii="標楷體" w:eastAsia="標楷體" w:hAnsi="標楷體" w:cs="標楷體"/>
                <w:kern w:val="0"/>
                <w:sz w:val="28"/>
                <w:szCs w:val="28"/>
              </w:rPr>
              <w:t>相關切結書（參展安全規則自我檢核、本人親簽）</w:t>
            </w: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tcPr>
          <w:p w14:paraId="19D0B351" w14:textId="77777777" w:rsidR="00C8025D" w:rsidRDefault="004C3C7F">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tcPr>
          <w:p w14:paraId="767BDC1A" w14:textId="77777777" w:rsidR="00C8025D" w:rsidRDefault="004C3C7F">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7BBB3" w14:textId="77777777" w:rsidR="00C8025D" w:rsidRDefault="00C8025D">
            <w:pPr>
              <w:pStyle w:val="Standard"/>
              <w:autoSpaceDE w:val="0"/>
              <w:snapToGrid w:val="0"/>
              <w:rPr>
                <w:rFonts w:ascii="標楷體" w:eastAsia="標楷體" w:hAnsi="標楷體" w:cs="標楷體"/>
                <w:kern w:val="0"/>
                <w:sz w:val="28"/>
                <w:szCs w:val="28"/>
              </w:rPr>
            </w:pPr>
          </w:p>
        </w:tc>
      </w:tr>
    </w:tbl>
    <w:p w14:paraId="563843FC" w14:textId="77777777" w:rsidR="00C8025D" w:rsidRDefault="00C8025D">
      <w:pPr>
        <w:pStyle w:val="Standard"/>
        <w:autoSpaceDE w:val="0"/>
        <w:rPr>
          <w:rFonts w:ascii="標楷體" w:eastAsia="標楷體" w:hAnsi="標楷體" w:cs="標楷體"/>
          <w:kern w:val="0"/>
          <w:sz w:val="23"/>
          <w:szCs w:val="23"/>
        </w:rPr>
      </w:pPr>
    </w:p>
    <w:p w14:paraId="47950C37" w14:textId="77777777" w:rsidR="00C8025D" w:rsidRDefault="00C8025D">
      <w:pPr>
        <w:pStyle w:val="Standard"/>
        <w:autoSpaceDE w:val="0"/>
        <w:rPr>
          <w:rFonts w:ascii="標楷體" w:eastAsia="標楷體" w:hAnsi="標楷體" w:cs="標楷體"/>
          <w:kern w:val="0"/>
          <w:sz w:val="23"/>
          <w:szCs w:val="23"/>
        </w:rPr>
      </w:pPr>
    </w:p>
    <w:sectPr w:rsidR="00C8025D">
      <w:footerReference w:type="default" r:id="rId26"/>
      <w:pgSz w:w="11906" w:h="16838"/>
      <w:pgMar w:top="1134" w:right="851" w:bottom="1048" w:left="851"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E30A" w14:textId="77777777" w:rsidR="006169B2" w:rsidRDefault="006169B2">
      <w:r>
        <w:separator/>
      </w:r>
    </w:p>
  </w:endnote>
  <w:endnote w:type="continuationSeparator" w:id="0">
    <w:p w14:paraId="6B99F389" w14:textId="77777777" w:rsidR="006169B2" w:rsidRDefault="0061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超研澤特黑, 新細明體">
    <w:charset w:val="00"/>
    <w:family w:val="moder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4550" w14:textId="77777777" w:rsidR="003A7F17" w:rsidRDefault="003A7F17">
    <w:pPr>
      <w:pStyle w:val="a8"/>
      <w:ind w:right="360"/>
      <w:jc w:val="center"/>
    </w:pPr>
    <w:r>
      <w:rPr>
        <w:rStyle w:val="af"/>
        <w:rFonts w:eastAsia="新細明體, PMingLiU"/>
      </w:rPr>
      <w:fldChar w:fldCharType="begin"/>
    </w:r>
    <w:r>
      <w:rPr>
        <w:rStyle w:val="af"/>
        <w:rFonts w:eastAsia="新細明體, PMingLiU"/>
      </w:rPr>
      <w:instrText xml:space="preserve"> PAGE </w:instrText>
    </w:r>
    <w:r>
      <w:rPr>
        <w:rStyle w:val="af"/>
        <w:rFonts w:eastAsia="新細明體, PMingLiU"/>
      </w:rPr>
      <w:fldChar w:fldCharType="separate"/>
    </w:r>
    <w:r>
      <w:rPr>
        <w:rStyle w:val="af"/>
        <w:rFonts w:eastAsia="新細明體, PMingLiU"/>
        <w:noProof/>
      </w:rPr>
      <w:t>1</w:t>
    </w:r>
    <w:r>
      <w:rPr>
        <w:rStyle w:val="af"/>
        <w:rFonts w:eastAsia="新細明體, PMingLi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A61E" w14:textId="77777777" w:rsidR="003A7F17" w:rsidRDefault="003A7F17">
    <w:pPr>
      <w:pStyle w:val="a8"/>
      <w:ind w:right="360"/>
      <w:jc w:val="center"/>
    </w:pPr>
    <w:r>
      <w:rPr>
        <w:noProof/>
      </w:rPr>
      <mc:AlternateContent>
        <mc:Choice Requires="wps">
          <w:drawing>
            <wp:anchor distT="0" distB="0" distL="114300" distR="114300" simplePos="0" relativeHeight="251659264" behindDoc="0" locked="0" layoutInCell="1" allowOverlap="1" wp14:anchorId="6EBC0399" wp14:editId="3DE30143">
              <wp:simplePos x="0" y="0"/>
              <wp:positionH relativeFrom="margin">
                <wp:align>right</wp:align>
              </wp:positionH>
              <wp:positionV relativeFrom="paragraph">
                <wp:posOffset>720</wp:posOffset>
              </wp:positionV>
              <wp:extent cx="14760" cy="20880"/>
              <wp:effectExtent l="0" t="0" r="0" b="0"/>
              <wp:wrapSquare wrapText="bothSides"/>
              <wp:docPr id="1" name="外框23"/>
              <wp:cNvGraphicFramePr/>
              <a:graphic xmlns:a="http://schemas.openxmlformats.org/drawingml/2006/main">
                <a:graphicData uri="http://schemas.microsoft.com/office/word/2010/wordprocessingShape">
                  <wps:wsp>
                    <wps:cNvSpPr txBox="1"/>
                    <wps:spPr>
                      <a:xfrm>
                        <a:off x="0" y="0"/>
                        <a:ext cx="14760" cy="20880"/>
                      </a:xfrm>
                      <a:prstGeom prst="rect">
                        <a:avLst/>
                      </a:prstGeom>
                      <a:solidFill>
                        <a:srgbClr val="FFFFFF">
                          <a:alpha val="0"/>
                        </a:srgbClr>
                      </a:solidFill>
                    </wps:spPr>
                    <wps:txbx>
                      <w:txbxContent>
                        <w:p w14:paraId="3B8B87F8" w14:textId="77777777" w:rsidR="003A7F17" w:rsidRDefault="003A7F17">
                          <w:pPr>
                            <w:pStyle w:val="a8"/>
                          </w:pPr>
                          <w:r>
                            <w:rPr>
                              <w:rStyle w:val="af"/>
                              <w:rFonts w:eastAsia="新細明體, PMingLiU"/>
                            </w:rPr>
                            <w:fldChar w:fldCharType="begin"/>
                          </w:r>
                          <w:r>
                            <w:rPr>
                              <w:rStyle w:val="af"/>
                              <w:rFonts w:eastAsia="新細明體, PMingLiU"/>
                            </w:rPr>
                            <w:instrText xml:space="preserve"> PAGE </w:instrText>
                          </w:r>
                          <w:r>
                            <w:rPr>
                              <w:rStyle w:val="af"/>
                              <w:rFonts w:eastAsia="新細明體, PMingLiU"/>
                            </w:rPr>
                            <w:fldChar w:fldCharType="separate"/>
                          </w:r>
                          <w:r>
                            <w:rPr>
                              <w:rStyle w:val="af"/>
                              <w:rFonts w:eastAsia="新細明體, PMingLiU"/>
                              <w:noProof/>
                            </w:rPr>
                            <w:t>14</w:t>
                          </w:r>
                          <w:r>
                            <w:rPr>
                              <w:rStyle w:val="af"/>
                              <w:rFonts w:eastAsia="新細明體, PMingLiU"/>
                            </w:rPr>
                            <w:fldChar w:fldCharType="end"/>
                          </w:r>
                        </w:p>
                      </w:txbxContent>
                    </wps:txbx>
                    <wps:bodyPr vert="horz" wrap="none" lIns="0" tIns="0" rIns="0" bIns="0" compatLnSpc="0">
                      <a:spAutoFit/>
                    </wps:bodyPr>
                  </wps:wsp>
                </a:graphicData>
              </a:graphic>
            </wp:anchor>
          </w:drawing>
        </mc:Choice>
        <mc:Fallback>
          <w:pict>
            <v:shapetype w14:anchorId="6EBC0399" id="_x0000_t202" coordsize="21600,21600" o:spt="202" path="m,l,21600r21600,l21600,xe">
              <v:stroke joinstyle="miter"/>
              <v:path gradientshapeok="t" o:connecttype="rect"/>
            </v:shapetype>
            <v:shape id="外框23" o:spid="_x0000_s1054" type="#_x0000_t202" style="position:absolute;left:0;text-align:left;margin-left:-50.05pt;margin-top:.05pt;width:1.15pt;height:1.6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" stroked="f">
              <v:fill opacity="0"/>
              <v:textbox style="mso-fit-shape-to-text:t" inset="0,0,0,0">
                <w:txbxContent>
                  <w:p w14:paraId="3B8B87F8" w14:textId="77777777" w:rsidR="003A7F17" w:rsidRDefault="003A7F17">
                    <w:pPr>
                      <w:pStyle w:val="a8"/>
                    </w:pPr>
                    <w:r>
                      <w:rPr>
                        <w:rStyle w:val="af"/>
                        <w:rFonts w:eastAsia="新細明體, PMingLiU"/>
                      </w:rPr>
                      <w:fldChar w:fldCharType="begin"/>
                    </w:r>
                    <w:r>
                      <w:rPr>
                        <w:rStyle w:val="af"/>
                        <w:rFonts w:eastAsia="新細明體, PMingLiU"/>
                      </w:rPr>
                      <w:instrText xml:space="preserve"> PAGE </w:instrText>
                    </w:r>
                    <w:r>
                      <w:rPr>
                        <w:rStyle w:val="af"/>
                        <w:rFonts w:eastAsia="新細明體, PMingLiU"/>
                      </w:rPr>
                      <w:fldChar w:fldCharType="separate"/>
                    </w:r>
                    <w:r>
                      <w:rPr>
                        <w:rStyle w:val="af"/>
                        <w:rFonts w:eastAsia="新細明體, PMingLiU"/>
                        <w:noProof/>
                      </w:rPr>
                      <w:t>14</w:t>
                    </w:r>
                    <w:r>
                      <w:rPr>
                        <w:rStyle w:val="af"/>
                        <w:rFonts w:eastAsia="新細明體, PMingLiU"/>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44B3" w14:textId="77777777" w:rsidR="003A7F17" w:rsidRDefault="003A7F17">
    <w:pPr>
      <w:pStyle w:val="a8"/>
      <w:ind w:right="360"/>
    </w:pPr>
    <w:r>
      <w:rPr>
        <w:noProof/>
      </w:rPr>
      <mc:AlternateContent>
        <mc:Choice Requires="wps">
          <w:drawing>
            <wp:anchor distT="0" distB="0" distL="114300" distR="114300" simplePos="0" relativeHeight="251661312" behindDoc="0" locked="0" layoutInCell="1" allowOverlap="1" wp14:anchorId="48B44AC5" wp14:editId="47A542D4">
              <wp:simplePos x="0" y="0"/>
              <wp:positionH relativeFrom="margin">
                <wp:align>center</wp:align>
              </wp:positionH>
              <wp:positionV relativeFrom="paragraph">
                <wp:posOffset>720</wp:posOffset>
              </wp:positionV>
              <wp:extent cx="14760" cy="20880"/>
              <wp:effectExtent l="0" t="0" r="0" b="0"/>
              <wp:wrapSquare wrapText="bothSides"/>
              <wp:docPr id="2" name="外框24"/>
              <wp:cNvGraphicFramePr/>
              <a:graphic xmlns:a="http://schemas.openxmlformats.org/drawingml/2006/main">
                <a:graphicData uri="http://schemas.microsoft.com/office/word/2010/wordprocessingShape">
                  <wps:wsp>
                    <wps:cNvSpPr txBox="1"/>
                    <wps:spPr>
                      <a:xfrm>
                        <a:off x="0" y="0"/>
                        <a:ext cx="14760" cy="20880"/>
                      </a:xfrm>
                      <a:prstGeom prst="rect">
                        <a:avLst/>
                      </a:prstGeom>
                      <a:solidFill>
                        <a:srgbClr val="FFFFFF">
                          <a:alpha val="0"/>
                        </a:srgbClr>
                      </a:solidFill>
                    </wps:spPr>
                    <wps:txbx>
                      <w:txbxContent>
                        <w:p w14:paraId="63454CAB" w14:textId="77777777" w:rsidR="003A7F17" w:rsidRDefault="003A7F17">
                          <w:pPr>
                            <w:pStyle w:val="a8"/>
                          </w:pPr>
                          <w:r>
                            <w:rPr>
                              <w:rStyle w:val="af"/>
                              <w:rFonts w:eastAsia="新細明體, PMingLiU"/>
                            </w:rPr>
                            <w:fldChar w:fldCharType="begin"/>
                          </w:r>
                          <w:r>
                            <w:rPr>
                              <w:rStyle w:val="af"/>
                              <w:rFonts w:eastAsia="新細明體, PMingLiU"/>
                            </w:rPr>
                            <w:instrText xml:space="preserve"> PAGE </w:instrText>
                          </w:r>
                          <w:r>
                            <w:rPr>
                              <w:rStyle w:val="af"/>
                              <w:rFonts w:eastAsia="新細明體, PMingLiU"/>
                            </w:rPr>
                            <w:fldChar w:fldCharType="separate"/>
                          </w:r>
                          <w:r>
                            <w:rPr>
                              <w:rStyle w:val="af"/>
                              <w:rFonts w:eastAsia="新細明體, PMingLiU"/>
                            </w:rPr>
                            <w:t>34</w:t>
                          </w:r>
                          <w:r>
                            <w:rPr>
                              <w:rStyle w:val="af"/>
                              <w:rFonts w:eastAsia="新細明體, PMingLiU"/>
                            </w:rPr>
                            <w:fldChar w:fldCharType="end"/>
                          </w:r>
                        </w:p>
                      </w:txbxContent>
                    </wps:txbx>
                    <wps:bodyPr vert="horz" wrap="none" lIns="0" tIns="0" rIns="0" bIns="0" compatLnSpc="0">
                      <a:spAutoFit/>
                    </wps:bodyPr>
                  </wps:wsp>
                </a:graphicData>
              </a:graphic>
            </wp:anchor>
          </w:drawing>
        </mc:Choice>
        <mc:Fallback>
          <w:pict>
            <v:shapetype w14:anchorId="48B44AC5" id="_x0000_t202" coordsize="21600,21600" o:spt="202" path="m,l,21600r21600,l21600,xe">
              <v:stroke joinstyle="miter"/>
              <v:path gradientshapeok="t" o:connecttype="rect"/>
            </v:shapetype>
            <v:shape id="外框24" o:spid="_x0000_s1055" type="#_x0000_t202" style="position:absolute;margin-left:0;margin-top:.05pt;width:1.15pt;height: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" stroked="f">
              <v:fill opacity="0"/>
              <v:textbox style="mso-fit-shape-to-text:t" inset="0,0,0,0">
                <w:txbxContent>
                  <w:p w14:paraId="63454CAB" w14:textId="77777777" w:rsidR="003A7F17" w:rsidRDefault="003A7F17">
                    <w:pPr>
                      <w:pStyle w:val="a8"/>
                    </w:pPr>
                    <w:r>
                      <w:rPr>
                        <w:rStyle w:val="af"/>
                        <w:rFonts w:eastAsia="新細明體, PMingLiU"/>
                      </w:rPr>
                      <w:fldChar w:fldCharType="begin"/>
                    </w:r>
                    <w:r>
                      <w:rPr>
                        <w:rStyle w:val="af"/>
                        <w:rFonts w:eastAsia="新細明體, PMingLiU"/>
                      </w:rPr>
                      <w:instrText xml:space="preserve"> PAGE </w:instrText>
                    </w:r>
                    <w:r>
                      <w:rPr>
                        <w:rStyle w:val="af"/>
                        <w:rFonts w:eastAsia="新細明體, PMingLiU"/>
                      </w:rPr>
                      <w:fldChar w:fldCharType="separate"/>
                    </w:r>
                    <w:r>
                      <w:rPr>
                        <w:rStyle w:val="af"/>
                        <w:rFonts w:eastAsia="新細明體, PMingLiU"/>
                      </w:rPr>
                      <w:t>34</w:t>
                    </w:r>
                    <w:r>
                      <w:rPr>
                        <w:rStyle w:val="af"/>
                        <w:rFonts w:eastAsia="新細明體, PMingLiU"/>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527D" w14:textId="77777777" w:rsidR="006169B2" w:rsidRDefault="006169B2">
      <w:r>
        <w:rPr>
          <w:color w:val="000000"/>
        </w:rPr>
        <w:separator/>
      </w:r>
    </w:p>
  </w:footnote>
  <w:footnote w:type="continuationSeparator" w:id="0">
    <w:p w14:paraId="469020A1" w14:textId="77777777" w:rsidR="006169B2" w:rsidRDefault="00616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BEE"/>
    <w:multiLevelType w:val="multilevel"/>
    <w:tmpl w:val="B2B20BE6"/>
    <w:styleLink w:val="WW8Num27"/>
    <w:lvl w:ilvl="0">
      <w:start w:val="1"/>
      <w:numFmt w:val="japaneseCounting"/>
      <w:lvlText w:val="(%1)"/>
      <w:lvlJc w:val="left"/>
      <w:pPr>
        <w:ind w:left="1320" w:hanging="480"/>
      </w:pPr>
      <w:rPr>
        <w:color w:val="000000"/>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 w15:restartNumberingAfterBreak="0">
    <w:nsid w:val="057F78D9"/>
    <w:multiLevelType w:val="multilevel"/>
    <w:tmpl w:val="FC085C32"/>
    <w:styleLink w:val="WW8Num11"/>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rPr>
        <w:rFonts w:cs="標楷體"/>
        <w:spacing w:val="0"/>
      </w:r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2" w15:restartNumberingAfterBreak="0">
    <w:nsid w:val="0FD74AE9"/>
    <w:multiLevelType w:val="multilevel"/>
    <w:tmpl w:val="0624D074"/>
    <w:styleLink w:val="WW8Num24"/>
    <w:lvl w:ilvl="0">
      <w:start w:val="17"/>
      <w:numFmt w:val="japaneseCounting"/>
      <w:lvlText w:val="%1、"/>
      <w:lvlJc w:val="left"/>
      <w:pPr>
        <w:ind w:left="480" w:hanging="48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3A14BB"/>
    <w:multiLevelType w:val="multilevel"/>
    <w:tmpl w:val="F0EE7C12"/>
    <w:styleLink w:val="WW8Num7"/>
    <w:lvl w:ilvl="0">
      <w:start w:val="16"/>
      <w:numFmt w:val="japaneseCounting"/>
      <w:lvlText w:val="%1、"/>
      <w:lvlJc w:val="left"/>
      <w:pPr>
        <w:ind w:left="480" w:hanging="480"/>
      </w:p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4" w15:restartNumberingAfterBreak="0">
    <w:nsid w:val="14F35479"/>
    <w:multiLevelType w:val="multilevel"/>
    <w:tmpl w:val="FBF6DA5A"/>
    <w:styleLink w:val="WW8Num20"/>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lowerRoman"/>
      <w:lvlText w:val="%3."/>
      <w:lvlJc w:val="right"/>
      <w:pPr>
        <w:ind w:left="1633" w:hanging="480"/>
      </w:pPr>
    </w:lvl>
    <w:lvl w:ilvl="3">
      <w:start w:val="1"/>
      <w:numFmt w:val="decimal"/>
      <w:lvlText w:val="%4."/>
      <w:lvlJc w:val="left"/>
      <w:pPr>
        <w:ind w:left="2113" w:hanging="480"/>
      </w:pPr>
    </w:lvl>
    <w:lvl w:ilvl="4">
      <w:start w:val="1"/>
      <w:numFmt w:val="upperLetter"/>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5" w15:restartNumberingAfterBreak="0">
    <w:nsid w:val="15DA0434"/>
    <w:multiLevelType w:val="multilevel"/>
    <w:tmpl w:val="FC48E6D8"/>
    <w:styleLink w:val="WW8Num22"/>
    <w:lvl w:ilvl="0">
      <w:start w:val="1"/>
      <w:numFmt w:val="japaneseCounting"/>
      <w:lvlText w:val="（%1）"/>
      <w:lvlJc w:val="left"/>
      <w:pPr>
        <w:ind w:left="1410" w:hanging="480"/>
      </w:pPr>
    </w:lvl>
    <w:lvl w:ilvl="1">
      <w:start w:val="1"/>
      <w:numFmt w:val="ideographTraditional"/>
      <w:lvlText w:val="%2、"/>
      <w:lvlJc w:val="left"/>
      <w:pPr>
        <w:ind w:left="1890" w:hanging="480"/>
      </w:pPr>
    </w:lvl>
    <w:lvl w:ilvl="2">
      <w:start w:val="1"/>
      <w:numFmt w:val="lowerRoman"/>
      <w:lvlText w:val="%3."/>
      <w:lvlJc w:val="right"/>
      <w:pPr>
        <w:ind w:left="2370" w:hanging="480"/>
      </w:pPr>
    </w:lvl>
    <w:lvl w:ilvl="3">
      <w:start w:val="1"/>
      <w:numFmt w:val="decimal"/>
      <w:lvlText w:val="%4."/>
      <w:lvlJc w:val="left"/>
      <w:pPr>
        <w:ind w:left="2850" w:hanging="480"/>
      </w:pPr>
    </w:lvl>
    <w:lvl w:ilvl="4">
      <w:start w:val="1"/>
      <w:numFmt w:val="ideographTraditional"/>
      <w:lvlText w:val="%5、"/>
      <w:lvlJc w:val="left"/>
      <w:pPr>
        <w:ind w:left="3330" w:hanging="480"/>
      </w:pPr>
    </w:lvl>
    <w:lvl w:ilvl="5">
      <w:start w:val="1"/>
      <w:numFmt w:val="lowerRoman"/>
      <w:lvlText w:val="%6."/>
      <w:lvlJc w:val="right"/>
      <w:pPr>
        <w:ind w:left="3810" w:hanging="480"/>
      </w:pPr>
    </w:lvl>
    <w:lvl w:ilvl="6">
      <w:start w:val="1"/>
      <w:numFmt w:val="decimal"/>
      <w:lvlText w:val="%7."/>
      <w:lvlJc w:val="left"/>
      <w:pPr>
        <w:ind w:left="4290" w:hanging="480"/>
      </w:pPr>
    </w:lvl>
    <w:lvl w:ilvl="7">
      <w:start w:val="1"/>
      <w:numFmt w:val="ideographTraditional"/>
      <w:lvlText w:val="%8、"/>
      <w:lvlJc w:val="left"/>
      <w:pPr>
        <w:ind w:left="4770" w:hanging="480"/>
      </w:pPr>
    </w:lvl>
    <w:lvl w:ilvl="8">
      <w:start w:val="1"/>
      <w:numFmt w:val="lowerRoman"/>
      <w:lvlText w:val="%9."/>
      <w:lvlJc w:val="right"/>
      <w:pPr>
        <w:ind w:left="5250" w:hanging="480"/>
      </w:pPr>
    </w:lvl>
  </w:abstractNum>
  <w:abstractNum w:abstractNumId="6" w15:restartNumberingAfterBreak="0">
    <w:nsid w:val="1F5F2D07"/>
    <w:multiLevelType w:val="multilevel"/>
    <w:tmpl w:val="34EC8E66"/>
    <w:styleLink w:val="WW8Num12"/>
    <w:lvl w:ilvl="0">
      <w:start w:val="1"/>
      <w:numFmt w:val="japaneseCounting"/>
      <w:lvlText w:val="%1、"/>
      <w:lvlJc w:val="left"/>
      <w:pPr>
        <w:ind w:left="597" w:hanging="405"/>
      </w:pPr>
      <w:rPr>
        <w:rFonts w:ascii="Times New Roman" w:hAnsi="Times New Roman" w:cs="Times New Roman"/>
      </w:rPr>
    </w:lvl>
    <w:lvl w:ilvl="1">
      <w:start w:val="1"/>
      <w:numFmt w:val="japaneseCounting"/>
      <w:lvlText w:val="（%2）"/>
      <w:lvlJc w:val="right"/>
      <w:pPr>
        <w:ind w:left="1331" w:hanging="851"/>
      </w:pPr>
      <w:rPr>
        <w:rFonts w:ascii="Times New Roman" w:hAnsi="Times New Roman" w:cs="Times New Roman"/>
      </w:rPr>
    </w:lvl>
    <w:lvl w:ilvl="2">
      <w:start w:val="1"/>
      <w:numFmt w:val="decimal"/>
      <w:lvlText w:val="%3."/>
      <w:lvlJc w:val="left"/>
      <w:pPr>
        <w:ind w:left="1440" w:hanging="480"/>
      </w:pPr>
      <w:rPr>
        <w:rFonts w:ascii="Times New Roman" w:hAnsi="Times New Roman" w:cs="Times New Roman"/>
      </w:rPr>
    </w:lvl>
    <w:lvl w:ilvl="3">
      <w:start w:val="1"/>
      <w:numFmt w:val="upperLetter"/>
      <w:lvlText w:val="%4."/>
      <w:lvlJc w:val="righ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7" w15:restartNumberingAfterBreak="0">
    <w:nsid w:val="221D7004"/>
    <w:multiLevelType w:val="multilevel"/>
    <w:tmpl w:val="57B2D28E"/>
    <w:styleLink w:val="WW8Num10"/>
    <w:lvl w:ilvl="0">
      <w:start w:val="7"/>
      <w:numFmt w:val="japaneseCounting"/>
      <w:lvlText w:val="%1、"/>
      <w:lvlJc w:val="left"/>
      <w:pPr>
        <w:ind w:left="1899"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lang w:val="en-US"/>
      </w:rPr>
    </w:lvl>
    <w:lvl w:ilvl="2">
      <w:start w:val="1"/>
      <w:numFmt w:val="lowerRoman"/>
      <w:lvlText w:val="%3."/>
      <w:lvlJc w:val="right"/>
      <w:pPr>
        <w:ind w:left="1633" w:hanging="480"/>
      </w:p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japaneseCounting"/>
      <w:lvlText w:val="(%6)"/>
      <w:lvlJc w:val="left"/>
      <w:pPr>
        <w:ind w:left="3313" w:hanging="720"/>
      </w:pPr>
      <w:rPr>
        <w:rFonts w:cs="標楷體"/>
      </w:r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8" w15:restartNumberingAfterBreak="0">
    <w:nsid w:val="2298483B"/>
    <w:multiLevelType w:val="multilevel"/>
    <w:tmpl w:val="6EE85504"/>
    <w:styleLink w:val="WW8Num4"/>
    <w:lvl w:ilvl="0">
      <w:numFmt w:val="bullet"/>
      <w:lvlText w:val="□"/>
      <w:lvlJc w:val="left"/>
      <w:pPr>
        <w:ind w:left="360" w:hanging="360"/>
      </w:pPr>
      <w:rPr>
        <w:rFonts w:ascii="新細明體, PMingLiU" w:eastAsia="新細明體, PMingLiU" w:hAnsi="新細明體, PMingLiU" w:cs="新細明體, PMingLiU"/>
      </w:rPr>
    </w:lvl>
    <w:lvl w:ilvl="1">
      <w:numFmt w:val="bullet"/>
      <w:lvlText w:val=""/>
      <w:lvlJc w:val="left"/>
      <w:pPr>
        <w:ind w:left="960" w:hanging="480"/>
      </w:pPr>
      <w:rPr>
        <w:rFonts w:ascii="Wingdings" w:hAnsi="Wingdings" w:cs="Times New Roman"/>
      </w:rPr>
    </w:lvl>
    <w:lvl w:ilvl="2">
      <w:numFmt w:val="bullet"/>
      <w:lvlText w:val=""/>
      <w:lvlJc w:val="left"/>
      <w:pPr>
        <w:ind w:left="1440" w:hanging="480"/>
      </w:pPr>
      <w:rPr>
        <w:rFonts w:ascii="Wingdings" w:hAnsi="Wingdings" w:cs="Times New Roman"/>
      </w:rPr>
    </w:lvl>
    <w:lvl w:ilvl="3">
      <w:numFmt w:val="bullet"/>
      <w:lvlText w:val=""/>
      <w:lvlJc w:val="left"/>
      <w:pPr>
        <w:ind w:left="1920" w:hanging="480"/>
      </w:pPr>
      <w:rPr>
        <w:rFonts w:ascii="Wingdings" w:hAnsi="Wingdings" w:cs="Times New Roman"/>
      </w:rPr>
    </w:lvl>
    <w:lvl w:ilvl="4">
      <w:numFmt w:val="bullet"/>
      <w:lvlText w:val=""/>
      <w:lvlJc w:val="left"/>
      <w:pPr>
        <w:ind w:left="2400" w:hanging="480"/>
      </w:pPr>
      <w:rPr>
        <w:rFonts w:ascii="Wingdings" w:hAnsi="Wingdings" w:cs="Times New Roman"/>
      </w:rPr>
    </w:lvl>
    <w:lvl w:ilvl="5">
      <w:numFmt w:val="bullet"/>
      <w:lvlText w:val=""/>
      <w:lvlJc w:val="left"/>
      <w:pPr>
        <w:ind w:left="2880" w:hanging="480"/>
      </w:pPr>
      <w:rPr>
        <w:rFonts w:ascii="Wingdings" w:hAnsi="Wingdings" w:cs="Times New Roman"/>
      </w:rPr>
    </w:lvl>
    <w:lvl w:ilvl="6">
      <w:numFmt w:val="bullet"/>
      <w:lvlText w:val=""/>
      <w:lvlJc w:val="left"/>
      <w:pPr>
        <w:ind w:left="3360" w:hanging="480"/>
      </w:pPr>
      <w:rPr>
        <w:rFonts w:ascii="Wingdings" w:hAnsi="Wingdings" w:cs="Times New Roman"/>
      </w:rPr>
    </w:lvl>
    <w:lvl w:ilvl="7">
      <w:numFmt w:val="bullet"/>
      <w:lvlText w:val=""/>
      <w:lvlJc w:val="left"/>
      <w:pPr>
        <w:ind w:left="3840" w:hanging="480"/>
      </w:pPr>
      <w:rPr>
        <w:rFonts w:ascii="Wingdings" w:hAnsi="Wingdings" w:cs="Times New Roman"/>
      </w:rPr>
    </w:lvl>
    <w:lvl w:ilvl="8">
      <w:numFmt w:val="bullet"/>
      <w:lvlText w:val=""/>
      <w:lvlJc w:val="left"/>
      <w:pPr>
        <w:ind w:left="4320" w:hanging="480"/>
      </w:pPr>
      <w:rPr>
        <w:rFonts w:ascii="Wingdings" w:hAnsi="Wingdings" w:cs="Times New Roman"/>
      </w:rPr>
    </w:lvl>
  </w:abstractNum>
  <w:abstractNum w:abstractNumId="9" w15:restartNumberingAfterBreak="0">
    <w:nsid w:val="276345FF"/>
    <w:multiLevelType w:val="multilevel"/>
    <w:tmpl w:val="2EA4C0BE"/>
    <w:styleLink w:val="WW8Num16"/>
    <w:lvl w:ilvl="0">
      <w:start w:val="15"/>
      <w:numFmt w:val="japaneseCounting"/>
      <w:lvlText w:val="%1、"/>
      <w:lvlJc w:val="left"/>
      <w:pPr>
        <w:ind w:left="480" w:hanging="480"/>
      </w:p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0" w15:restartNumberingAfterBreak="0">
    <w:nsid w:val="2B726B84"/>
    <w:multiLevelType w:val="multilevel"/>
    <w:tmpl w:val="F5D226B2"/>
    <w:styleLink w:val="WW8Num8"/>
    <w:lvl w:ilvl="0">
      <w:start w:val="1"/>
      <w:numFmt w:val="decimal"/>
      <w:lvlText w:val="%1."/>
      <w:lvlJc w:val="left"/>
      <w:pPr>
        <w:ind w:left="360" w:hanging="360"/>
      </w:pPr>
      <w:rPr>
        <w:rFonts w:ascii="Times New Roman" w:hAnsi="Times New Roman" w:cs="Times New Roman"/>
        <w:sz w:val="26"/>
        <w:szCs w:val="26"/>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1" w15:restartNumberingAfterBreak="0">
    <w:nsid w:val="2B911AF4"/>
    <w:multiLevelType w:val="multilevel"/>
    <w:tmpl w:val="7FE868A6"/>
    <w:styleLink w:val="WW8Num3"/>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2" w15:restartNumberingAfterBreak="0">
    <w:nsid w:val="2D211869"/>
    <w:multiLevelType w:val="multilevel"/>
    <w:tmpl w:val="67C2DA24"/>
    <w:styleLink w:val="WW8Num2"/>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3" w15:restartNumberingAfterBreak="0">
    <w:nsid w:val="311F2D97"/>
    <w:multiLevelType w:val="multilevel"/>
    <w:tmpl w:val="6B563114"/>
    <w:styleLink w:val="WW8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CFD790E"/>
    <w:multiLevelType w:val="multilevel"/>
    <w:tmpl w:val="B9068F74"/>
    <w:styleLink w:val="WW8Num13"/>
    <w:lvl w:ilvl="0">
      <w:start w:val="1"/>
      <w:numFmt w:val="japaneseCounting"/>
      <w:lvlText w:val="%1、"/>
      <w:lvlJc w:val="left"/>
      <w:pPr>
        <w:ind w:left="831" w:hanging="405"/>
      </w:pPr>
      <w:rPr>
        <w:rFonts w:ascii="Times New Roman" w:hAnsi="Times New Roman" w:cs="Times New Roman"/>
        <w:color w:val="000000"/>
      </w:rPr>
    </w:lvl>
    <w:lvl w:ilvl="1">
      <w:start w:val="1"/>
      <w:numFmt w:val="japaneseCounting"/>
      <w:lvlText w:val="（%2）"/>
      <w:lvlJc w:val="left"/>
      <w:pPr>
        <w:ind w:left="1565" w:hanging="851"/>
      </w:pPr>
      <w:rPr>
        <w:rFonts w:ascii="Times New Roman" w:hAnsi="Times New Roman" w:cs="Times New Roman"/>
      </w:rPr>
    </w:lvl>
    <w:lvl w:ilvl="2">
      <w:start w:val="1"/>
      <w:numFmt w:val="decimal"/>
      <w:lvlText w:val="%3."/>
      <w:lvlJc w:val="left"/>
      <w:pPr>
        <w:ind w:left="1674" w:hanging="480"/>
      </w:pPr>
      <w:rPr>
        <w:rFonts w:ascii="Times New Roman" w:hAnsi="Times New Roman" w:cs="Times New Roman"/>
        <w:color w:val="000000"/>
      </w:rPr>
    </w:lvl>
    <w:lvl w:ilvl="3">
      <w:start w:val="1"/>
      <w:numFmt w:val="upperLetter"/>
      <w:lvlText w:val="%4."/>
      <w:lvlJc w:val="right"/>
      <w:pPr>
        <w:ind w:left="2154" w:hanging="480"/>
      </w:pPr>
      <w:rPr>
        <w:rFonts w:ascii="Times New Roman" w:hAnsi="Times New Roman" w:cs="Times New Roman"/>
      </w:rPr>
    </w:lvl>
    <w:lvl w:ilvl="4">
      <w:start w:val="1"/>
      <w:numFmt w:val="ideographTraditional"/>
      <w:lvlText w:val="%5、"/>
      <w:lvlJc w:val="left"/>
      <w:pPr>
        <w:ind w:left="2634" w:hanging="480"/>
      </w:pPr>
      <w:rPr>
        <w:rFonts w:ascii="Times New Roman" w:hAnsi="Times New Roman" w:cs="Times New Roman"/>
      </w:rPr>
    </w:lvl>
    <w:lvl w:ilvl="5">
      <w:start w:val="1"/>
      <w:numFmt w:val="lowerRoman"/>
      <w:lvlText w:val="%6."/>
      <w:lvlJc w:val="right"/>
      <w:pPr>
        <w:ind w:left="3114" w:hanging="480"/>
      </w:pPr>
      <w:rPr>
        <w:rFonts w:ascii="Times New Roman" w:hAnsi="Times New Roman" w:cs="Times New Roman"/>
      </w:rPr>
    </w:lvl>
    <w:lvl w:ilvl="6">
      <w:start w:val="1"/>
      <w:numFmt w:val="decimal"/>
      <w:lvlText w:val="%7."/>
      <w:lvlJc w:val="left"/>
      <w:pPr>
        <w:ind w:left="3594" w:hanging="480"/>
      </w:pPr>
      <w:rPr>
        <w:rFonts w:ascii="Times New Roman" w:hAnsi="Times New Roman" w:cs="Times New Roman"/>
      </w:rPr>
    </w:lvl>
    <w:lvl w:ilvl="7">
      <w:start w:val="1"/>
      <w:numFmt w:val="ideographTraditional"/>
      <w:lvlText w:val="%8、"/>
      <w:lvlJc w:val="left"/>
      <w:pPr>
        <w:ind w:left="4074" w:hanging="480"/>
      </w:pPr>
      <w:rPr>
        <w:rFonts w:ascii="Times New Roman" w:hAnsi="Times New Roman" w:cs="Times New Roman"/>
      </w:rPr>
    </w:lvl>
    <w:lvl w:ilvl="8">
      <w:start w:val="1"/>
      <w:numFmt w:val="lowerRoman"/>
      <w:lvlText w:val="%9."/>
      <w:lvlJc w:val="right"/>
      <w:pPr>
        <w:ind w:left="4554" w:hanging="480"/>
      </w:pPr>
      <w:rPr>
        <w:rFonts w:ascii="Times New Roman" w:hAnsi="Times New Roman" w:cs="Times New Roman"/>
      </w:rPr>
    </w:lvl>
  </w:abstractNum>
  <w:abstractNum w:abstractNumId="15" w15:restartNumberingAfterBreak="0">
    <w:nsid w:val="470A0D27"/>
    <w:multiLevelType w:val="multilevel"/>
    <w:tmpl w:val="8B84B722"/>
    <w:styleLink w:val="WW8Num23"/>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6" w15:restartNumberingAfterBreak="0">
    <w:nsid w:val="48F639F9"/>
    <w:multiLevelType w:val="multilevel"/>
    <w:tmpl w:val="990AC15A"/>
    <w:styleLink w:val="WW8Num15"/>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rPr>
        <w:rFonts w:cs="標楷體"/>
        <w:spacing w:val="0"/>
      </w:r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17" w15:restartNumberingAfterBreak="0">
    <w:nsid w:val="49310E53"/>
    <w:multiLevelType w:val="multilevel"/>
    <w:tmpl w:val="5CC8F08E"/>
    <w:styleLink w:val="WW8Num26"/>
    <w:lvl w:ilvl="0">
      <w:start w:val="1"/>
      <w:numFmt w:val="japaneseCounting"/>
      <w:lvlText w:val="（%1）"/>
      <w:lvlJc w:val="left"/>
      <w:pPr>
        <w:ind w:left="672" w:hanging="480"/>
      </w:pPr>
    </w:lvl>
    <w:lvl w:ilvl="1">
      <w:start w:val="1"/>
      <w:numFmt w:val="ideographTraditional"/>
      <w:lvlText w:val="%2、"/>
      <w:lvlJc w:val="left"/>
      <w:pPr>
        <w:ind w:left="1152" w:hanging="480"/>
      </w:pPr>
    </w:lvl>
    <w:lvl w:ilvl="2">
      <w:start w:val="1"/>
      <w:numFmt w:val="lowerRoman"/>
      <w:lvlText w:val="%3."/>
      <w:lvlJc w:val="right"/>
      <w:pPr>
        <w:ind w:left="1632" w:hanging="480"/>
      </w:pPr>
    </w:lvl>
    <w:lvl w:ilvl="3">
      <w:start w:val="1"/>
      <w:numFmt w:val="decimal"/>
      <w:lvlText w:val="%4."/>
      <w:lvlJc w:val="left"/>
      <w:pPr>
        <w:ind w:left="2112" w:hanging="480"/>
      </w:pPr>
    </w:lvl>
    <w:lvl w:ilvl="4">
      <w:start w:val="1"/>
      <w:numFmt w:val="ideographTraditional"/>
      <w:lvlText w:val="%5、"/>
      <w:lvlJc w:val="left"/>
      <w:pPr>
        <w:ind w:left="2592" w:hanging="480"/>
      </w:pPr>
    </w:lvl>
    <w:lvl w:ilvl="5">
      <w:start w:val="1"/>
      <w:numFmt w:val="lowerRoman"/>
      <w:lvlText w:val="%6."/>
      <w:lvlJc w:val="right"/>
      <w:pPr>
        <w:ind w:left="3072" w:hanging="480"/>
      </w:pPr>
    </w:lvl>
    <w:lvl w:ilvl="6">
      <w:start w:val="1"/>
      <w:numFmt w:val="decimal"/>
      <w:lvlText w:val="%7."/>
      <w:lvlJc w:val="left"/>
      <w:pPr>
        <w:ind w:left="3552" w:hanging="480"/>
      </w:pPr>
    </w:lvl>
    <w:lvl w:ilvl="7">
      <w:start w:val="1"/>
      <w:numFmt w:val="ideographTraditional"/>
      <w:lvlText w:val="%8、"/>
      <w:lvlJc w:val="left"/>
      <w:pPr>
        <w:ind w:left="4032" w:hanging="480"/>
      </w:pPr>
    </w:lvl>
    <w:lvl w:ilvl="8">
      <w:start w:val="1"/>
      <w:numFmt w:val="lowerRoman"/>
      <w:lvlText w:val="%9."/>
      <w:lvlJc w:val="right"/>
      <w:pPr>
        <w:ind w:left="4512" w:hanging="480"/>
      </w:pPr>
    </w:lvl>
  </w:abstractNum>
  <w:abstractNum w:abstractNumId="18" w15:restartNumberingAfterBreak="0">
    <w:nsid w:val="4EF301D1"/>
    <w:multiLevelType w:val="multilevel"/>
    <w:tmpl w:val="601686F4"/>
    <w:styleLink w:val="WW8Num6"/>
    <w:lvl w:ilvl="0">
      <w:start w:val="1"/>
      <w:numFmt w:val="japaneseCounting"/>
      <w:lvlText w:val="%1、"/>
      <w:lvlJc w:val="left"/>
      <w:pPr>
        <w:ind w:left="480" w:hanging="480"/>
      </w:p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9" w15:restartNumberingAfterBreak="0">
    <w:nsid w:val="4F897DA3"/>
    <w:multiLevelType w:val="multilevel"/>
    <w:tmpl w:val="3A902450"/>
    <w:styleLink w:val="WW8Num25"/>
    <w:lvl w:ilvl="0">
      <w:start w:val="1"/>
      <w:numFmt w:val="ideographLegalTraditional"/>
      <w:lvlText w:val="%1、"/>
      <w:lvlJc w:val="left"/>
      <w:pPr>
        <w:ind w:left="480" w:hanging="480"/>
      </w:pPr>
      <w:rPr>
        <w:rFonts w:ascii="Times New Roman" w:hAnsi="Times New Roman" w:cs="Times New Roman"/>
      </w:rPr>
    </w:lvl>
    <w:lvl w:ilvl="1">
      <w:start w:val="1"/>
      <w:numFmt w:val="japaneseCounting"/>
      <w:lvlText w:val="%2、"/>
      <w:lvlJc w:val="left"/>
      <w:pPr>
        <w:ind w:left="960" w:hanging="480"/>
      </w:pPr>
      <w:rPr>
        <w:rFonts w:ascii="Times New Roman" w:hAnsi="Times New Roman" w:cs="Times New Roman"/>
      </w:rPr>
    </w:lvl>
    <w:lvl w:ilvl="2">
      <w:start w:val="1"/>
      <w:numFmt w:val="decimal"/>
      <w:lvlText w:val="%3."/>
      <w:lvlJc w:val="left"/>
      <w:pPr>
        <w:ind w:left="1440" w:hanging="480"/>
      </w:pPr>
      <w:rPr>
        <w:rFonts w:ascii="Times New Roman" w:hAnsi="Times New Roman" w:cs="Times New Roman"/>
      </w:rPr>
    </w:lvl>
    <w:lvl w:ilvl="3">
      <w:start w:val="1"/>
      <w:numFmt w:val="ideographLegalTradition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0" w15:restartNumberingAfterBreak="0">
    <w:nsid w:val="5F742955"/>
    <w:multiLevelType w:val="multilevel"/>
    <w:tmpl w:val="ABD6B7D8"/>
    <w:styleLink w:val="WW8Num1"/>
    <w:lvl w:ilvl="0">
      <w:numFmt w:val="bullet"/>
      <w:pStyle w:val="a"/>
      <w:lvlText w:val=""/>
      <w:lvlJc w:val="left"/>
      <w:pPr>
        <w:ind w:left="361"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14E3921"/>
    <w:multiLevelType w:val="multilevel"/>
    <w:tmpl w:val="DEE69E78"/>
    <w:styleLink w:val="WW8Num17"/>
    <w:lvl w:ilvl="0">
      <w:start w:val="5"/>
      <w:numFmt w:val="decimal"/>
      <w:lvlText w:val="%1."/>
      <w:lvlJc w:val="left"/>
      <w:pPr>
        <w:ind w:left="360" w:hanging="360"/>
      </w:pPr>
      <w:rPr>
        <w:rFonts w:ascii="Times New Roman" w:hAnsi="Times New Roman" w:cs="Times New Roman"/>
      </w:rPr>
    </w:lvl>
    <w:lvl w:ilvl="1">
      <w:numFmt w:val="bullet"/>
      <w:lvlText w:val="＊"/>
      <w:lvlJc w:val="left"/>
      <w:pPr>
        <w:ind w:left="840" w:hanging="360"/>
      </w:pPr>
      <w:rPr>
        <w:rFonts w:ascii="標楷體" w:eastAsia="標楷體" w:hAnsi="標楷體" w:cs="標楷體"/>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2" w15:restartNumberingAfterBreak="0">
    <w:nsid w:val="6803098B"/>
    <w:multiLevelType w:val="multilevel"/>
    <w:tmpl w:val="AC223296"/>
    <w:styleLink w:val="WW8Num18"/>
    <w:lvl w:ilvl="0">
      <w:start w:val="1"/>
      <w:numFmt w:val="decimal"/>
      <w:lvlText w:val="%1."/>
      <w:lvlJc w:val="left"/>
      <w:pPr>
        <w:ind w:left="360" w:hanging="360"/>
      </w:pPr>
      <w:rPr>
        <w:rFonts w:ascii="Times New Roman" w:eastAsia="標楷體" w:hAnsi="Times New Roman" w:cs="Times New Roman"/>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3" w15:restartNumberingAfterBreak="0">
    <w:nsid w:val="6DBD2AAE"/>
    <w:multiLevelType w:val="multilevel"/>
    <w:tmpl w:val="3EDAA2D8"/>
    <w:styleLink w:val="WW8Num28"/>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24" w15:restartNumberingAfterBreak="0">
    <w:nsid w:val="708739F7"/>
    <w:multiLevelType w:val="multilevel"/>
    <w:tmpl w:val="ECC25FDE"/>
    <w:styleLink w:val="WW8Num9"/>
    <w:lvl w:ilvl="0">
      <w:start w:val="1"/>
      <w:numFmt w:val="decimal"/>
      <w:lvlText w:val="%1."/>
      <w:lvlJc w:val="left"/>
      <w:pPr>
        <w:ind w:left="360" w:hanging="36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2A7534B"/>
    <w:multiLevelType w:val="multilevel"/>
    <w:tmpl w:val="712C3146"/>
    <w:styleLink w:val="WW8Num1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70E328A"/>
    <w:multiLevelType w:val="multilevel"/>
    <w:tmpl w:val="101A251C"/>
    <w:styleLink w:val="WW8Num19"/>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27" w15:restartNumberingAfterBreak="0">
    <w:nsid w:val="7B1779F0"/>
    <w:multiLevelType w:val="hybridMultilevel"/>
    <w:tmpl w:val="B1245146"/>
    <w:lvl w:ilvl="0" w:tplc="C47EB8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5B2E74"/>
    <w:multiLevelType w:val="multilevel"/>
    <w:tmpl w:val="B942BF0A"/>
    <w:styleLink w:val="WW8Num5"/>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lowerRoman"/>
      <w:lvlText w:val="%3."/>
      <w:lvlJc w:val="right"/>
      <w:pPr>
        <w:ind w:left="1633" w:hanging="480"/>
      </w:pPr>
    </w:lvl>
    <w:lvl w:ilvl="3">
      <w:start w:val="1"/>
      <w:numFmt w:val="decimal"/>
      <w:lvlText w:val="%4."/>
      <w:lvlJc w:val="left"/>
      <w:pPr>
        <w:ind w:left="2113" w:hanging="480"/>
      </w:pPr>
    </w:lvl>
    <w:lvl w:ilvl="4">
      <w:start w:val="1"/>
      <w:numFmt w:val="upperLetter"/>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num w:numId="1" w16cid:durableId="1087656261">
    <w:abstractNumId w:val="20"/>
  </w:num>
  <w:num w:numId="2" w16cid:durableId="1573082757">
    <w:abstractNumId w:val="12"/>
  </w:num>
  <w:num w:numId="3" w16cid:durableId="901064476">
    <w:abstractNumId w:val="11"/>
  </w:num>
  <w:num w:numId="4" w16cid:durableId="1600018367">
    <w:abstractNumId w:val="8"/>
  </w:num>
  <w:num w:numId="5" w16cid:durableId="53093364">
    <w:abstractNumId w:val="28"/>
  </w:num>
  <w:num w:numId="6" w16cid:durableId="1126388477">
    <w:abstractNumId w:val="18"/>
    <w:lvlOverride w:ilvl="0">
      <w:lvl w:ilvl="0">
        <w:start w:val="1"/>
        <w:numFmt w:val="japaneseCounting"/>
        <w:lvlText w:val="%1、"/>
        <w:lvlJc w:val="left"/>
        <w:pPr>
          <w:ind w:left="480" w:hanging="480"/>
        </w:pPr>
        <w:rPr>
          <w:rFonts w:ascii="標楷體" w:eastAsia="標楷體" w:hAnsi="標楷體"/>
        </w:rPr>
      </w:lvl>
    </w:lvlOverride>
  </w:num>
  <w:num w:numId="7" w16cid:durableId="456686384">
    <w:abstractNumId w:val="3"/>
  </w:num>
  <w:num w:numId="8" w16cid:durableId="1597785146">
    <w:abstractNumId w:val="10"/>
  </w:num>
  <w:num w:numId="9" w16cid:durableId="2039429741">
    <w:abstractNumId w:val="24"/>
  </w:num>
  <w:num w:numId="10" w16cid:durableId="662586866">
    <w:abstractNumId w:val="7"/>
  </w:num>
  <w:num w:numId="11" w16cid:durableId="597953267">
    <w:abstractNumId w:val="1"/>
  </w:num>
  <w:num w:numId="12" w16cid:durableId="909074378">
    <w:abstractNumId w:val="6"/>
  </w:num>
  <w:num w:numId="13" w16cid:durableId="1319503816">
    <w:abstractNumId w:val="14"/>
  </w:num>
  <w:num w:numId="14" w16cid:durableId="2007630890">
    <w:abstractNumId w:val="25"/>
  </w:num>
  <w:num w:numId="15" w16cid:durableId="1163546972">
    <w:abstractNumId w:val="16"/>
  </w:num>
  <w:num w:numId="16" w16cid:durableId="592661885">
    <w:abstractNumId w:val="9"/>
  </w:num>
  <w:num w:numId="17" w16cid:durableId="1137067942">
    <w:abstractNumId w:val="21"/>
  </w:num>
  <w:num w:numId="18" w16cid:durableId="568078706">
    <w:abstractNumId w:val="22"/>
  </w:num>
  <w:num w:numId="19" w16cid:durableId="1230384740">
    <w:abstractNumId w:val="26"/>
  </w:num>
  <w:num w:numId="20" w16cid:durableId="815758885">
    <w:abstractNumId w:val="4"/>
  </w:num>
  <w:num w:numId="21" w16cid:durableId="440344846">
    <w:abstractNumId w:val="13"/>
  </w:num>
  <w:num w:numId="22" w16cid:durableId="392049113">
    <w:abstractNumId w:val="5"/>
  </w:num>
  <w:num w:numId="23" w16cid:durableId="2013291416">
    <w:abstractNumId w:val="15"/>
  </w:num>
  <w:num w:numId="24" w16cid:durableId="465855381">
    <w:abstractNumId w:val="2"/>
  </w:num>
  <w:num w:numId="25" w16cid:durableId="1940020145">
    <w:abstractNumId w:val="19"/>
  </w:num>
  <w:num w:numId="26" w16cid:durableId="17656846">
    <w:abstractNumId w:val="17"/>
  </w:num>
  <w:num w:numId="27" w16cid:durableId="112553221">
    <w:abstractNumId w:val="0"/>
  </w:num>
  <w:num w:numId="28" w16cid:durableId="1361052856">
    <w:abstractNumId w:val="23"/>
  </w:num>
  <w:num w:numId="29" w16cid:durableId="1380201864">
    <w:abstractNumId w:val="14"/>
    <w:lvlOverride w:ilvl="0">
      <w:startOverride w:val="1"/>
    </w:lvlOverride>
  </w:num>
  <w:num w:numId="30" w16cid:durableId="307171789">
    <w:abstractNumId w:val="18"/>
    <w:lvlOverride w:ilvl="0">
      <w:startOverride w:val="1"/>
    </w:lvlOverride>
  </w:num>
  <w:num w:numId="31" w16cid:durableId="310065950">
    <w:abstractNumId w:val="10"/>
    <w:lvlOverride w:ilvl="0">
      <w:startOverride w:val="1"/>
    </w:lvlOverride>
  </w:num>
  <w:num w:numId="32" w16cid:durableId="2000033579">
    <w:abstractNumId w:val="11"/>
    <w:lvlOverride w:ilvl="0">
      <w:startOverride w:val="1"/>
    </w:lvlOverride>
  </w:num>
  <w:num w:numId="33" w16cid:durableId="426540157">
    <w:abstractNumId w:val="5"/>
    <w:lvlOverride w:ilvl="0">
      <w:startOverride w:val="1"/>
    </w:lvlOverride>
  </w:num>
  <w:num w:numId="34" w16cid:durableId="1030105192">
    <w:abstractNumId w:val="9"/>
    <w:lvlOverride w:ilvl="0">
      <w:startOverride w:val="15"/>
    </w:lvlOverride>
  </w:num>
  <w:num w:numId="35" w16cid:durableId="1205369350">
    <w:abstractNumId w:val="3"/>
    <w:lvlOverride w:ilvl="0">
      <w:startOverride w:val="16"/>
    </w:lvlOverride>
  </w:num>
  <w:num w:numId="36" w16cid:durableId="911351817">
    <w:abstractNumId w:val="2"/>
    <w:lvlOverride w:ilvl="0">
      <w:startOverride w:val="17"/>
    </w:lvlOverride>
  </w:num>
  <w:num w:numId="37" w16cid:durableId="1720351247">
    <w:abstractNumId w:val="19"/>
    <w:lvlOverride w:ilvl="0">
      <w:startOverride w:val="1"/>
    </w:lvlOverride>
  </w:num>
  <w:num w:numId="38" w16cid:durableId="1615946097">
    <w:abstractNumId w:val="15"/>
    <w:lvlOverride w:ilvl="0">
      <w:startOverride w:val="1"/>
    </w:lvlOverride>
  </w:num>
  <w:num w:numId="39" w16cid:durableId="158542853">
    <w:abstractNumId w:val="8"/>
  </w:num>
  <w:num w:numId="40" w16cid:durableId="1503473588">
    <w:abstractNumId w:val="22"/>
    <w:lvlOverride w:ilvl="0">
      <w:startOverride w:val="1"/>
    </w:lvlOverride>
  </w:num>
  <w:num w:numId="41" w16cid:durableId="150292288">
    <w:abstractNumId w:val="21"/>
    <w:lvlOverride w:ilvl="0">
      <w:startOverride w:val="5"/>
    </w:lvlOverride>
  </w:num>
  <w:num w:numId="42" w16cid:durableId="375932161">
    <w:abstractNumId w:val="27"/>
  </w:num>
  <w:num w:numId="43" w16cid:durableId="13841356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5D"/>
    <w:rsid w:val="00087FD0"/>
    <w:rsid w:val="00090667"/>
    <w:rsid w:val="00112C0C"/>
    <w:rsid w:val="001232A1"/>
    <w:rsid w:val="00192922"/>
    <w:rsid w:val="00197203"/>
    <w:rsid w:val="00215B1F"/>
    <w:rsid w:val="00251879"/>
    <w:rsid w:val="00262927"/>
    <w:rsid w:val="00301764"/>
    <w:rsid w:val="003178A7"/>
    <w:rsid w:val="00376589"/>
    <w:rsid w:val="003A7F17"/>
    <w:rsid w:val="003D012C"/>
    <w:rsid w:val="00487889"/>
    <w:rsid w:val="004B1BB1"/>
    <w:rsid w:val="004C3C7F"/>
    <w:rsid w:val="004E640D"/>
    <w:rsid w:val="004F5A07"/>
    <w:rsid w:val="00545D16"/>
    <w:rsid w:val="005B2A07"/>
    <w:rsid w:val="006169B2"/>
    <w:rsid w:val="00622FE8"/>
    <w:rsid w:val="006923B4"/>
    <w:rsid w:val="007A32C3"/>
    <w:rsid w:val="00817AE1"/>
    <w:rsid w:val="00827D43"/>
    <w:rsid w:val="00833123"/>
    <w:rsid w:val="00885FD3"/>
    <w:rsid w:val="00941F36"/>
    <w:rsid w:val="00946A62"/>
    <w:rsid w:val="0095309F"/>
    <w:rsid w:val="00997956"/>
    <w:rsid w:val="009D4607"/>
    <w:rsid w:val="009F7630"/>
    <w:rsid w:val="00A0553B"/>
    <w:rsid w:val="00A53E9C"/>
    <w:rsid w:val="00AE5B2D"/>
    <w:rsid w:val="00B20D78"/>
    <w:rsid w:val="00B31804"/>
    <w:rsid w:val="00B51656"/>
    <w:rsid w:val="00B719B1"/>
    <w:rsid w:val="00C27DA1"/>
    <w:rsid w:val="00C35FDF"/>
    <w:rsid w:val="00C53B46"/>
    <w:rsid w:val="00C8025D"/>
    <w:rsid w:val="00CE067A"/>
    <w:rsid w:val="00E13190"/>
    <w:rsid w:val="00E327B1"/>
    <w:rsid w:val="00E415EB"/>
    <w:rsid w:val="00E53456"/>
    <w:rsid w:val="00EA0E32"/>
    <w:rsid w:val="00F269BE"/>
    <w:rsid w:val="00FA28A3"/>
    <w:rsid w:val="00FB4B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CE702"/>
  <w15:docId w15:val="{CA19AD0D-ADC4-45BA-8FC4-5FBB609D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Standard"/>
    <w:next w:val="Standard"/>
    <w:pPr>
      <w:keepNext/>
      <w:outlineLvl w:val="0"/>
    </w:pPr>
    <w:rPr>
      <w:rFonts w:ascii="Franklin Gothic Medium" w:eastAsia="Franklin Gothic Medium" w:hAnsi="Franklin Gothic Medium" w:cs="Franklin Gothic Medium"/>
      <w:b/>
      <w:bCs/>
      <w:sz w:val="28"/>
      <w:szCs w:val="28"/>
    </w:rPr>
  </w:style>
  <w:style w:type="paragraph" w:styleId="2">
    <w:name w:val="heading 2"/>
    <w:basedOn w:val="Standard"/>
    <w:next w:val="Standard"/>
    <w:pPr>
      <w:keepNext/>
      <w:outlineLvl w:val="1"/>
    </w:pPr>
    <w:rPr>
      <w:rFonts w:ascii="Franklin Gothic Medium" w:eastAsia="Franklin Gothic Medium" w:hAnsi="Franklin Gothic Medium" w:cs="Franklin Gothic Medium"/>
      <w:b/>
      <w:bCs/>
      <w:sz w:val="28"/>
      <w:szCs w:val="28"/>
      <w:u w:val="single"/>
    </w:rPr>
  </w:style>
  <w:style w:type="paragraph" w:styleId="3">
    <w:name w:val="heading 3"/>
    <w:basedOn w:val="Standard"/>
    <w:next w:val="Standard"/>
    <w:pPr>
      <w:keepNext/>
      <w:spacing w:line="720" w:lineRule="auto"/>
      <w:outlineLvl w:val="2"/>
    </w:pPr>
    <w:rPr>
      <w:rFonts w:ascii="Cambria" w:eastAsia="Cambria" w:hAnsi="Cambria" w:cs="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6">
    <w:name w:val="Plain Text"/>
    <w:basedOn w:val="Standard"/>
    <w:rPr>
      <w:rFonts w:ascii="細明體, MingLiU" w:eastAsia="細明體, MingLiU" w:hAnsi="細明體, MingLiU" w:cs="Courier New"/>
    </w:rPr>
  </w:style>
  <w:style w:type="paragraph" w:styleId="a7">
    <w:name w:val="Block Text"/>
    <w:basedOn w:val="Standard"/>
    <w:pPr>
      <w:ind w:left="953" w:right="113"/>
    </w:pPr>
    <w:rPr>
      <w:rFonts w:eastAsia="標楷體"/>
      <w:sz w:val="28"/>
      <w:szCs w:val="28"/>
    </w:rPr>
  </w:style>
  <w:style w:type="paragraph" w:styleId="a8">
    <w:name w:val="footer"/>
    <w:basedOn w:val="Standard"/>
    <w:pPr>
      <w:tabs>
        <w:tab w:val="center" w:pos="4153"/>
        <w:tab w:val="right" w:pos="8306"/>
      </w:tabs>
      <w:snapToGrid w:val="0"/>
    </w:pPr>
    <w:rPr>
      <w:sz w:val="20"/>
      <w:szCs w:val="20"/>
    </w:rPr>
  </w:style>
  <w:style w:type="paragraph" w:styleId="a9">
    <w:name w:val="Body Text Indent"/>
    <w:basedOn w:val="Standard"/>
    <w:pPr>
      <w:spacing w:line="480" w:lineRule="exact"/>
      <w:ind w:left="192"/>
    </w:pPr>
    <w:rPr>
      <w:rFonts w:ascii="標楷體" w:eastAsia="標楷體" w:hAnsi="標楷體" w:cs="標楷體"/>
      <w:spacing w:val="-20"/>
      <w:sz w:val="28"/>
      <w:szCs w:val="28"/>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a">
    <w:name w:val="header"/>
    <w:basedOn w:val="Standard"/>
    <w:pPr>
      <w:tabs>
        <w:tab w:val="center" w:pos="4153"/>
        <w:tab w:val="right" w:pos="8306"/>
      </w:tabs>
      <w:snapToGrid w:val="0"/>
    </w:pPr>
    <w:rPr>
      <w:sz w:val="20"/>
      <w:szCs w:val="20"/>
    </w:rPr>
  </w:style>
  <w:style w:type="paragraph" w:customStyle="1" w:styleId="ab">
    <w:name w:val="說明"/>
    <w:basedOn w:val="Standard"/>
    <w:pPr>
      <w:snapToGrid w:val="0"/>
      <w:ind w:left="964" w:hanging="964"/>
    </w:pPr>
    <w:rPr>
      <w:rFonts w:eastAsia="標楷體"/>
      <w:sz w:val="32"/>
      <w:szCs w:val="32"/>
    </w:rPr>
  </w:style>
  <w:style w:type="paragraph" w:customStyle="1" w:styleId="word12-bw">
    <w:name w:val="word12-bw"/>
    <w:basedOn w:val="Standard"/>
    <w:pPr>
      <w:widowControl/>
      <w:spacing w:before="280" w:after="280"/>
    </w:pPr>
    <w:rPr>
      <w:rFonts w:ascii="Arial Unicode MS" w:eastAsia="Arial Unicode MS" w:hAnsi="Arial Unicode MS" w:cs="Arial Unicode MS"/>
      <w:color w:val="000000"/>
      <w:kern w:val="0"/>
    </w:rPr>
  </w:style>
  <w:style w:type="paragraph" w:customStyle="1" w:styleId="ac">
    <w:name w:val="大標題"/>
    <w:basedOn w:val="Standard"/>
    <w:pPr>
      <w:ind w:left="595"/>
    </w:pPr>
    <w:rPr>
      <w:rFonts w:eastAsia="超研澤特黑, 新細明體"/>
      <w:spacing w:val="100"/>
      <w:sz w:val="36"/>
      <w:szCs w:val="36"/>
    </w:rPr>
  </w:style>
  <w:style w:type="paragraph" w:styleId="a">
    <w:name w:val="List Bullet"/>
    <w:basedOn w:val="Standard"/>
    <w:pPr>
      <w:numPr>
        <w:numId w:val="1"/>
      </w:numPr>
    </w:pPr>
  </w:style>
  <w:style w:type="paragraph" w:styleId="20">
    <w:name w:val="Body Text Indent 2"/>
    <w:basedOn w:val="Standard"/>
    <w:pPr>
      <w:spacing w:after="120" w:line="480" w:lineRule="auto"/>
      <w:ind w:left="480"/>
    </w:pPr>
  </w:style>
  <w:style w:type="paragraph" w:styleId="30">
    <w:name w:val="Body Text Indent 3"/>
    <w:basedOn w:val="Standard"/>
    <w:pPr>
      <w:spacing w:after="120"/>
      <w:ind w:left="480"/>
    </w:pPr>
    <w:rPr>
      <w:sz w:val="16"/>
      <w:szCs w:val="16"/>
    </w:rPr>
  </w:style>
  <w:style w:type="paragraph" w:styleId="ad">
    <w:name w:val="Balloon Text"/>
    <w:basedOn w:val="Standard"/>
    <w:rPr>
      <w:rFonts w:ascii="Calibri Light" w:hAnsi="Calibri Light"/>
      <w:sz w:val="18"/>
      <w:szCs w:val="18"/>
    </w:rPr>
  </w:style>
  <w:style w:type="paragraph" w:customStyle="1" w:styleId="Default">
    <w:name w:val="Default"/>
    <w:pPr>
      <w:autoSpaceDE w:val="0"/>
    </w:pPr>
    <w:rPr>
      <w:rFonts w:ascii="標楷體" w:eastAsia="標楷體" w:hAnsi="標楷體" w:cs="Calibri"/>
      <w:color w:val="000000"/>
      <w:lang w:bidi="ar-SA"/>
    </w:rPr>
  </w:style>
  <w:style w:type="paragraph" w:customStyle="1" w:styleId="10">
    <w:name w:val="本文縮排1"/>
    <w:basedOn w:val="Standard"/>
    <w:pPr>
      <w:spacing w:line="480" w:lineRule="exact"/>
      <w:ind w:left="192"/>
    </w:pPr>
    <w:rPr>
      <w:rFonts w:ascii="標楷體" w:eastAsia="標楷體" w:hAnsi="標楷體" w:cs="標楷體"/>
      <w:spacing w:val="-20"/>
      <w:sz w:val="28"/>
      <w:szCs w:val="28"/>
    </w:rPr>
  </w:style>
  <w:style w:type="paragraph" w:styleId="ae">
    <w:name w:val="List Paragraph"/>
    <w:basedOn w:val="Standard"/>
    <w:pPr>
      <w:ind w:left="480"/>
    </w:pPr>
    <w:rPr>
      <w:rFonts w:ascii="Calibri" w:hAnsi="Calibri"/>
      <w:szCs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Wingdings" w:eastAsia="Wingdings" w:hAnsi="Wingdings" w:cs="Times New Roman"/>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b w:val="0"/>
    </w:rPr>
  </w:style>
  <w:style w:type="character" w:customStyle="1" w:styleId="WW8Num3z1">
    <w:name w:val="WW8Num3z1"/>
    <w:rPr>
      <w:rFonts w:ascii="Times New Roman" w:eastAsia="Times New Roman" w:hAnsi="Times New Roman" w:cs="Times New Roman"/>
    </w:rPr>
  </w:style>
  <w:style w:type="character" w:customStyle="1" w:styleId="WW8Num4z0">
    <w:name w:val="WW8Num4z0"/>
    <w:rPr>
      <w:rFonts w:ascii="新細明體, PMingLiU" w:eastAsia="新細明體, PMingLiU" w:hAnsi="新細明體, PMingLiU" w:cs="新細明體, PMingLiU"/>
    </w:rPr>
  </w:style>
  <w:style w:type="character" w:customStyle="1" w:styleId="WW8Num4z1">
    <w:name w:val="WW8Num4z1"/>
    <w:rPr>
      <w:rFonts w:ascii="Wingdings" w:eastAsia="Wingdings" w:hAnsi="Wingdings" w:cs="Times New Roman"/>
    </w:rPr>
  </w:style>
  <w:style w:type="character" w:customStyle="1" w:styleId="WW8Num5z0">
    <w:name w:val="WW8Num5z0"/>
    <w:rPr>
      <w:rFonts w:ascii="標楷體" w:eastAsia="標楷體" w:hAnsi="標楷體" w:cs="標楷體"/>
    </w:rPr>
  </w:style>
  <w:style w:type="character" w:customStyle="1" w:styleId="WW8Num5z1">
    <w:name w:val="WW8Num5z1"/>
    <w:rPr>
      <w:rFonts w:ascii="Times New Roman" w:eastAsia="Times New Roman" w:hAnsi="Times New Roman" w:cs="Times New Roman"/>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7z0">
    <w:name w:val="WW8Num7z0"/>
  </w:style>
  <w:style w:type="character" w:customStyle="1" w:styleId="WW8Num7z1">
    <w:name w:val="WW8Num7z1"/>
    <w:rPr>
      <w:rFonts w:ascii="Times New Roman" w:eastAsia="Times New Roman" w:hAnsi="Times New Roman" w:cs="Times New Roman"/>
    </w:rPr>
  </w:style>
  <w:style w:type="character" w:customStyle="1" w:styleId="WW8Num8z0">
    <w:name w:val="WW8Num8z0"/>
    <w:rPr>
      <w:rFonts w:ascii="Times New Roman" w:eastAsia="Times New Roman" w:hAnsi="Times New Roman" w:cs="Times New Roman"/>
      <w:sz w:val="26"/>
      <w:szCs w:val="26"/>
    </w:rPr>
  </w:style>
  <w:style w:type="character" w:customStyle="1" w:styleId="WW8Num8z1">
    <w:name w:val="WW8Num8z1"/>
    <w:rPr>
      <w:rFonts w:ascii="Times New Roman" w:eastAsia="Times New Roman" w:hAnsi="Times New Roman" w:cs="Times New Roman"/>
    </w:rPr>
  </w:style>
  <w:style w:type="character" w:customStyle="1" w:styleId="WW8Num9z0">
    <w:name w:val="WW8Num9z0"/>
    <w:rPr>
      <w:rFonts w:cs="標楷體"/>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rPr>
  </w:style>
  <w:style w:type="character" w:customStyle="1" w:styleId="WW8Num10z1">
    <w:name w:val="WW8Num10z1"/>
    <w:rPr>
      <w:rFonts w:ascii="Times New Roman" w:eastAsia="Times New Roman" w:hAnsi="Times New Roman" w:cs="Times New Roman"/>
      <w:lang w:val="en-US"/>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rPr>
      <w:rFonts w:cs="標楷體"/>
    </w:rPr>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cs="標楷體"/>
      <w:spacing w:val="0"/>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rPr>
  </w:style>
  <w:style w:type="character" w:customStyle="1" w:styleId="WW8Num12z2">
    <w:name w:val="WW8Num12z2"/>
    <w:rPr>
      <w:rFonts w:ascii="Times New Roman" w:eastAsia="Times New Roman" w:hAnsi="Times New Roman" w:cs="Times New Roman"/>
    </w:rPr>
  </w:style>
  <w:style w:type="character" w:customStyle="1" w:styleId="WW8Num13z0">
    <w:name w:val="WW8Num13z0"/>
    <w:rPr>
      <w:rFonts w:ascii="Times New Roman" w:eastAsia="Times New Roman" w:hAnsi="Times New Roman" w:cs="Times New Roman"/>
      <w:color w:val="000000"/>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ascii="Times New Roman" w:eastAsia="Times New Roman" w:hAnsi="Times New Roman" w:cs="Times New Roman"/>
      <w:color w:val="000000"/>
    </w:rPr>
  </w:style>
  <w:style w:type="character" w:customStyle="1" w:styleId="WW8Num13z4">
    <w:name w:val="WW8Num13z4"/>
    <w:rPr>
      <w:rFonts w:ascii="Times New Roman" w:eastAsia="Times New Roman" w:hAnsi="Times New Roman" w:cs="Times New Roman"/>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rPr>
  </w:style>
  <w:style w:type="character" w:customStyle="1" w:styleId="WW8Num15z1">
    <w:name w:val="WW8Num15z1"/>
    <w:rPr>
      <w:rFonts w:ascii="Times New Roman" w:eastAsia="Times New Roman" w:hAnsi="Times New Roman" w:cs="Times New Roman"/>
    </w:rPr>
  </w:style>
  <w:style w:type="character" w:customStyle="1" w:styleId="WW8Num15z2">
    <w:name w:val="WW8Num15z2"/>
    <w:rPr>
      <w:rFonts w:cs="標楷體"/>
      <w:spacing w:val="0"/>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ascii="Times New Roman" w:eastAsia="Times New Roman" w:hAnsi="Times New Roman" w:cs="Times New Roman"/>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標楷體" w:eastAsia="標楷體" w:hAnsi="標楷體" w:cs="標楷體"/>
    </w:rPr>
  </w:style>
  <w:style w:type="character" w:customStyle="1" w:styleId="WW8Num17z2">
    <w:name w:val="WW8Num17z2"/>
    <w:rPr>
      <w:rFonts w:ascii="Times New Roman" w:eastAsia="Times New Roman" w:hAnsi="Times New Roman" w:cs="Times New Roman"/>
    </w:rPr>
  </w:style>
  <w:style w:type="character" w:customStyle="1" w:styleId="WW8Num18z0">
    <w:name w:val="WW8Num18z0"/>
    <w:rPr>
      <w:rFonts w:ascii="Times New Roman" w:eastAsia="標楷體" w:hAnsi="Times New Roman" w:cs="Times New Roman"/>
    </w:rPr>
  </w:style>
  <w:style w:type="character" w:customStyle="1" w:styleId="WW8Num18z1">
    <w:name w:val="WW8Num18z1"/>
    <w:rPr>
      <w:rFonts w:ascii="Times New Roman" w:eastAsia="Times New Roman" w:hAnsi="Times New Roman" w:cs="Times New Roman"/>
    </w:rPr>
  </w:style>
  <w:style w:type="character" w:customStyle="1" w:styleId="WW8Num19z0">
    <w:name w:val="WW8Num19z0"/>
    <w:rPr>
      <w:rFonts w:ascii="標楷體" w:eastAsia="標楷體" w:hAnsi="標楷體" w:cs="標楷體"/>
    </w:rPr>
  </w:style>
  <w:style w:type="character" w:customStyle="1" w:styleId="WW8Num19z1">
    <w:name w:val="WW8Num19z1"/>
    <w:rPr>
      <w:rFonts w:ascii="Times New Roman" w:eastAsia="Times New Roman" w:hAnsi="Times New Roman" w:cs="Times New Roman"/>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cs="標楷體"/>
    </w:rPr>
  </w:style>
  <w:style w:type="character" w:customStyle="1" w:styleId="WW8Num20z1">
    <w:name w:val="WW8Num20z1"/>
    <w:rPr>
      <w:rFonts w:ascii="Times New Roman" w:eastAsia="Times New Roman" w:hAnsi="Times New Roman" w:cs="Times New Roman"/>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Times New Roman" w:eastAsia="Times New Roman" w:hAnsi="Times New Roman" w:cs="Times New Roman"/>
    </w:rPr>
  </w:style>
  <w:style w:type="character" w:customStyle="1" w:styleId="WW8Num24z0">
    <w:name w:val="WW8Num24z0"/>
    <w:rPr>
      <w:rFonts w:cs="標楷體"/>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color w:val="00000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cs="標楷體"/>
    </w:rPr>
  </w:style>
  <w:style w:type="character" w:customStyle="1" w:styleId="WW8Num28z1">
    <w:name w:val="WW8Num28z1"/>
    <w:rPr>
      <w:rFonts w:ascii="Times New Roman" w:eastAsia="Times New Roman" w:hAnsi="Times New Roman" w:cs="Times New Roman"/>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Heading1Char">
    <w:name w:val="Heading 1 Char"/>
    <w:rPr>
      <w:rFonts w:ascii="Cambria" w:eastAsia="新細明體, PMingLiU" w:hAnsi="Cambria" w:cs="Cambria"/>
      <w:b/>
      <w:bCs/>
      <w:kern w:val="3"/>
      <w:sz w:val="52"/>
      <w:szCs w:val="52"/>
    </w:rPr>
  </w:style>
  <w:style w:type="character" w:customStyle="1" w:styleId="Heading2Char">
    <w:name w:val="Heading 2 Char"/>
    <w:rPr>
      <w:rFonts w:ascii="Cambria" w:eastAsia="新細明體, PMingLiU" w:hAnsi="Cambria" w:cs="Cambria"/>
      <w:b/>
      <w:bCs/>
      <w:sz w:val="48"/>
      <w:szCs w:val="48"/>
    </w:rPr>
  </w:style>
  <w:style w:type="character" w:customStyle="1" w:styleId="Heading3Char">
    <w:name w:val="Heading 3 Char"/>
    <w:rPr>
      <w:rFonts w:ascii="Cambria" w:eastAsia="新細明體, PMingLiU" w:hAnsi="Cambria" w:cs="Cambria"/>
      <w:b/>
      <w:bCs/>
      <w:kern w:val="3"/>
      <w:sz w:val="36"/>
      <w:szCs w:val="36"/>
    </w:rPr>
  </w:style>
  <w:style w:type="character" w:customStyle="1" w:styleId="PlainTextChar">
    <w:name w:val="Plain Text Char"/>
    <w:rPr>
      <w:rFonts w:ascii="細明體, MingLiU" w:eastAsia="細明體, MingLiU" w:hAnsi="細明體, MingLiU" w:cs="細明體, MingLiU"/>
      <w:sz w:val="24"/>
      <w:szCs w:val="24"/>
    </w:rPr>
  </w:style>
  <w:style w:type="character" w:customStyle="1" w:styleId="FooterChar">
    <w:name w:val="Footer Char"/>
    <w:rPr>
      <w:rFonts w:ascii="Times New Roman" w:eastAsia="新細明體, PMingLiU" w:hAnsi="Times New Roman" w:cs="Times New Roman"/>
      <w:sz w:val="20"/>
      <w:szCs w:val="20"/>
    </w:rPr>
  </w:style>
  <w:style w:type="character" w:styleId="af">
    <w:name w:val="page number"/>
    <w:rPr>
      <w:rFonts w:ascii="Times New Roman" w:eastAsia="Times New Roman" w:hAnsi="Times New Roman" w:cs="Times New Roman"/>
    </w:rPr>
  </w:style>
  <w:style w:type="character" w:customStyle="1" w:styleId="BodyTextIndentChar">
    <w:name w:val="Body Text Indent Char"/>
    <w:rPr>
      <w:rFonts w:ascii="標楷體" w:eastAsia="標楷體" w:hAnsi="標楷體" w:cs="標楷體"/>
      <w:spacing w:val="-20"/>
      <w:kern w:val="3"/>
      <w:sz w:val="24"/>
      <w:szCs w:val="24"/>
    </w:rPr>
  </w:style>
  <w:style w:type="character" w:customStyle="1" w:styleId="word12-bw1">
    <w:name w:val="word12-bw1"/>
    <w:rPr>
      <w:rFonts w:ascii="Times New Roman" w:eastAsia="Times New Roman" w:hAnsi="Times New Roman" w:cs="Times New Roman"/>
    </w:rPr>
  </w:style>
  <w:style w:type="character" w:customStyle="1" w:styleId="HeaderChar">
    <w:name w:val="Header Char"/>
    <w:rPr>
      <w:rFonts w:ascii="Times New Roman" w:eastAsia="新細明體, PMingLiU" w:hAnsi="Times New Roman" w:cs="Times New Roman"/>
      <w:sz w:val="20"/>
      <w:szCs w:val="20"/>
    </w:rPr>
  </w:style>
  <w:style w:type="character" w:customStyle="1" w:styleId="BodyTextChar">
    <w:name w:val="Body Text Char"/>
    <w:rPr>
      <w:rFonts w:ascii="Times New Roman" w:eastAsia="新細明體, PMingLiU" w:hAnsi="Times New Roman" w:cs="Times New Roman"/>
      <w:sz w:val="24"/>
      <w:szCs w:val="24"/>
    </w:rPr>
  </w:style>
  <w:style w:type="character" w:customStyle="1" w:styleId="Internetlink">
    <w:name w:val="Internet link"/>
    <w:rPr>
      <w:rFonts w:ascii="Times New Roman" w:eastAsia="Times New Roman" w:hAnsi="Times New Roman" w:cs="Times New Roman"/>
      <w:color w:val="0000FF"/>
      <w:u w:val="single"/>
    </w:rPr>
  </w:style>
  <w:style w:type="character" w:customStyle="1" w:styleId="VisitedInternetLink">
    <w:name w:val="Visited Internet Link"/>
    <w:rPr>
      <w:rFonts w:ascii="Times New Roman" w:eastAsia="Times New Roman" w:hAnsi="Times New Roman" w:cs="Times New Roman"/>
      <w:color w:val="800080"/>
      <w:u w:val="single"/>
    </w:rPr>
  </w:style>
  <w:style w:type="character" w:customStyle="1" w:styleId="BodyTextIndent2Char">
    <w:name w:val="Body Text Indent 2 Char"/>
    <w:rPr>
      <w:rFonts w:ascii="Times New Roman" w:eastAsia="新細明體, PMingLiU" w:hAnsi="Times New Roman" w:cs="Times New Roman"/>
      <w:sz w:val="24"/>
      <w:szCs w:val="24"/>
    </w:rPr>
  </w:style>
  <w:style w:type="character" w:customStyle="1" w:styleId="BodyTextIndent3Char">
    <w:name w:val="Body Text Indent 3 Char"/>
    <w:rPr>
      <w:rFonts w:ascii="Times New Roman" w:eastAsia="新細明體, PMingLiU" w:hAnsi="Times New Roman" w:cs="Times New Roman"/>
      <w:sz w:val="16"/>
      <w:szCs w:val="16"/>
    </w:rPr>
  </w:style>
  <w:style w:type="character" w:customStyle="1" w:styleId="BalloonTextChar">
    <w:name w:val="Balloon Text Char"/>
    <w:rPr>
      <w:rFonts w:ascii="Cambria" w:eastAsia="新細明體, PMingLiU" w:hAnsi="Cambria" w:cs="Cambria"/>
      <w:sz w:val="2"/>
      <w:szCs w:val="2"/>
    </w:rPr>
  </w:style>
  <w:style w:type="character" w:customStyle="1" w:styleId="af0">
    <w:name w:val="註解方塊文字 字元"/>
    <w:rPr>
      <w:rFonts w:ascii="Cambria" w:eastAsia="新細明體, PMingLiU" w:hAnsi="Cambria" w:cs="Cambria"/>
      <w:kern w:val="3"/>
      <w:sz w:val="18"/>
    </w:rPr>
  </w:style>
  <w:style w:type="character" w:customStyle="1" w:styleId="11">
    <w:name w:val="註解方塊文字 字元1"/>
    <w:rPr>
      <w:rFonts w:ascii="Calibri Light" w:eastAsia="新細明體, PMingLiU" w:hAnsi="Calibri Light" w:cs="Times New Roman"/>
      <w:kern w:val="3"/>
      <w:sz w:val="18"/>
      <w:szCs w:val="18"/>
    </w:rPr>
  </w:style>
  <w:style w:type="character" w:styleId="af1">
    <w:name w:val="Emphasis"/>
    <w:rPr>
      <w:i/>
      <w:iCs/>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43"/>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 w:type="numbering" w:customStyle="1" w:styleId="WW8Num14">
    <w:name w:val="WW8Num14"/>
    <w:basedOn w:val="a3"/>
    <w:pPr>
      <w:numPr>
        <w:numId w:val="14"/>
      </w:numPr>
    </w:pPr>
  </w:style>
  <w:style w:type="numbering" w:customStyle="1" w:styleId="WW8Num15">
    <w:name w:val="WW8Num15"/>
    <w:basedOn w:val="a3"/>
    <w:pPr>
      <w:numPr>
        <w:numId w:val="15"/>
      </w:numPr>
    </w:pPr>
  </w:style>
  <w:style w:type="numbering" w:customStyle="1" w:styleId="WW8Num16">
    <w:name w:val="WW8Num16"/>
    <w:basedOn w:val="a3"/>
    <w:pPr>
      <w:numPr>
        <w:numId w:val="16"/>
      </w:numPr>
    </w:pPr>
  </w:style>
  <w:style w:type="numbering" w:customStyle="1" w:styleId="WW8Num17">
    <w:name w:val="WW8Num17"/>
    <w:basedOn w:val="a3"/>
    <w:pPr>
      <w:numPr>
        <w:numId w:val="17"/>
      </w:numPr>
    </w:pPr>
  </w:style>
  <w:style w:type="numbering" w:customStyle="1" w:styleId="WW8Num18">
    <w:name w:val="WW8Num18"/>
    <w:basedOn w:val="a3"/>
    <w:pPr>
      <w:numPr>
        <w:numId w:val="18"/>
      </w:numPr>
    </w:pPr>
  </w:style>
  <w:style w:type="numbering" w:customStyle="1" w:styleId="WW8Num19">
    <w:name w:val="WW8Num19"/>
    <w:basedOn w:val="a3"/>
    <w:pPr>
      <w:numPr>
        <w:numId w:val="19"/>
      </w:numPr>
    </w:pPr>
  </w:style>
  <w:style w:type="numbering" w:customStyle="1" w:styleId="WW8Num20">
    <w:name w:val="WW8Num20"/>
    <w:basedOn w:val="a3"/>
    <w:pPr>
      <w:numPr>
        <w:numId w:val="20"/>
      </w:numPr>
    </w:pPr>
  </w:style>
  <w:style w:type="numbering" w:customStyle="1" w:styleId="WW8Num21">
    <w:name w:val="WW8Num21"/>
    <w:basedOn w:val="a3"/>
    <w:pPr>
      <w:numPr>
        <w:numId w:val="21"/>
      </w:numPr>
    </w:pPr>
  </w:style>
  <w:style w:type="numbering" w:customStyle="1" w:styleId="WW8Num22">
    <w:name w:val="WW8Num22"/>
    <w:basedOn w:val="a3"/>
    <w:pPr>
      <w:numPr>
        <w:numId w:val="22"/>
      </w:numPr>
    </w:pPr>
  </w:style>
  <w:style w:type="numbering" w:customStyle="1" w:styleId="WW8Num23">
    <w:name w:val="WW8Num23"/>
    <w:basedOn w:val="a3"/>
    <w:pPr>
      <w:numPr>
        <w:numId w:val="23"/>
      </w:numPr>
    </w:pPr>
  </w:style>
  <w:style w:type="numbering" w:customStyle="1" w:styleId="WW8Num24">
    <w:name w:val="WW8Num24"/>
    <w:basedOn w:val="a3"/>
    <w:pPr>
      <w:numPr>
        <w:numId w:val="24"/>
      </w:numPr>
    </w:pPr>
  </w:style>
  <w:style w:type="numbering" w:customStyle="1" w:styleId="WW8Num25">
    <w:name w:val="WW8Num25"/>
    <w:basedOn w:val="a3"/>
    <w:pPr>
      <w:numPr>
        <w:numId w:val="25"/>
      </w:numPr>
    </w:pPr>
  </w:style>
  <w:style w:type="numbering" w:customStyle="1" w:styleId="WW8Num26">
    <w:name w:val="WW8Num26"/>
    <w:basedOn w:val="a3"/>
    <w:pPr>
      <w:numPr>
        <w:numId w:val="26"/>
      </w:numPr>
    </w:pPr>
  </w:style>
  <w:style w:type="numbering" w:customStyle="1" w:styleId="WW8Num27">
    <w:name w:val="WW8Num27"/>
    <w:basedOn w:val="a3"/>
    <w:pPr>
      <w:numPr>
        <w:numId w:val="27"/>
      </w:numPr>
    </w:pPr>
  </w:style>
  <w:style w:type="numbering" w:customStyle="1" w:styleId="WW8Num28">
    <w:name w:val="WW8Num28"/>
    <w:basedOn w:val="a3"/>
    <w:pPr>
      <w:numPr>
        <w:numId w:val="28"/>
      </w:numPr>
    </w:pPr>
  </w:style>
  <w:style w:type="character" w:styleId="af2">
    <w:name w:val="Hyperlink"/>
    <w:basedOn w:val="a1"/>
    <w:uiPriority w:val="99"/>
    <w:unhideWhenUsed/>
    <w:rsid w:val="00AE5B2D"/>
    <w:rPr>
      <w:color w:val="0563C1" w:themeColor="hyperlink"/>
      <w:u w:val="single"/>
    </w:rPr>
  </w:style>
  <w:style w:type="character" w:styleId="af3">
    <w:name w:val="Unresolved Mention"/>
    <w:basedOn w:val="a1"/>
    <w:uiPriority w:val="99"/>
    <w:semiHidden/>
    <w:unhideWhenUsed/>
    <w:rsid w:val="00AE5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c.edu.tw/" TargetMode="External"/><Relationship Id="rId13" Type="http://schemas.openxmlformats.org/officeDocument/2006/relationships/footer" Target="footer2.xml"/><Relationship Id="rId18" Type="http://schemas.openxmlformats.org/officeDocument/2006/relationships/hyperlink" Target="http://www.gvm.com.tw/view2.asp?wgvmno=416&amp;orderno=1"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du.tw/high-school/bbs/one-1/one-1-1.ht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vm.com.tw/view3.asp?wgvmno=413" TargetMode="External"/><Relationship Id="rId25" Type="http://schemas.openxmlformats.org/officeDocument/2006/relationships/hyperlink" Target="http://www.apa.org/journals/webref.html" TargetMode="External"/><Relationship Id="rId2" Type="http://schemas.openxmlformats.org/officeDocument/2006/relationships/numbering" Target="numbering.xml"/><Relationship Id="rId16" Type="http://schemas.openxmlformats.org/officeDocument/2006/relationships/hyperlink" Target="http://www.nioerar.edu.tw/basis3/37/a11.htm" TargetMode="External"/><Relationship Id="rId20" Type="http://schemas.openxmlformats.org/officeDocument/2006/relationships/hyperlink" Target="http://www.tmtc.edu.tw/~prim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moe.edu.tw/courses_teacher/" TargetMode="External"/><Relationship Id="rId24" Type="http://schemas.openxmlformats.org/officeDocument/2006/relationships/hyperlink" Target="http://www.apa.org/journals/ab1.html" TargetMode="Externa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hyperlink" Target="http://www.apa.org/journals/jacobson.html" TargetMode="External"/><Relationship Id="rId28" Type="http://schemas.openxmlformats.org/officeDocument/2006/relationships/theme" Target="theme/theme1.xml"/><Relationship Id="rId10" Type="http://schemas.openxmlformats.org/officeDocument/2006/relationships/hyperlink" Target="http://www.ptc.edu.tw/" TargetMode="External"/><Relationship Id="rId19" Type="http://schemas.openxmlformats.org/officeDocument/2006/relationships/hyperlink" Target="http://lihpao.shu.edu.tw/" TargetMode="External"/><Relationship Id="rId4" Type="http://schemas.openxmlformats.org/officeDocument/2006/relationships/settings" Target="settings.xml"/><Relationship Id="rId9" Type="http://schemas.openxmlformats.org/officeDocument/2006/relationships/hyperlink" Target="http://sci.ptc.edu.tw/" TargetMode="External"/><Relationship Id="rId14" Type="http://schemas.openxmlformats.org/officeDocument/2006/relationships/image" Target="media/image1.wmf"/><Relationship Id="rId22" Type="http://schemas.openxmlformats.org/officeDocument/2006/relationships/hyperlink" Target="http://www.apa.org/ppo/istook.html"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7338B-19CB-4FD3-9B0C-5DE572DC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3308</Words>
  <Characters>18858</Characters>
  <Application>Microsoft Office Word</Application>
  <DocSecurity>0</DocSecurity>
  <Lines>157</Lines>
  <Paragraphs>44</Paragraphs>
  <ScaleCrop>false</ScaleCrop>
  <Company>C.M.T</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「中華民國中小學科學展覽會實施要點」部分條文修正重點說明</dc:title>
  <dc:subject/>
  <dc:creator>dcktw</dc:creator>
  <cp:keywords/>
  <dc:description/>
  <cp:lastModifiedBy>user</cp:lastModifiedBy>
  <cp:revision>4</cp:revision>
  <cp:lastPrinted>2022-12-29T00:14:00Z</cp:lastPrinted>
  <dcterms:created xsi:type="dcterms:W3CDTF">2023-02-13T07:22:00Z</dcterms:created>
  <dcterms:modified xsi:type="dcterms:W3CDTF">2023-02-21T02:05:00Z</dcterms:modified>
</cp:coreProperties>
</file>