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001F" w14:textId="68F5F8E0" w:rsidR="00AF4A35" w:rsidRDefault="001A683D">
      <w:pPr>
        <w:pStyle w:val="Standard"/>
        <w:spacing w:line="500" w:lineRule="exact"/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E4FEC9" wp14:editId="3F59AA41">
                <wp:simplePos x="0" y="0"/>
                <wp:positionH relativeFrom="column">
                  <wp:posOffset>5943600</wp:posOffset>
                </wp:positionH>
                <wp:positionV relativeFrom="paragraph">
                  <wp:posOffset>76196</wp:posOffset>
                </wp:positionV>
                <wp:extent cx="299081" cy="3314700"/>
                <wp:effectExtent l="0" t="0" r="0" b="0"/>
                <wp:wrapNone/>
                <wp:docPr id="4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1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E4FF1D" w14:textId="77777777" w:rsidR="00AF4A35" w:rsidRDefault="00AF4A35">
                            <w:pPr>
                              <w:pStyle w:val="Standard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4FEC9"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468pt;margin-top:6pt;width:23.55pt;height:261pt;z-index:-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" filled="f" stroked="f">
                <v:textbox inset="2.56006mm,1.2901mm,2.56006mm,1.2901mm">
                  <w:txbxContent>
                    <w:p w14:paraId="5FE4FF1D" w14:textId="77777777" w:rsidR="00AF4A35" w:rsidRDefault="00AF4A35">
                      <w:pPr>
                        <w:pStyle w:val="Standard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48"/>
          <w:szCs w:val="48"/>
        </w:rPr>
        <w:t>屏東縣第65屆國民中小學科學展覽會</w:t>
      </w:r>
    </w:p>
    <w:p w14:paraId="5FE50020" w14:textId="77777777" w:rsidR="00AF4A35" w:rsidRDefault="001A683D">
      <w:pPr>
        <w:pStyle w:val="Standard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>
        <w:rPr>
          <w:rFonts w:ascii="標楷體" w:eastAsia="標楷體" w:hAnsi="標楷體" w:cs="標楷體"/>
          <w:b/>
          <w:bCs/>
          <w:sz w:val="48"/>
          <w:szCs w:val="48"/>
        </w:rPr>
        <w:t>作品說明書</w:t>
      </w:r>
    </w:p>
    <w:p w14:paraId="5FE50021" w14:textId="77777777" w:rsidR="00AF4A35" w:rsidRDefault="00AF4A35">
      <w:pPr>
        <w:pStyle w:val="Standard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14:paraId="5FE50022" w14:textId="77777777" w:rsidR="00AF4A35" w:rsidRDefault="001A683D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b/>
          <w:bCs/>
          <w:sz w:val="36"/>
          <w:szCs w:val="36"/>
        </w:rPr>
        <w:t>科　　別</w:t>
      </w:r>
      <w:r>
        <w:rPr>
          <w:rFonts w:ascii="標楷體" w:eastAsia="標楷體" w:hAnsi="標楷體" w:cs="標楷體"/>
          <w:sz w:val="32"/>
          <w:szCs w:val="32"/>
        </w:rPr>
        <w:t>：</w:t>
      </w:r>
    </w:p>
    <w:p w14:paraId="5FE50023" w14:textId="77777777" w:rsidR="00AF4A35" w:rsidRDefault="00AF4A35">
      <w:pPr>
        <w:pStyle w:val="Standard"/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4" w14:textId="77777777" w:rsidR="00AF4A35" w:rsidRDefault="00AF4A35">
      <w:pPr>
        <w:pStyle w:val="Standard"/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5" w14:textId="77777777" w:rsidR="00AF4A35" w:rsidRDefault="001A683D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b/>
          <w:bCs/>
          <w:sz w:val="36"/>
          <w:szCs w:val="36"/>
        </w:rPr>
        <w:t>組　　別</w:t>
      </w:r>
      <w:r>
        <w:rPr>
          <w:rFonts w:ascii="標楷體" w:eastAsia="標楷體" w:hAnsi="標楷體" w:cs="標楷體"/>
          <w:sz w:val="32"/>
          <w:szCs w:val="32"/>
        </w:rPr>
        <w:t>：</w:t>
      </w:r>
    </w:p>
    <w:p w14:paraId="5FE50026" w14:textId="77777777" w:rsidR="00AF4A35" w:rsidRDefault="00AF4A35">
      <w:pPr>
        <w:pStyle w:val="Standard"/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7" w14:textId="77777777" w:rsidR="00AF4A35" w:rsidRDefault="00AF4A35">
      <w:pPr>
        <w:pStyle w:val="Standard"/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8" w14:textId="77777777" w:rsidR="00AF4A35" w:rsidRDefault="001A683D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b/>
          <w:bCs/>
          <w:sz w:val="36"/>
          <w:szCs w:val="36"/>
        </w:rPr>
        <w:t>作品名稱</w:t>
      </w:r>
      <w:r>
        <w:rPr>
          <w:rFonts w:ascii="標楷體" w:eastAsia="標楷體" w:hAnsi="標楷體" w:cs="標楷體"/>
          <w:sz w:val="32"/>
          <w:szCs w:val="32"/>
        </w:rPr>
        <w:t>：</w:t>
      </w:r>
    </w:p>
    <w:p w14:paraId="5FE50029" w14:textId="77777777" w:rsidR="00AF4A35" w:rsidRDefault="00AF4A35">
      <w:pPr>
        <w:pStyle w:val="Standard"/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A" w14:textId="77777777" w:rsidR="00AF4A35" w:rsidRDefault="00AF4A35">
      <w:pPr>
        <w:pStyle w:val="Standard"/>
        <w:spacing w:line="54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B" w14:textId="77777777" w:rsidR="00AF4A35" w:rsidRDefault="001A683D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b/>
          <w:bCs/>
          <w:sz w:val="36"/>
          <w:szCs w:val="36"/>
        </w:rPr>
        <w:t>關 鍵 詞</w:t>
      </w:r>
      <w:r>
        <w:rPr>
          <w:rFonts w:ascii="標楷體" w:eastAsia="標楷體" w:hAnsi="標楷體" w:cs="標楷體"/>
          <w:sz w:val="32"/>
          <w:szCs w:val="32"/>
        </w:rPr>
        <w:t>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    　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  　  　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    　　　</w:t>
      </w:r>
      <w:r>
        <w:rPr>
          <w:rFonts w:ascii="標楷體" w:eastAsia="標楷體" w:hAnsi="標楷體" w:cs="標楷體"/>
          <w:sz w:val="32"/>
          <w:szCs w:val="32"/>
        </w:rPr>
        <w:t>（最多3個）</w:t>
      </w:r>
    </w:p>
    <w:p w14:paraId="5FE5002C" w14:textId="77777777" w:rsidR="00AF4A35" w:rsidRDefault="00AF4A35">
      <w:pPr>
        <w:pStyle w:val="Standard"/>
        <w:spacing w:line="1200" w:lineRule="exact"/>
        <w:jc w:val="both"/>
        <w:rPr>
          <w:rFonts w:ascii="標楷體" w:eastAsia="標楷體" w:hAnsi="標楷體" w:cs="標楷體"/>
          <w:sz w:val="32"/>
          <w:szCs w:val="32"/>
        </w:rPr>
      </w:pPr>
    </w:p>
    <w:p w14:paraId="5FE5002D" w14:textId="77777777" w:rsidR="00AF4A35" w:rsidRDefault="00AF4A35">
      <w:pPr>
        <w:pStyle w:val="Standard"/>
        <w:spacing w:line="6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14:paraId="5FE50336" w14:textId="2CCAC391" w:rsidR="00AF4A35" w:rsidRDefault="001A683D" w:rsidP="00E17C8F">
      <w:pPr>
        <w:pStyle w:val="Standard"/>
        <w:spacing w:line="6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編號：</w:t>
      </w:r>
      <w:r w:rsidR="006D3497" w:rsidRPr="006D3497">
        <w:rPr>
          <w:rFonts w:ascii="標楷體" w:eastAsia="標楷體" w:hAnsi="標楷體" w:cs="標楷體"/>
          <w:color w:val="FF0000"/>
          <w:sz w:val="32"/>
          <w:szCs w:val="32"/>
        </w:rPr>
        <w:t>報名</w:t>
      </w:r>
      <w:proofErr w:type="gramStart"/>
      <w:r w:rsidR="006D3497" w:rsidRPr="006D3497">
        <w:rPr>
          <w:rFonts w:ascii="標楷體" w:eastAsia="標楷體" w:hAnsi="標楷體" w:cs="標楷體"/>
          <w:color w:val="FF0000"/>
          <w:sz w:val="32"/>
          <w:szCs w:val="32"/>
        </w:rPr>
        <w:t>時取號</w:t>
      </w:r>
      <w:proofErr w:type="gramEnd"/>
    </w:p>
    <w:sectPr w:rsidR="00AF4A35" w:rsidSect="00E17C8F">
      <w:footerReference w:type="default" r:id="rId8"/>
      <w:pgSz w:w="11906" w:h="16838"/>
      <w:pgMar w:top="1134" w:right="851" w:bottom="1049" w:left="1134" w:header="720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BE18" w14:textId="77777777" w:rsidR="00836D98" w:rsidRDefault="00836D98">
      <w:pPr>
        <w:rPr>
          <w:rFonts w:hint="eastAsia"/>
        </w:rPr>
      </w:pPr>
      <w:r>
        <w:separator/>
      </w:r>
    </w:p>
  </w:endnote>
  <w:endnote w:type="continuationSeparator" w:id="0">
    <w:p w14:paraId="7483F488" w14:textId="77777777" w:rsidR="00836D98" w:rsidRDefault="00836D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超研澤特黑, 新細明體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FF23" w14:textId="77777777" w:rsidR="00D44D26" w:rsidRDefault="001A683D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4FF19" wp14:editId="5FE4FF1A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631" cy="146047"/>
              <wp:effectExtent l="0" t="0" r="0" b="0"/>
              <wp:wrapSquare wrapText="bothSides"/>
              <wp:docPr id="2" name="外框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14604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FE4FF1D" w14:textId="77777777" w:rsidR="00D44D26" w:rsidRDefault="001A683D">
                          <w:pPr>
                            <w:pStyle w:val="a8"/>
                          </w:pPr>
                          <w:r>
                            <w:rPr>
                              <w:rStyle w:val="af0"/>
                              <w:rFonts w:eastAsia="新細明體, PMingLiU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eastAsia="新細明體, PMingLiU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  <w:rFonts w:eastAsia="新細明體, PMingLiU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rFonts w:eastAsia="新細明體, PMingLiU"/>
                            </w:rPr>
                            <w:t>21</w:t>
                          </w:r>
                          <w:r>
                            <w:rPr>
                              <w:rStyle w:val="af0"/>
                              <w:rFonts w:eastAsia="新細明體, PMingLiU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FF19" id="_x0000_t202" coordsize="21600,21600" o:spt="202" path="m,l,21600r21600,l21600,xe">
              <v:stroke joinstyle="miter"/>
              <v:path gradientshapeok="t" o:connecttype="rect"/>
            </v:shapetype>
            <v:shape id="外框24" o:spid="_x0000_s1027" type="#_x0000_t202" style="position:absolute;margin-left:0;margin-top:.05pt;width:10.05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" stroked="f">
              <v:fill opacity="0"/>
              <v:textbox style="mso-fit-shape-to-text:t" inset="0,0,0,0">
                <w:txbxContent>
                  <w:p w14:paraId="5FE4FF1D" w14:textId="77777777" w:rsidR="00D44D26" w:rsidRDefault="001A683D">
                    <w:pPr>
                      <w:pStyle w:val="a8"/>
                    </w:pPr>
                    <w:r>
                      <w:rPr>
                        <w:rStyle w:val="af0"/>
                        <w:rFonts w:eastAsia="新細明體, PMingLiU"/>
                      </w:rPr>
                      <w:fldChar w:fldCharType="begin"/>
                    </w:r>
                    <w:r>
                      <w:rPr>
                        <w:rStyle w:val="af0"/>
                        <w:rFonts w:eastAsia="新細明體, PMingLiU"/>
                      </w:rPr>
                      <w:instrText xml:space="preserve"> PAGE </w:instrText>
                    </w:r>
                    <w:r>
                      <w:rPr>
                        <w:rStyle w:val="af0"/>
                        <w:rFonts w:eastAsia="新細明體, PMingLiU"/>
                      </w:rPr>
                      <w:fldChar w:fldCharType="separate"/>
                    </w:r>
                    <w:r>
                      <w:rPr>
                        <w:rStyle w:val="af0"/>
                        <w:rFonts w:eastAsia="新細明體, PMingLiU"/>
                      </w:rPr>
                      <w:t>21</w:t>
                    </w:r>
                    <w:r>
                      <w:rPr>
                        <w:rStyle w:val="af0"/>
                        <w:rFonts w:eastAsia="新細明體, PMingLiU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4C18" w14:textId="77777777" w:rsidR="00836D98" w:rsidRDefault="00836D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E15495" w14:textId="77777777" w:rsidR="00836D98" w:rsidRDefault="00836D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335"/>
    <w:multiLevelType w:val="multilevel"/>
    <w:tmpl w:val="4BBE1738"/>
    <w:styleLink w:val="WW8Num26"/>
    <w:lvl w:ilvl="0">
      <w:start w:val="1"/>
      <w:numFmt w:val="japaneseCounting"/>
      <w:lvlText w:val="（%1）"/>
      <w:lvlJc w:val="left"/>
      <w:pPr>
        <w:ind w:left="672" w:hanging="480"/>
      </w:pPr>
    </w:lvl>
    <w:lvl w:ilvl="1">
      <w:start w:val="1"/>
      <w:numFmt w:val="ideographTraditional"/>
      <w:lvlText w:val="%2、"/>
      <w:lvlJc w:val="left"/>
      <w:pPr>
        <w:ind w:left="1152" w:hanging="480"/>
      </w:pPr>
    </w:lvl>
    <w:lvl w:ilvl="2">
      <w:start w:val="1"/>
      <w:numFmt w:val="lowerRoman"/>
      <w:lvlText w:val="%3."/>
      <w:lvlJc w:val="right"/>
      <w:pPr>
        <w:ind w:left="1632" w:hanging="480"/>
      </w:pPr>
    </w:lvl>
    <w:lvl w:ilvl="3">
      <w:start w:val="1"/>
      <w:numFmt w:val="decimal"/>
      <w:lvlText w:val="%4."/>
      <w:lvlJc w:val="left"/>
      <w:pPr>
        <w:ind w:left="2112" w:hanging="480"/>
      </w:pPr>
    </w:lvl>
    <w:lvl w:ilvl="4">
      <w:start w:val="1"/>
      <w:numFmt w:val="ideographTraditional"/>
      <w:lvlText w:val="%5、"/>
      <w:lvlJc w:val="left"/>
      <w:pPr>
        <w:ind w:left="2592" w:hanging="480"/>
      </w:pPr>
    </w:lvl>
    <w:lvl w:ilvl="5">
      <w:start w:val="1"/>
      <w:numFmt w:val="lowerRoman"/>
      <w:lvlText w:val="%6."/>
      <w:lvlJc w:val="right"/>
      <w:pPr>
        <w:ind w:left="3072" w:hanging="480"/>
      </w:pPr>
    </w:lvl>
    <w:lvl w:ilvl="6">
      <w:start w:val="1"/>
      <w:numFmt w:val="decimal"/>
      <w:lvlText w:val="%7."/>
      <w:lvlJc w:val="left"/>
      <w:pPr>
        <w:ind w:left="3552" w:hanging="480"/>
      </w:pPr>
    </w:lvl>
    <w:lvl w:ilvl="7">
      <w:start w:val="1"/>
      <w:numFmt w:val="ideographTraditional"/>
      <w:lvlText w:val="%8、"/>
      <w:lvlJc w:val="left"/>
      <w:pPr>
        <w:ind w:left="4032" w:hanging="480"/>
      </w:pPr>
    </w:lvl>
    <w:lvl w:ilvl="8">
      <w:start w:val="1"/>
      <w:numFmt w:val="lowerRoman"/>
      <w:lvlText w:val="%9."/>
      <w:lvlJc w:val="right"/>
      <w:pPr>
        <w:ind w:left="4512" w:hanging="480"/>
      </w:pPr>
    </w:lvl>
  </w:abstractNum>
  <w:abstractNum w:abstractNumId="1" w15:restartNumberingAfterBreak="0">
    <w:nsid w:val="054A23AC"/>
    <w:multiLevelType w:val="multilevel"/>
    <w:tmpl w:val="761A28F8"/>
    <w:styleLink w:val="WW8Num15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  <w:rPr>
        <w:rFonts w:cs="標楷體"/>
        <w:spacing w:val="0"/>
      </w:r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2" w15:restartNumberingAfterBreak="0">
    <w:nsid w:val="075169D9"/>
    <w:multiLevelType w:val="multilevel"/>
    <w:tmpl w:val="F62690D0"/>
    <w:styleLink w:val="WW8Num121"/>
    <w:lvl w:ilvl="0">
      <w:numFmt w:val="bullet"/>
      <w:lvlText w:val=""/>
      <w:lvlJc w:val="left"/>
      <w:pPr>
        <w:ind w:left="361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40081C"/>
    <w:multiLevelType w:val="multilevel"/>
    <w:tmpl w:val="9CC26B8E"/>
    <w:styleLink w:val="WW8Num16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2197099"/>
    <w:multiLevelType w:val="multilevel"/>
    <w:tmpl w:val="C9D440E8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796FCA"/>
    <w:multiLevelType w:val="multilevel"/>
    <w:tmpl w:val="D9088CE8"/>
    <w:styleLink w:val="WW8Num19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6" w15:restartNumberingAfterBreak="0">
    <w:nsid w:val="13F603D9"/>
    <w:multiLevelType w:val="multilevel"/>
    <w:tmpl w:val="9342C520"/>
    <w:styleLink w:val="WW8Num11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  <w:rPr>
        <w:rFonts w:cs="標楷體"/>
        <w:spacing w:val="0"/>
      </w:r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7" w15:restartNumberingAfterBreak="0">
    <w:nsid w:val="141D4320"/>
    <w:multiLevelType w:val="multilevel"/>
    <w:tmpl w:val="E57A2348"/>
    <w:styleLink w:val="WW8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AC0B4A"/>
    <w:multiLevelType w:val="multilevel"/>
    <w:tmpl w:val="A3D228F2"/>
    <w:styleLink w:val="WW8Num16"/>
    <w:lvl w:ilvl="0">
      <w:start w:val="15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9C673D4"/>
    <w:multiLevelType w:val="multilevel"/>
    <w:tmpl w:val="DD409824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2699D"/>
    <w:multiLevelType w:val="multilevel"/>
    <w:tmpl w:val="DFB827CC"/>
    <w:styleLink w:val="WWNum1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1BDC70FA"/>
    <w:multiLevelType w:val="multilevel"/>
    <w:tmpl w:val="FECA2E8E"/>
    <w:styleLink w:val="WW8Num22"/>
    <w:lvl w:ilvl="0">
      <w:start w:val="1"/>
      <w:numFmt w:val="japaneseCounting"/>
      <w:lvlText w:val="（%1）"/>
      <w:lvlJc w:val="left"/>
      <w:pPr>
        <w:ind w:left="1410" w:hanging="480"/>
      </w:pPr>
    </w:lvl>
    <w:lvl w:ilvl="1">
      <w:start w:val="1"/>
      <w:numFmt w:val="ideographTraditional"/>
      <w:lvlText w:val="%2、"/>
      <w:lvlJc w:val="left"/>
      <w:pPr>
        <w:ind w:left="1890" w:hanging="480"/>
      </w:pPr>
    </w:lvl>
    <w:lvl w:ilvl="2">
      <w:start w:val="1"/>
      <w:numFmt w:val="lowerRoman"/>
      <w:lvlText w:val="%3."/>
      <w:lvlJc w:val="right"/>
      <w:pPr>
        <w:ind w:left="2370" w:hanging="480"/>
      </w:pPr>
    </w:lvl>
    <w:lvl w:ilvl="3">
      <w:start w:val="1"/>
      <w:numFmt w:val="decimal"/>
      <w:lvlText w:val="%4."/>
      <w:lvlJc w:val="left"/>
      <w:pPr>
        <w:ind w:left="2850" w:hanging="480"/>
      </w:pPr>
    </w:lvl>
    <w:lvl w:ilvl="4">
      <w:start w:val="1"/>
      <w:numFmt w:val="ideographTraditional"/>
      <w:lvlText w:val="%5、"/>
      <w:lvlJc w:val="left"/>
      <w:pPr>
        <w:ind w:left="3330" w:hanging="480"/>
      </w:pPr>
    </w:lvl>
    <w:lvl w:ilvl="5">
      <w:start w:val="1"/>
      <w:numFmt w:val="lowerRoman"/>
      <w:lvlText w:val="%6."/>
      <w:lvlJc w:val="right"/>
      <w:pPr>
        <w:ind w:left="3810" w:hanging="480"/>
      </w:pPr>
    </w:lvl>
    <w:lvl w:ilvl="6">
      <w:start w:val="1"/>
      <w:numFmt w:val="decimal"/>
      <w:lvlText w:val="%7."/>
      <w:lvlJc w:val="left"/>
      <w:pPr>
        <w:ind w:left="4290" w:hanging="480"/>
      </w:pPr>
    </w:lvl>
    <w:lvl w:ilvl="7">
      <w:start w:val="1"/>
      <w:numFmt w:val="ideographTraditional"/>
      <w:lvlText w:val="%8、"/>
      <w:lvlJc w:val="left"/>
      <w:pPr>
        <w:ind w:left="4770" w:hanging="480"/>
      </w:pPr>
    </w:lvl>
    <w:lvl w:ilvl="8">
      <w:start w:val="1"/>
      <w:numFmt w:val="lowerRoman"/>
      <w:lvlText w:val="%9."/>
      <w:lvlJc w:val="right"/>
      <w:pPr>
        <w:ind w:left="5250" w:hanging="480"/>
      </w:pPr>
    </w:lvl>
  </w:abstractNum>
  <w:abstractNum w:abstractNumId="12" w15:restartNumberingAfterBreak="0">
    <w:nsid w:val="1CDB2CBF"/>
    <w:multiLevelType w:val="multilevel"/>
    <w:tmpl w:val="A210D886"/>
    <w:styleLink w:val="WW8Num10"/>
    <w:lvl w:ilvl="0">
      <w:start w:val="7"/>
      <w:numFmt w:val="japaneseCounting"/>
      <w:lvlText w:val="%1、"/>
      <w:lvlJc w:val="left"/>
      <w:pPr>
        <w:ind w:left="1899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756" w:hanging="480"/>
      </w:pPr>
      <w:rPr>
        <w:rFonts w:ascii="Times New Roman" w:hAnsi="Times New Roman" w:cs="Times New Roman"/>
        <w:lang w:val="en-US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japaneseCounting"/>
      <w:lvlText w:val="(%6)"/>
      <w:lvlJc w:val="left"/>
      <w:pPr>
        <w:ind w:left="3313" w:hanging="720"/>
      </w:pPr>
      <w:rPr>
        <w:rFonts w:cs="標楷體"/>
      </w:r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3" w15:restartNumberingAfterBreak="0">
    <w:nsid w:val="1FB174A1"/>
    <w:multiLevelType w:val="multilevel"/>
    <w:tmpl w:val="0C0EE74E"/>
    <w:styleLink w:val="WW8Num20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upperLetter"/>
      <w:lvlText w:val="%5.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4" w15:restartNumberingAfterBreak="0">
    <w:nsid w:val="22F95458"/>
    <w:multiLevelType w:val="multilevel"/>
    <w:tmpl w:val="F760B5A0"/>
    <w:styleLink w:val="WW8Num27"/>
    <w:lvl w:ilvl="0">
      <w:start w:val="1"/>
      <w:numFmt w:val="japaneseCounting"/>
      <w:lvlText w:val="(%1)"/>
      <w:lvlJc w:val="left"/>
      <w:pPr>
        <w:ind w:left="132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5D518C0"/>
    <w:multiLevelType w:val="multilevel"/>
    <w:tmpl w:val="4720074E"/>
    <w:styleLink w:val="WW8Num24"/>
    <w:lvl w:ilvl="0">
      <w:start w:val="17"/>
      <w:numFmt w:val="japaneseCounting"/>
      <w:lvlText w:val="%1、"/>
      <w:lvlJc w:val="left"/>
      <w:pPr>
        <w:ind w:left="48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0229AA"/>
    <w:multiLevelType w:val="multilevel"/>
    <w:tmpl w:val="21B233BE"/>
    <w:styleLink w:val="WW8Num17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27A771A7"/>
    <w:multiLevelType w:val="multilevel"/>
    <w:tmpl w:val="EC2CF2E4"/>
    <w:styleLink w:val="WW8Num7"/>
    <w:lvl w:ilvl="0">
      <w:start w:val="16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29E44E93"/>
    <w:multiLevelType w:val="multilevel"/>
    <w:tmpl w:val="30441D2E"/>
    <w:styleLink w:val="WW8Num28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ideographTraditional"/>
      <w:lvlText w:val="%5、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19" w15:restartNumberingAfterBreak="0">
    <w:nsid w:val="2F300EB1"/>
    <w:multiLevelType w:val="multilevel"/>
    <w:tmpl w:val="8EBE98B8"/>
    <w:styleLink w:val="WWNum15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3F8F141C"/>
    <w:multiLevelType w:val="multilevel"/>
    <w:tmpl w:val="4E709FD6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43776B95"/>
    <w:multiLevelType w:val="multilevel"/>
    <w:tmpl w:val="E9D67880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3E1608D"/>
    <w:multiLevelType w:val="multilevel"/>
    <w:tmpl w:val="9FD405EE"/>
    <w:styleLink w:val="WW8Num4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新細明體, PMingLiU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Times New Roman"/>
      </w:rPr>
    </w:lvl>
  </w:abstractNum>
  <w:abstractNum w:abstractNumId="23" w15:restartNumberingAfterBreak="0">
    <w:nsid w:val="4B2336C1"/>
    <w:multiLevelType w:val="multilevel"/>
    <w:tmpl w:val="B6882F4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B946B9"/>
    <w:multiLevelType w:val="multilevel"/>
    <w:tmpl w:val="D83E46CA"/>
    <w:styleLink w:val="WW8Num2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ideographLegalTraditional"/>
      <w:lvlText w:val="%4、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53540B4B"/>
    <w:multiLevelType w:val="multilevel"/>
    <w:tmpl w:val="F528958C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5F4E0BD9"/>
    <w:multiLevelType w:val="multilevel"/>
    <w:tmpl w:val="752ED00C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E935E4F"/>
    <w:multiLevelType w:val="multilevel"/>
    <w:tmpl w:val="B2B20E3A"/>
    <w:styleLink w:val="WW8Num13"/>
    <w:lvl w:ilvl="0">
      <w:start w:val="1"/>
      <w:numFmt w:val="japaneseCounting"/>
      <w:lvlText w:val="%1、"/>
      <w:lvlJc w:val="left"/>
      <w:pPr>
        <w:ind w:left="973" w:hanging="405"/>
      </w:pPr>
      <w:rPr>
        <w:rFonts w:ascii="Times New Roman" w:hAnsi="Times New Roman" w:cs="Times New Roman"/>
        <w:b/>
        <w:color w:val="000000"/>
      </w:rPr>
    </w:lvl>
    <w:lvl w:ilvl="1">
      <w:start w:val="1"/>
      <w:numFmt w:val="japaneseCounting"/>
      <w:lvlText w:val="（%2）"/>
      <w:lvlJc w:val="left"/>
      <w:pPr>
        <w:ind w:left="1565" w:hanging="851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74" w:hanging="480"/>
      </w:pPr>
      <w:rPr>
        <w:rFonts w:ascii="Times New Roman" w:hAnsi="Times New Roman" w:cs="Times New Roman"/>
        <w:color w:val="000000"/>
      </w:rPr>
    </w:lvl>
    <w:lvl w:ilvl="3">
      <w:start w:val="1"/>
      <w:numFmt w:val="upperLetter"/>
      <w:lvlText w:val="%4."/>
      <w:lvlJc w:val="right"/>
      <w:pPr>
        <w:ind w:left="2154" w:hanging="48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634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114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594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074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554" w:hanging="480"/>
      </w:pPr>
      <w:rPr>
        <w:rFonts w:ascii="Times New Roman" w:hAnsi="Times New Roman" w:cs="Times New Roman"/>
      </w:rPr>
    </w:lvl>
  </w:abstractNum>
  <w:abstractNum w:abstractNumId="28" w15:restartNumberingAfterBreak="0">
    <w:nsid w:val="6F0D25BF"/>
    <w:multiLevelType w:val="multilevel"/>
    <w:tmpl w:val="B394AE40"/>
    <w:styleLink w:val="WWNum1a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75F488A"/>
    <w:multiLevelType w:val="multilevel"/>
    <w:tmpl w:val="1A32340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0" w15:restartNumberingAfterBreak="0">
    <w:nsid w:val="78F82796"/>
    <w:multiLevelType w:val="multilevel"/>
    <w:tmpl w:val="990A83FE"/>
    <w:styleLink w:val="WW8Num5"/>
    <w:lvl w:ilvl="0">
      <w:start w:val="7"/>
      <w:numFmt w:val="japaneseCounting"/>
      <w:lvlText w:val="%1、"/>
      <w:lvlJc w:val="left"/>
      <w:pPr>
        <w:ind w:left="673" w:hanging="480"/>
      </w:pPr>
      <w:rPr>
        <w:rFonts w:ascii="標楷體" w:hAnsi="標楷體" w:cs="標楷體"/>
      </w:rPr>
    </w:lvl>
    <w:lvl w:ilvl="1">
      <w:start w:val="1"/>
      <w:numFmt w:val="japaneseCounting"/>
      <w:lvlText w:val="（%2）"/>
      <w:lvlJc w:val="left"/>
      <w:pPr>
        <w:ind w:left="1153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633" w:hanging="480"/>
      </w:pPr>
    </w:lvl>
    <w:lvl w:ilvl="3">
      <w:start w:val="1"/>
      <w:numFmt w:val="decimal"/>
      <w:lvlText w:val="%4."/>
      <w:lvlJc w:val="left"/>
      <w:pPr>
        <w:ind w:left="2113" w:hanging="480"/>
      </w:pPr>
    </w:lvl>
    <w:lvl w:ilvl="4">
      <w:start w:val="1"/>
      <w:numFmt w:val="upperLetter"/>
      <w:lvlText w:val="%5."/>
      <w:lvlJc w:val="left"/>
      <w:pPr>
        <w:ind w:left="2593" w:hanging="480"/>
      </w:pPr>
    </w:lvl>
    <w:lvl w:ilvl="5">
      <w:start w:val="1"/>
      <w:numFmt w:val="lowerRoman"/>
      <w:lvlText w:val="%6."/>
      <w:lvlJc w:val="right"/>
      <w:pPr>
        <w:ind w:left="3073" w:hanging="480"/>
      </w:pPr>
    </w:lvl>
    <w:lvl w:ilvl="6">
      <w:start w:val="1"/>
      <w:numFmt w:val="decimal"/>
      <w:lvlText w:val="%7."/>
      <w:lvlJc w:val="left"/>
      <w:pPr>
        <w:ind w:left="3553" w:hanging="480"/>
      </w:pPr>
    </w:lvl>
    <w:lvl w:ilvl="7">
      <w:start w:val="1"/>
      <w:numFmt w:val="ideographTraditional"/>
      <w:lvlText w:val="%8、"/>
      <w:lvlJc w:val="left"/>
      <w:pPr>
        <w:ind w:left="4033" w:hanging="480"/>
      </w:pPr>
    </w:lvl>
    <w:lvl w:ilvl="8">
      <w:start w:val="1"/>
      <w:numFmt w:val="lowerRoman"/>
      <w:lvlText w:val="%9."/>
      <w:lvlJc w:val="right"/>
      <w:pPr>
        <w:ind w:left="4513" w:hanging="480"/>
      </w:pPr>
    </w:lvl>
  </w:abstractNum>
  <w:abstractNum w:abstractNumId="31" w15:restartNumberingAfterBreak="0">
    <w:nsid w:val="7A085AD4"/>
    <w:multiLevelType w:val="multilevel"/>
    <w:tmpl w:val="A44ED10E"/>
    <w:styleLink w:val="WW8Num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2" w15:restartNumberingAfterBreak="0">
    <w:nsid w:val="7F466C1F"/>
    <w:multiLevelType w:val="multilevel"/>
    <w:tmpl w:val="4C18AF3A"/>
    <w:styleLink w:val="WW8Num12"/>
    <w:lvl w:ilvl="0">
      <w:start w:val="1"/>
      <w:numFmt w:val="japaneseCounting"/>
      <w:lvlText w:val="%1、"/>
      <w:lvlJc w:val="left"/>
      <w:pPr>
        <w:ind w:left="597" w:hanging="405"/>
      </w:pPr>
      <w:rPr>
        <w:rFonts w:ascii="Times New Roman" w:hAnsi="Times New Roman" w:cs="Times New Roman"/>
      </w:rPr>
    </w:lvl>
    <w:lvl w:ilvl="1">
      <w:start w:val="1"/>
      <w:numFmt w:val="japaneseCounting"/>
      <w:lvlText w:val="（%2）"/>
      <w:lvlJc w:val="right"/>
      <w:pPr>
        <w:ind w:left="1331" w:hanging="851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upperLetter"/>
      <w:lvlText w:val="%4."/>
      <w:lvlJc w:val="righ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28"/>
  </w:num>
  <w:num w:numId="2">
    <w:abstractNumId w:val="19"/>
  </w:num>
  <w:num w:numId="3">
    <w:abstractNumId w:val="10"/>
  </w:num>
  <w:num w:numId="4">
    <w:abstractNumId w:val="2"/>
  </w:num>
  <w:num w:numId="5">
    <w:abstractNumId w:val="3"/>
  </w:num>
  <w:num w:numId="6">
    <w:abstractNumId w:val="26"/>
  </w:num>
  <w:num w:numId="7">
    <w:abstractNumId w:val="29"/>
  </w:num>
  <w:num w:numId="8">
    <w:abstractNumId w:val="31"/>
  </w:num>
  <w:num w:numId="9">
    <w:abstractNumId w:val="22"/>
  </w:num>
  <w:num w:numId="10">
    <w:abstractNumId w:val="30"/>
  </w:num>
  <w:num w:numId="11">
    <w:abstractNumId w:val="4"/>
  </w:num>
  <w:num w:numId="12">
    <w:abstractNumId w:val="17"/>
  </w:num>
  <w:num w:numId="13">
    <w:abstractNumId w:val="25"/>
  </w:num>
  <w:num w:numId="14">
    <w:abstractNumId w:val="23"/>
  </w:num>
  <w:num w:numId="15">
    <w:abstractNumId w:val="12"/>
  </w:num>
  <w:num w:numId="16">
    <w:abstractNumId w:val="6"/>
  </w:num>
  <w:num w:numId="17">
    <w:abstractNumId w:val="32"/>
  </w:num>
  <w:num w:numId="18">
    <w:abstractNumId w:val="27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13"/>
  </w:num>
  <w:num w:numId="26">
    <w:abstractNumId w:val="9"/>
  </w:num>
  <w:num w:numId="27">
    <w:abstractNumId w:val="11"/>
  </w:num>
  <w:num w:numId="28">
    <w:abstractNumId w:val="20"/>
  </w:num>
  <w:num w:numId="29">
    <w:abstractNumId w:val="15"/>
  </w:num>
  <w:num w:numId="30">
    <w:abstractNumId w:val="24"/>
  </w:num>
  <w:num w:numId="31">
    <w:abstractNumId w:val="0"/>
  </w:num>
  <w:num w:numId="32">
    <w:abstractNumId w:val="14"/>
  </w:num>
  <w:num w:numId="33">
    <w:abstractNumId w:val="18"/>
  </w:num>
  <w:num w:numId="34">
    <w:abstractNumId w:val="28"/>
    <w:lvlOverride w:ilvl="0">
      <w:startOverride w:val="1"/>
    </w:lvlOverride>
  </w:num>
  <w:num w:numId="35">
    <w:abstractNumId w:val="10"/>
  </w:num>
  <w:num w:numId="36">
    <w:abstractNumId w:val="20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1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35"/>
    <w:rsid w:val="001A683D"/>
    <w:rsid w:val="006D3497"/>
    <w:rsid w:val="006D6D61"/>
    <w:rsid w:val="00836D98"/>
    <w:rsid w:val="00AF4A35"/>
    <w:rsid w:val="00DA25A0"/>
    <w:rsid w:val="00E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4FEC6"/>
  <w15:docId w15:val="{1E9D67AC-F066-4AE8-9F57-66CB34A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Franklin Gothic Medium" w:eastAsia="Franklin Gothic Medium" w:hAnsi="Franklin Gothic Medium" w:cs="Franklin Gothic Medium"/>
      <w:b/>
      <w:bCs/>
      <w:sz w:val="28"/>
      <w:szCs w:val="28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Franklin Gothic Medium" w:eastAsia="Franklin Gothic Medium" w:hAnsi="Franklin Gothic Medium" w:cs="Franklin Gothic Medium"/>
      <w:b/>
      <w:bCs/>
      <w:sz w:val="28"/>
      <w:szCs w:val="28"/>
      <w:u w:val="single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styleId="a7">
    <w:name w:val="Block Text"/>
    <w:basedOn w:val="Standard"/>
    <w:pPr>
      <w:ind w:left="953" w:right="113"/>
    </w:pPr>
    <w:rPr>
      <w:rFonts w:eastAsia="標楷體"/>
      <w:sz w:val="28"/>
      <w:szCs w:val="28"/>
    </w:rPr>
  </w:style>
  <w:style w:type="paragraph" w:styleId="a8">
    <w:name w:val="footer"/>
    <w:basedOn w:val="Standard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Standard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說明"/>
    <w:basedOn w:val="Standard"/>
    <w:pPr>
      <w:snapToGrid w:val="0"/>
      <w:ind w:left="964" w:hanging="964"/>
    </w:pPr>
    <w:rPr>
      <w:rFonts w:eastAsia="標楷體"/>
      <w:sz w:val="32"/>
      <w:szCs w:val="32"/>
    </w:rPr>
  </w:style>
  <w:style w:type="paragraph" w:customStyle="1" w:styleId="word12-bw">
    <w:name w:val="word12-bw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d">
    <w:name w:val="大標題"/>
    <w:basedOn w:val="Standard"/>
    <w:pPr>
      <w:ind w:left="595"/>
    </w:pPr>
    <w:rPr>
      <w:rFonts w:eastAsia="超研澤特黑, 新細明體"/>
      <w:spacing w:val="100"/>
      <w:sz w:val="36"/>
      <w:szCs w:val="36"/>
    </w:rPr>
  </w:style>
  <w:style w:type="paragraph" w:styleId="a">
    <w:name w:val="List Bullet"/>
    <w:basedOn w:val="Standard"/>
    <w:pPr>
      <w:numPr>
        <w:numId w:val="6"/>
      </w:numPr>
    </w:p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e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Calibri"/>
      <w:color w:val="000000"/>
      <w:kern w:val="3"/>
      <w:sz w:val="24"/>
      <w:szCs w:val="24"/>
    </w:rPr>
  </w:style>
  <w:style w:type="paragraph" w:customStyle="1" w:styleId="10">
    <w:name w:val="本文縮排1"/>
    <w:basedOn w:val="Standard"/>
    <w:pPr>
      <w:spacing w:line="480" w:lineRule="exact"/>
      <w:ind w:left="192"/>
    </w:pPr>
    <w:rPr>
      <w:rFonts w:ascii="標楷體" w:eastAsia="標楷體" w:hAnsi="標楷體" w:cs="標楷體"/>
      <w:spacing w:val="-20"/>
      <w:sz w:val="28"/>
      <w:szCs w:val="28"/>
    </w:rPr>
  </w:style>
  <w:style w:type="paragraph" w:styleId="af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新細明體, PMingLiU" w:eastAsia="新細明體, PMingLiU" w:hAnsi="新細明體, PMingLiU" w:cs="新細明體, PMingLiU"/>
    </w:rPr>
  </w:style>
  <w:style w:type="character" w:customStyle="1" w:styleId="WW8Num4z1">
    <w:name w:val="WW8Num4z1"/>
    <w:rPr>
      <w:rFonts w:ascii="Wingdings" w:eastAsia="Wingdings" w:hAnsi="Wingdings" w:cs="Times New Roman"/>
    </w:rPr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</w:rPr>
  </w:style>
  <w:style w:type="character" w:customStyle="1" w:styleId="WW8Num10z1">
    <w:name w:val="WW8Num10z1"/>
    <w:rPr>
      <w:rFonts w:ascii="Times New Roman" w:eastAsia="Times New Roman" w:hAnsi="Times New Roman" w:cs="Times New Roman"/>
      <w:lang w:val="en-U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  <w:rPr>
      <w:rFonts w:cs="標楷體"/>
    </w:rPr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cs="標楷體"/>
      <w:spacing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  <w:color w:val="000000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cs="標楷體"/>
      <w:spacing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標楷體" w:eastAsia="標楷體" w:hAnsi="標楷體" w:cs="標楷體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標楷體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標楷體" w:eastAsia="標楷體" w:hAnsi="標楷體" w:cs="標楷體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cs="標楷體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Heading1Char">
    <w:name w:val="Heading 1 Char"/>
    <w:rPr>
      <w:rFonts w:ascii="Cambria" w:eastAsia="新細明體, PMingLiU" w:hAnsi="Cambria" w:cs="Cambria"/>
      <w:b/>
      <w:bCs/>
      <w:kern w:val="3"/>
      <w:sz w:val="52"/>
      <w:szCs w:val="52"/>
    </w:rPr>
  </w:style>
  <w:style w:type="character" w:customStyle="1" w:styleId="Heading2Char">
    <w:name w:val="Heading 2 Char"/>
    <w:rPr>
      <w:rFonts w:ascii="Cambria" w:eastAsia="新細明體, PMingLiU" w:hAnsi="Cambria" w:cs="Cambria"/>
      <w:b/>
      <w:bCs/>
      <w:sz w:val="48"/>
      <w:szCs w:val="48"/>
    </w:rPr>
  </w:style>
  <w:style w:type="character" w:customStyle="1" w:styleId="Heading3Char">
    <w:name w:val="Heading 3 Char"/>
    <w:rPr>
      <w:rFonts w:ascii="Cambria" w:eastAsia="新細明體, PMingLiU" w:hAnsi="Cambria" w:cs="Cambria"/>
      <w:b/>
      <w:bCs/>
      <w:kern w:val="3"/>
      <w:sz w:val="36"/>
      <w:szCs w:val="36"/>
    </w:rPr>
  </w:style>
  <w:style w:type="character" w:customStyle="1" w:styleId="PlainTextChar">
    <w:name w:val="Plain Text Char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FooterChar">
    <w:name w:val="Footer Char"/>
    <w:rPr>
      <w:rFonts w:ascii="Times New Roman" w:eastAsia="新細明體, PMingLiU" w:hAnsi="Times New Roman" w:cs="Times New Roman"/>
      <w:sz w:val="20"/>
      <w:szCs w:val="20"/>
    </w:rPr>
  </w:style>
  <w:style w:type="character" w:styleId="af0">
    <w:name w:val="page number"/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rPr>
      <w:rFonts w:ascii="標楷體" w:eastAsia="標楷體" w:hAnsi="標楷體" w:cs="標楷體"/>
      <w:spacing w:val="-20"/>
      <w:kern w:val="3"/>
      <w:sz w:val="24"/>
      <w:szCs w:val="24"/>
    </w:rPr>
  </w:style>
  <w:style w:type="character" w:customStyle="1" w:styleId="word12-bw1">
    <w:name w:val="word12-bw1"/>
    <w:rPr>
      <w:rFonts w:ascii="Times New Roman" w:eastAsia="Times New Roman" w:hAnsi="Times New Roman" w:cs="Times New Roman"/>
    </w:rPr>
  </w:style>
  <w:style w:type="character" w:customStyle="1" w:styleId="HeaderChar">
    <w:name w:val="Header Char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BodyTextChar">
    <w:name w:val="Body Text Char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VisitedInternetLink">
    <w:name w:val="Visited Internet 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BodyTextIndent2Char">
    <w:name w:val="Body Text Indent 2 Char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BodyTextIndent3Char">
    <w:name w:val="Body Text Indent 3 Char"/>
    <w:rPr>
      <w:rFonts w:ascii="Times New Roman" w:eastAsia="新細明體, PMingLiU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, PMingLiU" w:hAnsi="Cambria" w:cs="Cambria"/>
      <w:sz w:val="2"/>
      <w:szCs w:val="2"/>
    </w:rPr>
  </w:style>
  <w:style w:type="character" w:customStyle="1" w:styleId="af1">
    <w:name w:val="註解方塊文字 字元"/>
    <w:rPr>
      <w:rFonts w:ascii="Cambria" w:eastAsia="新細明體, PMingLiU" w:hAnsi="Cambria" w:cs="Cambria"/>
      <w:kern w:val="3"/>
      <w:sz w:val="18"/>
    </w:rPr>
  </w:style>
  <w:style w:type="character" w:customStyle="1" w:styleId="11">
    <w:name w:val="註解方塊文字 字元1"/>
    <w:rPr>
      <w:rFonts w:ascii="Calibri Light" w:eastAsia="新細明體, PMingLiU" w:hAnsi="Calibri Light" w:cs="Times New Roman"/>
      <w:kern w:val="3"/>
      <w:sz w:val="18"/>
      <w:szCs w:val="18"/>
    </w:rPr>
  </w:style>
  <w:style w:type="character" w:styleId="af2">
    <w:name w:val="Emphasis"/>
    <w:rPr>
      <w:i/>
      <w:iCs/>
    </w:rPr>
  </w:style>
  <w:style w:type="character" w:styleId="af3">
    <w:name w:val="Hyperlink"/>
    <w:rPr>
      <w:color w:val="0563C1"/>
      <w:u w:val="single"/>
    </w:rPr>
  </w:style>
  <w:style w:type="character" w:styleId="af4">
    <w:name w:val="Unresolved Mention"/>
    <w:rPr>
      <w:color w:val="605E5C"/>
      <w:shd w:val="clear" w:color="auto" w:fill="E1DFDD"/>
    </w:rPr>
  </w:style>
  <w:style w:type="paragraph" w:styleId="af5">
    <w:name w:val="Body Text"/>
    <w:basedOn w:val="a0"/>
    <w:pPr>
      <w:suppressAutoHyphens w:val="0"/>
      <w:spacing w:after="120"/>
      <w:textAlignment w:val="auto"/>
    </w:pPr>
    <w:rPr>
      <w:rFonts w:ascii="Times New Roman" w:hAnsi="Times New Roman" w:cs="Times New Roman"/>
      <w:lang w:bidi="ar-SA"/>
    </w:rPr>
  </w:style>
  <w:style w:type="character" w:customStyle="1" w:styleId="af6">
    <w:name w:val="本文 字元"/>
    <w:rPr>
      <w:rFonts w:ascii="Times New Roman" w:hAnsi="Times New Roman" w:cs="Times New Roman"/>
      <w:kern w:val="3"/>
      <w:lang w:bidi="ar-SA"/>
    </w:rPr>
  </w:style>
  <w:style w:type="paragraph" w:styleId="af7">
    <w:name w:val="No Spacing"/>
    <w:pPr>
      <w:widowControl w:val="0"/>
      <w:suppressAutoHyphens/>
    </w:pPr>
    <w:rPr>
      <w:rFonts w:cs="Mangal"/>
      <w:kern w:val="3"/>
      <w:sz w:val="24"/>
      <w:szCs w:val="21"/>
      <w:lang w:bidi="hi-IN"/>
    </w:rPr>
  </w:style>
  <w:style w:type="character" w:styleId="af8">
    <w:name w:val="Intense Emphasis"/>
    <w:rPr>
      <w:i/>
      <w:iCs/>
      <w:color w:val="5B9BD5"/>
    </w:rPr>
  </w:style>
  <w:style w:type="paragraph" w:styleId="af9">
    <w:name w:val="Subtitle"/>
    <w:basedOn w:val="a0"/>
    <w:next w:val="a0"/>
    <w:uiPriority w:val="11"/>
    <w:qFormat/>
    <w:pPr>
      <w:spacing w:after="60"/>
      <w:jc w:val="center"/>
      <w:outlineLvl w:val="1"/>
    </w:pPr>
    <w:rPr>
      <w:rFonts w:ascii="Calibri Light" w:hAnsi="Calibri Light" w:cs="Mangal"/>
      <w:i/>
      <w:iCs/>
      <w:szCs w:val="21"/>
    </w:rPr>
  </w:style>
  <w:style w:type="character" w:customStyle="1" w:styleId="afa">
    <w:name w:val="副標題 字元"/>
    <w:rPr>
      <w:rFonts w:ascii="Calibri Light" w:hAnsi="Calibri Light" w:cs="Mangal"/>
      <w:i/>
      <w:iCs/>
      <w:kern w:val="3"/>
      <w:sz w:val="24"/>
      <w:szCs w:val="21"/>
      <w:lang w:bidi="hi-IN"/>
    </w:rPr>
  </w:style>
  <w:style w:type="numbering" w:customStyle="1" w:styleId="WWNum1a">
    <w:name w:val="WWNum1a"/>
    <w:basedOn w:val="a3"/>
    <w:pPr>
      <w:numPr>
        <w:numId w:val="1"/>
      </w:numPr>
    </w:pPr>
  </w:style>
  <w:style w:type="numbering" w:customStyle="1" w:styleId="WWNum15">
    <w:name w:val="WWNum15"/>
    <w:basedOn w:val="a3"/>
    <w:pPr>
      <w:numPr>
        <w:numId w:val="2"/>
      </w:numPr>
    </w:pPr>
  </w:style>
  <w:style w:type="numbering" w:customStyle="1" w:styleId="WWNum19">
    <w:name w:val="WWNum19"/>
    <w:basedOn w:val="a3"/>
    <w:pPr>
      <w:numPr>
        <w:numId w:val="3"/>
      </w:numPr>
    </w:pPr>
  </w:style>
  <w:style w:type="numbering" w:customStyle="1" w:styleId="WW8Num121">
    <w:name w:val="WW8Num121"/>
    <w:basedOn w:val="a3"/>
    <w:pPr>
      <w:numPr>
        <w:numId w:val="4"/>
      </w:numPr>
    </w:pPr>
  </w:style>
  <w:style w:type="numbering" w:customStyle="1" w:styleId="WW8Num161">
    <w:name w:val="WW8Num161"/>
    <w:basedOn w:val="a3"/>
    <w:pPr>
      <w:numPr>
        <w:numId w:val="5"/>
      </w:numPr>
    </w:pPr>
  </w:style>
  <w:style w:type="numbering" w:customStyle="1" w:styleId="WW8Num1">
    <w:name w:val="WW8Num1"/>
    <w:basedOn w:val="a3"/>
    <w:pPr>
      <w:numPr>
        <w:numId w:val="6"/>
      </w:numPr>
    </w:pPr>
  </w:style>
  <w:style w:type="numbering" w:customStyle="1" w:styleId="WW8Num2">
    <w:name w:val="WW8Num2"/>
    <w:basedOn w:val="a3"/>
    <w:pPr>
      <w:numPr>
        <w:numId w:val="7"/>
      </w:numPr>
    </w:pPr>
  </w:style>
  <w:style w:type="numbering" w:customStyle="1" w:styleId="WW8Num3">
    <w:name w:val="WW8Num3"/>
    <w:basedOn w:val="a3"/>
    <w:pPr>
      <w:numPr>
        <w:numId w:val="8"/>
      </w:numPr>
    </w:pPr>
  </w:style>
  <w:style w:type="numbering" w:customStyle="1" w:styleId="WW8Num4">
    <w:name w:val="WW8Num4"/>
    <w:basedOn w:val="a3"/>
    <w:pPr>
      <w:numPr>
        <w:numId w:val="9"/>
      </w:numPr>
    </w:pPr>
  </w:style>
  <w:style w:type="numbering" w:customStyle="1" w:styleId="WW8Num5">
    <w:name w:val="WW8Num5"/>
    <w:basedOn w:val="a3"/>
    <w:pPr>
      <w:numPr>
        <w:numId w:val="10"/>
      </w:numPr>
    </w:pPr>
  </w:style>
  <w:style w:type="numbering" w:customStyle="1" w:styleId="WW8Num6">
    <w:name w:val="WW8Num6"/>
    <w:basedOn w:val="a3"/>
    <w:pPr>
      <w:numPr>
        <w:numId w:val="11"/>
      </w:numPr>
    </w:pPr>
  </w:style>
  <w:style w:type="numbering" w:customStyle="1" w:styleId="WW8Num7">
    <w:name w:val="WW8Num7"/>
    <w:basedOn w:val="a3"/>
    <w:pPr>
      <w:numPr>
        <w:numId w:val="12"/>
      </w:numPr>
    </w:pPr>
  </w:style>
  <w:style w:type="numbering" w:customStyle="1" w:styleId="WW8Num8">
    <w:name w:val="WW8Num8"/>
    <w:basedOn w:val="a3"/>
    <w:pPr>
      <w:numPr>
        <w:numId w:val="13"/>
      </w:numPr>
    </w:pPr>
  </w:style>
  <w:style w:type="numbering" w:customStyle="1" w:styleId="WW8Num9">
    <w:name w:val="WW8Num9"/>
    <w:basedOn w:val="a3"/>
    <w:pPr>
      <w:numPr>
        <w:numId w:val="14"/>
      </w:numPr>
    </w:pPr>
  </w:style>
  <w:style w:type="numbering" w:customStyle="1" w:styleId="WW8Num10">
    <w:name w:val="WW8Num10"/>
    <w:basedOn w:val="a3"/>
    <w:pPr>
      <w:numPr>
        <w:numId w:val="15"/>
      </w:numPr>
    </w:pPr>
  </w:style>
  <w:style w:type="numbering" w:customStyle="1" w:styleId="WW8Num11">
    <w:name w:val="WW8Num11"/>
    <w:basedOn w:val="a3"/>
    <w:pPr>
      <w:numPr>
        <w:numId w:val="16"/>
      </w:numPr>
    </w:pPr>
  </w:style>
  <w:style w:type="numbering" w:customStyle="1" w:styleId="WW8Num12">
    <w:name w:val="WW8Num12"/>
    <w:basedOn w:val="a3"/>
    <w:pPr>
      <w:numPr>
        <w:numId w:val="17"/>
      </w:numPr>
    </w:pPr>
  </w:style>
  <w:style w:type="numbering" w:customStyle="1" w:styleId="WW8Num13">
    <w:name w:val="WW8Num13"/>
    <w:basedOn w:val="a3"/>
    <w:pPr>
      <w:numPr>
        <w:numId w:val="18"/>
      </w:numPr>
    </w:pPr>
  </w:style>
  <w:style w:type="numbering" w:customStyle="1" w:styleId="WW8Num14">
    <w:name w:val="WW8Num14"/>
    <w:basedOn w:val="a3"/>
    <w:pPr>
      <w:numPr>
        <w:numId w:val="19"/>
      </w:numPr>
    </w:pPr>
  </w:style>
  <w:style w:type="numbering" w:customStyle="1" w:styleId="WW8Num15">
    <w:name w:val="WW8Num15"/>
    <w:basedOn w:val="a3"/>
    <w:pPr>
      <w:numPr>
        <w:numId w:val="20"/>
      </w:numPr>
    </w:pPr>
  </w:style>
  <w:style w:type="numbering" w:customStyle="1" w:styleId="WW8Num16">
    <w:name w:val="WW8Num16"/>
    <w:basedOn w:val="a3"/>
    <w:pPr>
      <w:numPr>
        <w:numId w:val="21"/>
      </w:numPr>
    </w:pPr>
  </w:style>
  <w:style w:type="numbering" w:customStyle="1" w:styleId="WW8Num17">
    <w:name w:val="WW8Num17"/>
    <w:basedOn w:val="a3"/>
    <w:pPr>
      <w:numPr>
        <w:numId w:val="22"/>
      </w:numPr>
    </w:pPr>
  </w:style>
  <w:style w:type="numbering" w:customStyle="1" w:styleId="WW8Num18">
    <w:name w:val="WW8Num18"/>
    <w:basedOn w:val="a3"/>
    <w:pPr>
      <w:numPr>
        <w:numId w:val="23"/>
      </w:numPr>
    </w:pPr>
  </w:style>
  <w:style w:type="numbering" w:customStyle="1" w:styleId="WW8Num19">
    <w:name w:val="WW8Num19"/>
    <w:basedOn w:val="a3"/>
    <w:pPr>
      <w:numPr>
        <w:numId w:val="24"/>
      </w:numPr>
    </w:pPr>
  </w:style>
  <w:style w:type="numbering" w:customStyle="1" w:styleId="WW8Num20">
    <w:name w:val="WW8Num20"/>
    <w:basedOn w:val="a3"/>
    <w:pPr>
      <w:numPr>
        <w:numId w:val="25"/>
      </w:numPr>
    </w:pPr>
  </w:style>
  <w:style w:type="numbering" w:customStyle="1" w:styleId="WW8Num21">
    <w:name w:val="WW8Num21"/>
    <w:basedOn w:val="a3"/>
    <w:pPr>
      <w:numPr>
        <w:numId w:val="26"/>
      </w:numPr>
    </w:pPr>
  </w:style>
  <w:style w:type="numbering" w:customStyle="1" w:styleId="WW8Num22">
    <w:name w:val="WW8Num22"/>
    <w:basedOn w:val="a3"/>
    <w:pPr>
      <w:numPr>
        <w:numId w:val="27"/>
      </w:numPr>
    </w:pPr>
  </w:style>
  <w:style w:type="numbering" w:customStyle="1" w:styleId="WW8Num23">
    <w:name w:val="WW8Num23"/>
    <w:basedOn w:val="a3"/>
    <w:pPr>
      <w:numPr>
        <w:numId w:val="28"/>
      </w:numPr>
    </w:pPr>
  </w:style>
  <w:style w:type="numbering" w:customStyle="1" w:styleId="WW8Num24">
    <w:name w:val="WW8Num24"/>
    <w:basedOn w:val="a3"/>
    <w:pPr>
      <w:numPr>
        <w:numId w:val="29"/>
      </w:numPr>
    </w:pPr>
  </w:style>
  <w:style w:type="numbering" w:customStyle="1" w:styleId="WW8Num25">
    <w:name w:val="WW8Num25"/>
    <w:basedOn w:val="a3"/>
    <w:pPr>
      <w:numPr>
        <w:numId w:val="30"/>
      </w:numPr>
    </w:pPr>
  </w:style>
  <w:style w:type="numbering" w:customStyle="1" w:styleId="WW8Num26">
    <w:name w:val="WW8Num26"/>
    <w:basedOn w:val="a3"/>
    <w:pPr>
      <w:numPr>
        <w:numId w:val="31"/>
      </w:numPr>
    </w:pPr>
  </w:style>
  <w:style w:type="numbering" w:customStyle="1" w:styleId="WW8Num27">
    <w:name w:val="WW8Num27"/>
    <w:basedOn w:val="a3"/>
    <w:pPr>
      <w:numPr>
        <w:numId w:val="32"/>
      </w:numPr>
    </w:pPr>
  </w:style>
  <w:style w:type="numbering" w:customStyle="1" w:styleId="WW8Num28">
    <w:name w:val="WW8Num28"/>
    <w:basedOn w:val="a3"/>
    <w:pPr>
      <w:numPr>
        <w:numId w:val="33"/>
      </w:numPr>
    </w:pPr>
  </w:style>
  <w:style w:type="character" w:customStyle="1" w:styleId="a9">
    <w:name w:val="頁尾 字元"/>
    <w:basedOn w:val="a1"/>
    <w:link w:val="a8"/>
    <w:uiPriority w:val="99"/>
    <w:rsid w:val="006D3497"/>
    <w:rPr>
      <w:rFonts w:ascii="Times New Roman" w:eastAsia="新細明體, PMingLiU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02DD-09FA-469A-A937-59CBC42F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「中華民國中小學科學展覽會實施要點」部分條文修正重點說明</dc:title>
  <dc:subject/>
  <dc:creator>dcktw</dc:creator>
  <dc:description/>
  <cp:lastModifiedBy>超俊</cp:lastModifiedBy>
  <cp:revision>2</cp:revision>
  <cp:lastPrinted>2025-02-13T05:19:00Z</cp:lastPrinted>
  <dcterms:created xsi:type="dcterms:W3CDTF">2025-02-13T16:50:00Z</dcterms:created>
  <dcterms:modified xsi:type="dcterms:W3CDTF">2025-02-13T16:50:00Z</dcterms:modified>
</cp:coreProperties>
</file>